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013" w:rsidRPr="007B5B68" w:rsidRDefault="00C30013" w:rsidP="00D970F4">
      <w:pPr>
        <w:spacing w:before="100" w:beforeAutospacing="1" w:after="100" w:afterAutospacing="1"/>
        <w:contextualSpacing/>
        <w:jc w:val="center"/>
        <w:rPr>
          <w:rFonts w:asciiTheme="minorHAnsi" w:hAnsiTheme="minorHAnsi" w:cstheme="minorHAnsi"/>
          <w:b/>
          <w:sz w:val="28"/>
          <w:szCs w:val="28"/>
        </w:rPr>
      </w:pPr>
    </w:p>
    <w:p w:rsidR="00743FA5" w:rsidRPr="007B5B68" w:rsidRDefault="00743FA5" w:rsidP="000E343E">
      <w:pPr>
        <w:spacing w:before="100" w:beforeAutospacing="1" w:after="100" w:afterAutospacing="1"/>
        <w:contextualSpacing/>
        <w:rPr>
          <w:rFonts w:asciiTheme="minorHAnsi" w:hAnsiTheme="minorHAnsi" w:cstheme="minorHAnsi"/>
          <w:b/>
          <w:sz w:val="28"/>
          <w:szCs w:val="28"/>
        </w:rPr>
      </w:pPr>
    </w:p>
    <w:p w:rsidR="00743FA5" w:rsidRPr="007B5B68" w:rsidRDefault="00743FA5"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AVISO DE MENOR CUANTIA No. 04 de 2013.</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CONDICIONES PARA SELECCIONAR EL CONTRATISTA QUE SUMINISTRE LOS INSUMOS DE LABORATORIO CLINICO PARA LOS PACIENTES DE LAS  UNIDADES BASICAS E IPS DE SALUD DE LA ESE IMSALUD </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sz w:val="24"/>
          <w:szCs w:val="24"/>
          <w:lang w:val="es-MX"/>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VALOR</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$ 206.000.000</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PLAZO DE EJECUCION</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UN (1) MES  </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RECEPCION DE PROPUETAS</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DE ACUERDO AL CRONOGRAMA DE ACTIVIDADES </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FAVOR CONSULAR LAS CONDICIONES DEL PROCESO EN LA OFICINA DE SERVICIOS GENERALES Y SUMINISTROS DE LA ESE IMSALUD CUCUTA O EN LA PAGINA WEB DE LA ESE IMSALUD CUCUTA: </w:t>
      </w:r>
      <w:hyperlink r:id="rId8" w:history="1">
        <w:r>
          <w:rPr>
            <w:rStyle w:val="Hipervnculo"/>
            <w:rFonts w:asciiTheme="minorHAnsi" w:hAnsiTheme="minorHAnsi" w:cstheme="minorHAnsi"/>
            <w:b/>
            <w:sz w:val="24"/>
            <w:szCs w:val="24"/>
          </w:rPr>
          <w:t>www.imsalud.gov.vo</w:t>
        </w:r>
      </w:hyperlink>
      <w:r>
        <w:rPr>
          <w:rFonts w:asciiTheme="minorHAnsi" w:hAnsiTheme="minorHAnsi" w:cstheme="minorHAnsi"/>
          <w:b/>
          <w:color w:val="000000"/>
          <w:sz w:val="24"/>
          <w:szCs w:val="24"/>
        </w:rPr>
        <w:t xml:space="preserve"> Y EN LA CARTELERA DE LA ENTIDAD, DESDE EL 05 DE ABRIL DE 2013.</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VEEDURIAS CIUDADANAS</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0E343E" w:rsidRDefault="000E343E" w:rsidP="000E343E">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Pr>
          <w:rFonts w:asciiTheme="minorHAnsi" w:hAnsiTheme="minorHAnsi" w:cstheme="minorHAnsi"/>
          <w:color w:val="000000"/>
          <w:sz w:val="24"/>
          <w:szCs w:val="24"/>
        </w:rPr>
        <w:t>La ESE IMSALUD, convoca a las veedurías ciudadanas que quieran realizar el control social al presente proceso de contratación, para lo cual pone a disposición la presente dirección: Centro Comercial Bolívar, Local C-14, Asunto: Convocatoria  Pública de Menor Cuantía No. 04 de 2013, con el fin de hacer las consultas y aclaraciones pertinentes</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HERNANDO JOSE MORA GONZALEZ</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r>
        <w:rPr>
          <w:rFonts w:asciiTheme="minorHAnsi" w:hAnsiTheme="minorHAnsi" w:cstheme="minorHAnsi"/>
          <w:color w:val="000000"/>
          <w:sz w:val="24"/>
          <w:szCs w:val="24"/>
        </w:rPr>
        <w:t>Gerente</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p>
    <w:p w:rsidR="000E343E" w:rsidRDefault="000E343E" w:rsidP="000E343E">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p>
    <w:p w:rsidR="000E343E" w:rsidRDefault="000E343E" w:rsidP="000E343E">
      <w:pPr>
        <w:spacing w:before="100" w:beforeAutospacing="1" w:after="100" w:afterAutospacing="1"/>
        <w:contextualSpacing/>
        <w:jc w:val="center"/>
        <w:rPr>
          <w:rFonts w:asciiTheme="minorHAnsi" w:hAnsiTheme="minorHAnsi" w:cstheme="minorHAnsi"/>
          <w:b/>
          <w:sz w:val="24"/>
          <w:szCs w:val="24"/>
          <w:lang w:val="es-MX"/>
        </w:rPr>
      </w:pPr>
      <w:r>
        <w:rPr>
          <w:rFonts w:asciiTheme="minorHAnsi" w:hAnsiTheme="minorHAnsi" w:cstheme="minorHAnsi"/>
          <w:b/>
          <w:color w:val="000000"/>
          <w:sz w:val="24"/>
          <w:szCs w:val="24"/>
        </w:rPr>
        <w:t xml:space="preserve"> </w:t>
      </w:r>
      <w:r>
        <w:rPr>
          <w:rFonts w:asciiTheme="minorHAnsi" w:hAnsiTheme="minorHAnsi" w:cstheme="minorHAnsi"/>
          <w:b/>
          <w:sz w:val="24"/>
          <w:szCs w:val="24"/>
          <w:lang w:val="es-MX"/>
        </w:rPr>
        <w:t>AVISO DE MENOR CUANTIA No. 04 de 2013</w:t>
      </w:r>
    </w:p>
    <w:p w:rsidR="000E343E" w:rsidRDefault="000E343E" w:rsidP="000E343E">
      <w:pPr>
        <w:spacing w:before="100" w:beforeAutospacing="1" w:after="100" w:afterAutospacing="1"/>
        <w:contextualSpacing/>
        <w:jc w:val="center"/>
        <w:rPr>
          <w:rFonts w:asciiTheme="minorHAnsi" w:hAnsiTheme="minorHAnsi" w:cstheme="minorHAnsi"/>
          <w:b/>
          <w:sz w:val="24"/>
          <w:szCs w:val="24"/>
          <w:lang w:val="es-MX"/>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CONDICIONES PARA SELECCIONAR EL CONTRATISTA QUE SUMINISTRE LOS INSUMOS DE LABORATORIO CLINICO LOS PACIENTES DE  LAS UNIDADES BASICAS E IPS DE SALUD DE LA ESE IMSALUD </w:t>
      </w:r>
    </w:p>
    <w:p w:rsidR="000E343E" w:rsidRDefault="000E343E" w:rsidP="000E343E">
      <w:pPr>
        <w:spacing w:before="100" w:beforeAutospacing="1" w:after="100" w:afterAutospacing="1"/>
        <w:contextualSpacing/>
        <w:jc w:val="center"/>
        <w:rPr>
          <w:rFonts w:asciiTheme="minorHAnsi" w:hAnsiTheme="minorHAnsi" w:cstheme="minorHAnsi"/>
          <w:b/>
          <w:sz w:val="24"/>
          <w:szCs w:val="24"/>
          <w:lang w:val="es-MX"/>
        </w:rPr>
      </w:pPr>
    </w:p>
    <w:p w:rsidR="000E343E" w:rsidRDefault="000E343E" w:rsidP="000E343E">
      <w:pPr>
        <w:spacing w:before="100" w:beforeAutospacing="1" w:after="100" w:afterAutospacing="1"/>
        <w:contextualSpacing/>
        <w:jc w:val="both"/>
        <w:rPr>
          <w:rFonts w:asciiTheme="minorHAnsi" w:hAnsiTheme="minorHAnsi" w:cstheme="minorHAnsi"/>
          <w:color w:val="000000"/>
          <w:sz w:val="24"/>
          <w:szCs w:val="24"/>
        </w:rPr>
      </w:pPr>
      <w:r>
        <w:rPr>
          <w:rFonts w:asciiTheme="minorHAnsi" w:hAnsiTheme="minorHAnsi" w:cstheme="minorHAnsi"/>
          <w:b/>
          <w:sz w:val="24"/>
          <w:szCs w:val="24"/>
          <w:lang w:val="es-MX"/>
        </w:rPr>
        <w:t xml:space="preserve">OBJETO DEL PROCESO DE SELECCIÓN: </w:t>
      </w:r>
      <w:r>
        <w:rPr>
          <w:rFonts w:asciiTheme="minorHAnsi" w:hAnsiTheme="minorHAnsi" w:cstheme="minorHAnsi"/>
          <w:sz w:val="24"/>
          <w:szCs w:val="24"/>
          <w:lang w:val="es-MX"/>
        </w:rPr>
        <w:t xml:space="preserve">LA ESE IMSALUD, está interesada en contratar el suministro de los insumos de laboratorio </w:t>
      </w:r>
      <w:r>
        <w:rPr>
          <w:rFonts w:asciiTheme="minorHAnsi" w:hAnsiTheme="minorHAnsi" w:cstheme="minorHAnsi"/>
          <w:color w:val="000000"/>
          <w:sz w:val="24"/>
          <w:szCs w:val="24"/>
        </w:rPr>
        <w:t>clínico para las Unidades Básicas e IPS de salud de la ESE IMSALUD.</w:t>
      </w:r>
    </w:p>
    <w:p w:rsidR="000E343E" w:rsidRDefault="000E343E" w:rsidP="000E343E">
      <w:pPr>
        <w:spacing w:before="100" w:beforeAutospacing="1" w:after="100" w:afterAutospacing="1"/>
        <w:contextualSpacing/>
        <w:jc w:val="both"/>
        <w:rPr>
          <w:rFonts w:asciiTheme="minorHAnsi" w:hAnsiTheme="minorHAnsi" w:cstheme="minorHAnsi"/>
          <w:sz w:val="24"/>
          <w:szCs w:val="24"/>
          <w:lang w:val="es-MX"/>
        </w:rPr>
      </w:pPr>
    </w:p>
    <w:p w:rsidR="000E343E" w:rsidRDefault="000E343E" w:rsidP="000E343E">
      <w:pPr>
        <w:spacing w:before="100" w:beforeAutospacing="1" w:after="100" w:afterAutospacing="1"/>
        <w:contextualSpacing/>
        <w:jc w:val="both"/>
        <w:rPr>
          <w:rFonts w:asciiTheme="minorHAnsi" w:hAnsiTheme="minorHAnsi" w:cstheme="minorHAnsi"/>
          <w:sz w:val="24"/>
          <w:szCs w:val="24"/>
          <w:lang w:val="es-MX"/>
        </w:rPr>
      </w:pPr>
      <w:r>
        <w:rPr>
          <w:rFonts w:asciiTheme="minorHAnsi" w:hAnsiTheme="minorHAnsi" w:cstheme="minorHAnsi"/>
          <w:sz w:val="24"/>
          <w:szCs w:val="24"/>
          <w:lang w:val="es-MX"/>
        </w:rPr>
        <w:t>El objeto se ejecutará con plena autonomía administrativa y financiera, bajo las condiciones generales y particulares establecidas en los presentes parámetros de contratación y en el contrato resultante del proceso.</w:t>
      </w:r>
    </w:p>
    <w:p w:rsidR="000E343E" w:rsidRDefault="000E343E" w:rsidP="000E343E">
      <w:pPr>
        <w:spacing w:before="100" w:beforeAutospacing="1" w:after="100" w:afterAutospacing="1"/>
        <w:contextualSpacing/>
        <w:jc w:val="both"/>
        <w:rPr>
          <w:rFonts w:asciiTheme="minorHAnsi" w:hAnsiTheme="minorHAnsi" w:cstheme="minorHAnsi"/>
          <w:sz w:val="24"/>
          <w:szCs w:val="24"/>
          <w:lang w:val="es-MX"/>
        </w:rPr>
      </w:pP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VEEDURIAS CIUDADANAS</w:t>
      </w:r>
    </w:p>
    <w:p w:rsidR="000E343E" w:rsidRDefault="000E343E" w:rsidP="000E343E">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0E343E" w:rsidRDefault="000E343E" w:rsidP="000E343E">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Pr>
          <w:rFonts w:asciiTheme="minorHAnsi" w:hAnsiTheme="minorHAnsi" w:cstheme="minorHAnsi"/>
          <w:color w:val="000000"/>
          <w:sz w:val="24"/>
          <w:szCs w:val="24"/>
        </w:rPr>
        <w:t>La ESE IMSALUD, convoca a las veedurías ciudadanas que quieran realizar el control social al presente proceso de contratación, para lo cual pone a disposición la presente dirección: Centro Comercial Bolívar, Local C-14, Asunto: aviso menor cuantía No. 04 de 2013 con el fin de hacer las consultas y aclaraciones pertinentes.</w:t>
      </w:r>
    </w:p>
    <w:p w:rsidR="00743FA5" w:rsidRPr="007B5B68" w:rsidRDefault="00743FA5" w:rsidP="00D970F4">
      <w:pPr>
        <w:spacing w:before="100" w:beforeAutospacing="1" w:after="100" w:afterAutospacing="1"/>
        <w:contextualSpacing/>
        <w:jc w:val="center"/>
        <w:rPr>
          <w:rFonts w:asciiTheme="minorHAnsi" w:hAnsiTheme="minorHAnsi" w:cstheme="minorHAnsi"/>
          <w:b/>
          <w:sz w:val="28"/>
          <w:szCs w:val="28"/>
        </w:rPr>
      </w:pPr>
    </w:p>
    <w:p w:rsidR="00743FA5" w:rsidRDefault="00743FA5"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Default="000E343E" w:rsidP="00D970F4">
      <w:pPr>
        <w:spacing w:before="100" w:beforeAutospacing="1" w:after="100" w:afterAutospacing="1"/>
        <w:contextualSpacing/>
        <w:jc w:val="center"/>
        <w:rPr>
          <w:rFonts w:asciiTheme="minorHAnsi" w:hAnsiTheme="minorHAnsi" w:cstheme="minorHAnsi"/>
          <w:b/>
          <w:sz w:val="28"/>
          <w:szCs w:val="28"/>
        </w:rPr>
      </w:pPr>
    </w:p>
    <w:p w:rsidR="000E343E" w:rsidRPr="007B5B68" w:rsidRDefault="000E343E" w:rsidP="00D970F4">
      <w:pPr>
        <w:spacing w:before="100" w:beforeAutospacing="1" w:after="100" w:afterAutospacing="1"/>
        <w:contextualSpacing/>
        <w:jc w:val="center"/>
        <w:rPr>
          <w:rFonts w:asciiTheme="minorHAnsi" w:hAnsiTheme="minorHAnsi" w:cstheme="minorHAnsi"/>
          <w:b/>
          <w:sz w:val="28"/>
          <w:szCs w:val="28"/>
        </w:rPr>
      </w:pPr>
    </w:p>
    <w:p w:rsidR="00A9311B" w:rsidRPr="008D539E" w:rsidRDefault="00546C9A" w:rsidP="00D970F4">
      <w:pPr>
        <w:spacing w:before="100" w:beforeAutospacing="1" w:after="100" w:afterAutospacing="1"/>
        <w:contextualSpacing/>
        <w:jc w:val="center"/>
        <w:rPr>
          <w:rFonts w:asciiTheme="minorHAnsi" w:hAnsiTheme="minorHAnsi" w:cstheme="minorHAnsi"/>
          <w:b/>
          <w:sz w:val="24"/>
          <w:szCs w:val="28"/>
        </w:rPr>
      </w:pPr>
      <w:r w:rsidRPr="008D539E">
        <w:rPr>
          <w:rFonts w:asciiTheme="minorHAnsi" w:hAnsiTheme="minorHAnsi" w:cstheme="minorHAnsi"/>
          <w:b/>
          <w:sz w:val="24"/>
          <w:szCs w:val="28"/>
        </w:rPr>
        <w:t>PLIEGOS DE CONDICIONES</w:t>
      </w:r>
    </w:p>
    <w:p w:rsidR="00A9311B" w:rsidRPr="008D539E" w:rsidRDefault="00A9311B" w:rsidP="00D970F4">
      <w:pPr>
        <w:spacing w:before="100" w:beforeAutospacing="1" w:after="100" w:afterAutospacing="1"/>
        <w:contextualSpacing/>
        <w:jc w:val="center"/>
        <w:rPr>
          <w:rFonts w:asciiTheme="minorHAnsi" w:hAnsiTheme="minorHAnsi" w:cstheme="minorHAnsi"/>
          <w:b/>
          <w:sz w:val="24"/>
          <w:szCs w:val="28"/>
        </w:rPr>
      </w:pPr>
    </w:p>
    <w:p w:rsidR="004E322C" w:rsidRPr="008D539E" w:rsidRDefault="004E322C" w:rsidP="00D970F4">
      <w:pPr>
        <w:spacing w:before="100" w:beforeAutospacing="1" w:after="100" w:afterAutospacing="1"/>
        <w:contextualSpacing/>
        <w:jc w:val="center"/>
        <w:rPr>
          <w:rFonts w:asciiTheme="minorHAnsi" w:hAnsiTheme="minorHAnsi" w:cstheme="minorHAnsi"/>
          <w:b/>
          <w:sz w:val="24"/>
          <w:szCs w:val="28"/>
        </w:rPr>
      </w:pPr>
    </w:p>
    <w:p w:rsidR="004E322C" w:rsidRPr="008D539E" w:rsidRDefault="004E322C" w:rsidP="00D970F4">
      <w:pPr>
        <w:spacing w:before="100" w:beforeAutospacing="1" w:after="100" w:afterAutospacing="1"/>
        <w:contextualSpacing/>
        <w:jc w:val="center"/>
        <w:rPr>
          <w:rFonts w:asciiTheme="minorHAnsi" w:hAnsiTheme="minorHAnsi" w:cstheme="minorHAnsi"/>
          <w:b/>
          <w:sz w:val="24"/>
          <w:szCs w:val="28"/>
        </w:rPr>
      </w:pPr>
    </w:p>
    <w:p w:rsidR="004E322C" w:rsidRPr="008D539E" w:rsidRDefault="004E322C" w:rsidP="00D970F4">
      <w:pPr>
        <w:spacing w:before="100" w:beforeAutospacing="1" w:after="100" w:afterAutospacing="1"/>
        <w:contextualSpacing/>
        <w:jc w:val="center"/>
        <w:rPr>
          <w:rFonts w:asciiTheme="minorHAnsi" w:hAnsiTheme="minorHAnsi" w:cstheme="minorHAnsi"/>
          <w:b/>
          <w:sz w:val="24"/>
          <w:szCs w:val="28"/>
        </w:rPr>
      </w:pPr>
    </w:p>
    <w:p w:rsidR="00A9311B" w:rsidRPr="008D539E" w:rsidRDefault="00A9311B" w:rsidP="00D970F4">
      <w:pPr>
        <w:spacing w:before="100" w:beforeAutospacing="1" w:after="100" w:afterAutospacing="1"/>
        <w:contextualSpacing/>
        <w:jc w:val="center"/>
        <w:rPr>
          <w:rFonts w:asciiTheme="minorHAnsi" w:hAnsiTheme="minorHAnsi" w:cstheme="minorHAnsi"/>
          <w:b/>
          <w:sz w:val="24"/>
          <w:szCs w:val="28"/>
        </w:rPr>
      </w:pPr>
    </w:p>
    <w:p w:rsidR="00A9311B" w:rsidRPr="008D539E" w:rsidRDefault="00A9311B" w:rsidP="00D970F4">
      <w:pPr>
        <w:spacing w:before="100" w:beforeAutospacing="1" w:after="100" w:afterAutospacing="1"/>
        <w:contextualSpacing/>
        <w:jc w:val="center"/>
        <w:rPr>
          <w:rFonts w:asciiTheme="minorHAnsi" w:hAnsiTheme="minorHAnsi" w:cstheme="minorHAnsi"/>
          <w:b/>
          <w:sz w:val="24"/>
          <w:szCs w:val="28"/>
        </w:rPr>
      </w:pPr>
    </w:p>
    <w:p w:rsidR="0009691D" w:rsidRPr="008D539E" w:rsidRDefault="00093E0F" w:rsidP="0009691D">
      <w:pPr>
        <w:jc w:val="both"/>
        <w:rPr>
          <w:rFonts w:ascii="Arial" w:hAnsi="Arial" w:cs="Arial"/>
          <w:szCs w:val="22"/>
        </w:rPr>
      </w:pPr>
      <w:r w:rsidRPr="008D539E">
        <w:rPr>
          <w:rFonts w:asciiTheme="minorHAnsi" w:hAnsiTheme="minorHAnsi" w:cstheme="minorHAnsi"/>
          <w:b/>
          <w:sz w:val="24"/>
          <w:szCs w:val="28"/>
        </w:rPr>
        <w:t>OBJETO</w:t>
      </w:r>
      <w:proofErr w:type="gramStart"/>
      <w:r w:rsidRPr="008D539E">
        <w:rPr>
          <w:rFonts w:asciiTheme="minorHAnsi" w:hAnsiTheme="minorHAnsi" w:cstheme="minorHAnsi"/>
          <w:b/>
          <w:sz w:val="24"/>
          <w:szCs w:val="28"/>
        </w:rPr>
        <w:t>:</w:t>
      </w:r>
      <w:r w:rsidR="0009691D" w:rsidRPr="008D539E">
        <w:rPr>
          <w:rFonts w:asciiTheme="minorHAnsi" w:hAnsiTheme="minorHAnsi" w:cstheme="minorHAnsi"/>
          <w:sz w:val="24"/>
          <w:szCs w:val="22"/>
        </w:rPr>
        <w:t>SUMINISTRO</w:t>
      </w:r>
      <w:proofErr w:type="gramEnd"/>
      <w:r w:rsidR="0009691D" w:rsidRPr="008D539E">
        <w:rPr>
          <w:rFonts w:asciiTheme="minorHAnsi" w:hAnsiTheme="minorHAnsi" w:cstheme="minorHAnsi"/>
          <w:sz w:val="24"/>
          <w:szCs w:val="22"/>
        </w:rPr>
        <w:t xml:space="preserve"> DE INSUMOS DE LABORATORIO PARA </w:t>
      </w:r>
      <w:r w:rsidR="004A474B">
        <w:rPr>
          <w:rFonts w:asciiTheme="minorHAnsi" w:hAnsiTheme="minorHAnsi" w:cstheme="minorHAnsi"/>
          <w:sz w:val="24"/>
          <w:szCs w:val="22"/>
        </w:rPr>
        <w:t xml:space="preserve">LAS UNIDADES </w:t>
      </w:r>
      <w:r w:rsidR="0009691D" w:rsidRPr="008D539E">
        <w:rPr>
          <w:rFonts w:asciiTheme="minorHAnsi" w:hAnsiTheme="minorHAnsi" w:cstheme="minorHAnsi"/>
          <w:sz w:val="24"/>
          <w:szCs w:val="22"/>
        </w:rPr>
        <w:t>BASICAS E IPS DE LA RED PRESTADORA DE SERVICIOS DE SALUD DE LA ESE IMSALUD</w:t>
      </w:r>
    </w:p>
    <w:p w:rsidR="00166D7B" w:rsidRPr="008D539E" w:rsidRDefault="00166D7B" w:rsidP="0009691D">
      <w:pPr>
        <w:jc w:val="both"/>
        <w:rPr>
          <w:rFonts w:asciiTheme="minorHAnsi" w:hAnsiTheme="minorHAnsi" w:cstheme="minorHAnsi"/>
          <w:sz w:val="24"/>
          <w:szCs w:val="28"/>
        </w:rPr>
      </w:pPr>
    </w:p>
    <w:p w:rsidR="00302DAD" w:rsidRPr="008D539E" w:rsidRDefault="00302DAD" w:rsidP="00D970F4">
      <w:pPr>
        <w:spacing w:before="100" w:beforeAutospacing="1" w:after="100" w:afterAutospacing="1"/>
        <w:contextualSpacing/>
        <w:rPr>
          <w:rFonts w:asciiTheme="minorHAnsi" w:hAnsiTheme="minorHAnsi" w:cstheme="minorHAnsi"/>
          <w:sz w:val="24"/>
          <w:szCs w:val="28"/>
          <w:lang w:val="es-ES_tradnl"/>
        </w:rPr>
      </w:pPr>
    </w:p>
    <w:p w:rsidR="00302DAD" w:rsidRPr="008D539E" w:rsidRDefault="00302DAD" w:rsidP="00D970F4">
      <w:pPr>
        <w:spacing w:before="100" w:beforeAutospacing="1" w:after="100" w:afterAutospacing="1"/>
        <w:contextualSpacing/>
        <w:rPr>
          <w:rFonts w:asciiTheme="minorHAnsi" w:hAnsiTheme="minorHAnsi" w:cstheme="minorHAnsi"/>
          <w:b/>
          <w:sz w:val="24"/>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B65FCB" w:rsidRPr="007B5B68" w:rsidRDefault="00B65FCB" w:rsidP="00D970F4">
      <w:pPr>
        <w:spacing w:before="100" w:beforeAutospacing="1" w:after="100" w:afterAutospacing="1"/>
        <w:contextualSpacing/>
        <w:rPr>
          <w:rFonts w:asciiTheme="minorHAnsi" w:hAnsiTheme="minorHAnsi" w:cstheme="minorHAnsi"/>
          <w:sz w:val="28"/>
          <w:szCs w:val="28"/>
          <w:lang w:val="es-ES_tradnl"/>
        </w:rPr>
      </w:pPr>
    </w:p>
    <w:p w:rsidR="00B65FCB" w:rsidRPr="007B5B68" w:rsidRDefault="00B65FCB" w:rsidP="00D970F4">
      <w:pPr>
        <w:spacing w:before="100" w:beforeAutospacing="1" w:after="100" w:afterAutospacing="1"/>
        <w:contextualSpacing/>
        <w:rPr>
          <w:rFonts w:asciiTheme="minorHAnsi" w:hAnsiTheme="minorHAnsi" w:cstheme="minorHAnsi"/>
          <w:sz w:val="28"/>
          <w:szCs w:val="28"/>
          <w:lang w:val="es-ES_tradnl"/>
        </w:rPr>
      </w:pPr>
    </w:p>
    <w:p w:rsidR="00B65FCB" w:rsidRPr="007B5B68" w:rsidRDefault="00B65FCB" w:rsidP="00D970F4">
      <w:pPr>
        <w:spacing w:before="100" w:beforeAutospacing="1" w:after="100" w:afterAutospacing="1"/>
        <w:contextualSpacing/>
        <w:rPr>
          <w:rFonts w:asciiTheme="minorHAnsi" w:hAnsiTheme="minorHAnsi" w:cstheme="minorHAnsi"/>
          <w:sz w:val="28"/>
          <w:szCs w:val="28"/>
          <w:lang w:val="es-ES_tradnl"/>
        </w:rPr>
      </w:pPr>
    </w:p>
    <w:p w:rsidR="00302DAD" w:rsidRDefault="00302DAD" w:rsidP="00D970F4">
      <w:pPr>
        <w:spacing w:before="100" w:beforeAutospacing="1" w:after="100" w:afterAutospacing="1"/>
        <w:contextualSpacing/>
        <w:rPr>
          <w:rFonts w:asciiTheme="minorHAnsi" w:hAnsiTheme="minorHAnsi" w:cstheme="minorHAnsi"/>
          <w:sz w:val="28"/>
          <w:szCs w:val="28"/>
          <w:lang w:val="es-ES_tradnl"/>
        </w:rPr>
      </w:pPr>
    </w:p>
    <w:p w:rsidR="00721630" w:rsidRPr="007B5B68" w:rsidRDefault="00721630" w:rsidP="00D970F4">
      <w:pPr>
        <w:spacing w:before="100" w:beforeAutospacing="1" w:after="100" w:afterAutospacing="1"/>
        <w:contextualSpacing/>
        <w:rPr>
          <w:rFonts w:asciiTheme="minorHAnsi" w:hAnsiTheme="minorHAnsi" w:cstheme="minorHAnsi"/>
          <w:sz w:val="28"/>
          <w:szCs w:val="28"/>
          <w:lang w:val="es-ES_tradnl"/>
        </w:rPr>
      </w:pPr>
    </w:p>
    <w:p w:rsidR="00302DAD" w:rsidRPr="007B5B68" w:rsidRDefault="00302DAD" w:rsidP="00D970F4">
      <w:pPr>
        <w:spacing w:before="100" w:beforeAutospacing="1" w:after="100" w:afterAutospacing="1"/>
        <w:contextualSpacing/>
        <w:rPr>
          <w:rFonts w:asciiTheme="minorHAnsi" w:hAnsiTheme="minorHAnsi" w:cstheme="minorHAnsi"/>
          <w:sz w:val="28"/>
          <w:szCs w:val="28"/>
          <w:lang w:val="es-ES_tradnl"/>
        </w:rPr>
      </w:pPr>
    </w:p>
    <w:p w:rsidR="00302DAD" w:rsidRPr="008D539E" w:rsidRDefault="00093E0F" w:rsidP="00D970F4">
      <w:pPr>
        <w:spacing w:before="100" w:beforeAutospacing="1" w:after="100" w:afterAutospacing="1"/>
        <w:contextualSpacing/>
        <w:jc w:val="center"/>
        <w:rPr>
          <w:rFonts w:asciiTheme="minorHAnsi" w:hAnsiTheme="minorHAnsi" w:cstheme="minorHAnsi"/>
          <w:b/>
          <w:sz w:val="24"/>
          <w:szCs w:val="28"/>
        </w:rPr>
      </w:pPr>
      <w:r w:rsidRPr="008D539E">
        <w:rPr>
          <w:rFonts w:asciiTheme="minorHAnsi" w:hAnsiTheme="minorHAnsi" w:cstheme="minorHAnsi"/>
          <w:b/>
          <w:sz w:val="24"/>
          <w:szCs w:val="28"/>
          <w:lang w:val="es-ES_tradnl"/>
        </w:rPr>
        <w:t>C</w:t>
      </w:r>
      <w:r w:rsidR="00C967E8" w:rsidRPr="008D539E">
        <w:rPr>
          <w:rFonts w:asciiTheme="minorHAnsi" w:hAnsiTheme="minorHAnsi" w:cstheme="minorHAnsi"/>
          <w:b/>
          <w:sz w:val="24"/>
          <w:szCs w:val="28"/>
          <w:lang w:val="es-ES_tradnl"/>
        </w:rPr>
        <w:t>Ú</w:t>
      </w:r>
      <w:r w:rsidRPr="008D539E">
        <w:rPr>
          <w:rFonts w:asciiTheme="minorHAnsi" w:hAnsiTheme="minorHAnsi" w:cstheme="minorHAnsi"/>
          <w:b/>
          <w:sz w:val="24"/>
          <w:szCs w:val="28"/>
          <w:lang w:val="es-ES_tradnl"/>
        </w:rPr>
        <w:t>CUTA</w:t>
      </w:r>
      <w:r w:rsidR="00E46421" w:rsidRPr="008D539E">
        <w:rPr>
          <w:rFonts w:asciiTheme="minorHAnsi" w:hAnsiTheme="minorHAnsi" w:cstheme="minorHAnsi"/>
          <w:b/>
          <w:sz w:val="24"/>
          <w:szCs w:val="28"/>
        </w:rPr>
        <w:t xml:space="preserve">, </w:t>
      </w:r>
      <w:r w:rsidR="00875BEB" w:rsidRPr="008D539E">
        <w:rPr>
          <w:rFonts w:asciiTheme="minorHAnsi" w:hAnsiTheme="minorHAnsi" w:cstheme="minorHAnsi"/>
          <w:b/>
          <w:sz w:val="24"/>
          <w:szCs w:val="28"/>
        </w:rPr>
        <w:t xml:space="preserve">ABRIL </w:t>
      </w:r>
      <w:r w:rsidR="00232126" w:rsidRPr="008D539E">
        <w:rPr>
          <w:rFonts w:asciiTheme="minorHAnsi" w:hAnsiTheme="minorHAnsi" w:cstheme="minorHAnsi"/>
          <w:b/>
          <w:sz w:val="24"/>
          <w:szCs w:val="28"/>
        </w:rPr>
        <w:t>DE 201</w:t>
      </w:r>
      <w:r w:rsidR="00B9019B" w:rsidRPr="008D539E">
        <w:rPr>
          <w:rFonts w:asciiTheme="minorHAnsi" w:hAnsiTheme="minorHAnsi" w:cstheme="minorHAnsi"/>
          <w:b/>
          <w:sz w:val="24"/>
          <w:szCs w:val="28"/>
        </w:rPr>
        <w:t>3</w:t>
      </w:r>
    </w:p>
    <w:p w:rsidR="00302DAD" w:rsidRPr="008D539E" w:rsidRDefault="00302DAD" w:rsidP="00D970F4">
      <w:pPr>
        <w:spacing w:before="100" w:beforeAutospacing="1" w:after="100" w:afterAutospacing="1"/>
        <w:contextualSpacing/>
        <w:rPr>
          <w:rFonts w:asciiTheme="minorHAnsi" w:hAnsiTheme="minorHAnsi" w:cstheme="minorHAnsi"/>
          <w:sz w:val="24"/>
          <w:szCs w:val="28"/>
        </w:rPr>
      </w:pPr>
    </w:p>
    <w:p w:rsidR="007F4407" w:rsidRPr="008D539E" w:rsidRDefault="007F4407" w:rsidP="00D970F4">
      <w:pPr>
        <w:pStyle w:val="Ttulo8"/>
        <w:spacing w:before="100" w:beforeAutospacing="1" w:after="100" w:afterAutospacing="1"/>
        <w:contextualSpacing/>
        <w:jc w:val="center"/>
        <w:rPr>
          <w:rFonts w:asciiTheme="minorHAnsi" w:hAnsiTheme="minorHAnsi" w:cstheme="minorHAnsi"/>
          <w:sz w:val="24"/>
          <w:szCs w:val="28"/>
        </w:rPr>
      </w:pPr>
      <w:r w:rsidRPr="008D539E">
        <w:rPr>
          <w:rFonts w:asciiTheme="minorHAnsi" w:hAnsiTheme="minorHAnsi" w:cstheme="minorHAnsi"/>
          <w:sz w:val="24"/>
          <w:szCs w:val="28"/>
        </w:rPr>
        <w:lastRenderedPageBreak/>
        <w:t>CAPITULO I</w:t>
      </w:r>
    </w:p>
    <w:p w:rsidR="00BA28F2" w:rsidRPr="008D539E" w:rsidRDefault="00BA28F2" w:rsidP="00D970F4">
      <w:pPr>
        <w:pStyle w:val="Ttulo8"/>
        <w:spacing w:before="100" w:beforeAutospacing="1" w:after="100" w:afterAutospacing="1"/>
        <w:contextualSpacing/>
        <w:jc w:val="center"/>
        <w:rPr>
          <w:rFonts w:asciiTheme="minorHAnsi" w:hAnsiTheme="minorHAnsi" w:cstheme="minorHAnsi"/>
          <w:sz w:val="24"/>
          <w:szCs w:val="28"/>
        </w:rPr>
      </w:pPr>
    </w:p>
    <w:p w:rsidR="005F1249" w:rsidRPr="008D539E" w:rsidRDefault="00BA28F2" w:rsidP="00D970F4">
      <w:pPr>
        <w:pStyle w:val="Ttulo8"/>
        <w:spacing w:before="100" w:beforeAutospacing="1" w:after="100" w:afterAutospacing="1"/>
        <w:contextualSpacing/>
        <w:jc w:val="center"/>
        <w:rPr>
          <w:rFonts w:asciiTheme="minorHAnsi" w:hAnsiTheme="minorHAnsi" w:cstheme="minorHAnsi"/>
          <w:sz w:val="24"/>
          <w:szCs w:val="28"/>
        </w:rPr>
      </w:pPr>
      <w:r w:rsidRPr="008D539E">
        <w:rPr>
          <w:rFonts w:asciiTheme="minorHAnsi" w:hAnsiTheme="minorHAnsi" w:cstheme="minorHAnsi"/>
          <w:sz w:val="24"/>
          <w:szCs w:val="28"/>
        </w:rPr>
        <w:t xml:space="preserve">ASPECTOS GENERALES </w:t>
      </w:r>
    </w:p>
    <w:p w:rsidR="00E46421" w:rsidRPr="008D539E" w:rsidRDefault="00546C9A" w:rsidP="00D970F4">
      <w:pPr>
        <w:pStyle w:val="WW-Textoindependiente2"/>
        <w:spacing w:before="100" w:beforeAutospacing="1" w:after="100" w:afterAutospacing="1"/>
        <w:contextualSpacing/>
        <w:rPr>
          <w:rFonts w:asciiTheme="minorHAnsi" w:hAnsiTheme="minorHAnsi" w:cstheme="minorHAnsi"/>
          <w:b/>
          <w:sz w:val="24"/>
          <w:szCs w:val="22"/>
        </w:rPr>
      </w:pPr>
      <w:r w:rsidRPr="008D539E">
        <w:rPr>
          <w:rFonts w:asciiTheme="minorHAnsi" w:hAnsiTheme="minorHAnsi" w:cstheme="minorHAnsi"/>
          <w:sz w:val="24"/>
          <w:szCs w:val="28"/>
        </w:rPr>
        <w:t>Dando cumplimiento a lo</w:t>
      </w:r>
      <w:r w:rsidR="00E40C30" w:rsidRPr="008D539E">
        <w:rPr>
          <w:rFonts w:asciiTheme="minorHAnsi" w:hAnsiTheme="minorHAnsi" w:cstheme="minorHAnsi"/>
          <w:sz w:val="24"/>
          <w:szCs w:val="28"/>
        </w:rPr>
        <w:t xml:space="preserve"> dispuesto en el </w:t>
      </w:r>
      <w:r w:rsidRPr="008D539E">
        <w:rPr>
          <w:rFonts w:asciiTheme="minorHAnsi" w:hAnsiTheme="minorHAnsi" w:cstheme="minorHAnsi"/>
          <w:sz w:val="24"/>
          <w:szCs w:val="28"/>
        </w:rPr>
        <w:t xml:space="preserve">numeral </w:t>
      </w:r>
      <w:r w:rsidR="00C967E8" w:rsidRPr="008D539E">
        <w:rPr>
          <w:rFonts w:asciiTheme="minorHAnsi" w:hAnsiTheme="minorHAnsi" w:cstheme="minorHAnsi"/>
          <w:sz w:val="24"/>
          <w:szCs w:val="28"/>
        </w:rPr>
        <w:t>21.1.8</w:t>
      </w:r>
      <w:r w:rsidRPr="008D539E">
        <w:rPr>
          <w:rFonts w:asciiTheme="minorHAnsi" w:hAnsiTheme="minorHAnsi" w:cstheme="minorHAnsi"/>
          <w:sz w:val="24"/>
          <w:szCs w:val="28"/>
        </w:rPr>
        <w:t xml:space="preserve"> del artículo 21 del Acuerdo No. 00</w:t>
      </w:r>
      <w:r w:rsidR="00C967E8" w:rsidRPr="008D539E">
        <w:rPr>
          <w:rFonts w:asciiTheme="minorHAnsi" w:hAnsiTheme="minorHAnsi" w:cstheme="minorHAnsi"/>
          <w:sz w:val="24"/>
          <w:szCs w:val="28"/>
        </w:rPr>
        <w:t>4</w:t>
      </w:r>
      <w:r w:rsidRPr="008D539E">
        <w:rPr>
          <w:rFonts w:asciiTheme="minorHAnsi" w:hAnsiTheme="minorHAnsi" w:cstheme="minorHAnsi"/>
          <w:sz w:val="24"/>
          <w:szCs w:val="28"/>
        </w:rPr>
        <w:t xml:space="preserve"> de 201</w:t>
      </w:r>
      <w:r w:rsidR="00C967E8" w:rsidRPr="008D539E">
        <w:rPr>
          <w:rFonts w:asciiTheme="minorHAnsi" w:hAnsiTheme="minorHAnsi" w:cstheme="minorHAnsi"/>
          <w:sz w:val="24"/>
          <w:szCs w:val="28"/>
        </w:rPr>
        <w:t>3</w:t>
      </w:r>
      <w:r w:rsidRPr="008D539E">
        <w:rPr>
          <w:rFonts w:asciiTheme="minorHAnsi" w:hAnsiTheme="minorHAnsi" w:cstheme="minorHAnsi"/>
          <w:sz w:val="24"/>
          <w:szCs w:val="28"/>
        </w:rPr>
        <w:t xml:space="preserve"> “Por </w:t>
      </w:r>
      <w:r w:rsidR="00C967E8" w:rsidRPr="008D539E">
        <w:rPr>
          <w:rFonts w:asciiTheme="minorHAnsi" w:hAnsiTheme="minorHAnsi" w:cstheme="minorHAnsi"/>
          <w:sz w:val="24"/>
          <w:szCs w:val="28"/>
        </w:rPr>
        <w:t>medio del cual se adopta el Manual de Contratación y se dictan normas para el procedimiento contractual de la ESE IMSALUD”</w:t>
      </w:r>
      <w:r w:rsidR="00E40C30" w:rsidRPr="008D539E">
        <w:rPr>
          <w:rFonts w:asciiTheme="minorHAnsi" w:hAnsiTheme="minorHAnsi" w:cstheme="minorHAnsi"/>
          <w:sz w:val="24"/>
          <w:szCs w:val="28"/>
        </w:rPr>
        <w:t>, se procede a elaborar los</w:t>
      </w:r>
      <w:r w:rsidR="00C967E8" w:rsidRPr="008D539E">
        <w:rPr>
          <w:rFonts w:asciiTheme="minorHAnsi" w:hAnsiTheme="minorHAnsi" w:cstheme="minorHAnsi"/>
          <w:sz w:val="24"/>
          <w:szCs w:val="28"/>
        </w:rPr>
        <w:t xml:space="preserve"> pre</w:t>
      </w:r>
      <w:r w:rsidRPr="008D539E">
        <w:rPr>
          <w:rFonts w:asciiTheme="minorHAnsi" w:hAnsiTheme="minorHAnsi" w:cstheme="minorHAnsi"/>
          <w:sz w:val="24"/>
          <w:szCs w:val="28"/>
        </w:rPr>
        <w:t xml:space="preserve">pliegos de condiciones </w:t>
      </w:r>
      <w:r w:rsidR="00E40C30" w:rsidRPr="008D539E">
        <w:rPr>
          <w:rFonts w:asciiTheme="minorHAnsi" w:hAnsiTheme="minorHAnsi" w:cstheme="minorHAnsi"/>
          <w:sz w:val="24"/>
          <w:szCs w:val="28"/>
        </w:rPr>
        <w:t xml:space="preserve">para </w:t>
      </w:r>
      <w:r w:rsidR="00166D7B" w:rsidRPr="008D539E">
        <w:rPr>
          <w:rFonts w:asciiTheme="minorHAnsi" w:hAnsiTheme="minorHAnsi" w:cstheme="minorHAnsi"/>
          <w:sz w:val="24"/>
          <w:szCs w:val="28"/>
        </w:rPr>
        <w:t xml:space="preserve"> el</w:t>
      </w:r>
      <w:r w:rsidR="004A474B">
        <w:rPr>
          <w:rFonts w:asciiTheme="minorHAnsi" w:hAnsiTheme="minorHAnsi" w:cstheme="minorHAnsi"/>
          <w:sz w:val="24"/>
          <w:szCs w:val="28"/>
        </w:rPr>
        <w:t xml:space="preserve"> </w:t>
      </w:r>
      <w:r w:rsidR="0009691D" w:rsidRPr="008D539E">
        <w:rPr>
          <w:rFonts w:asciiTheme="minorHAnsi" w:hAnsiTheme="minorHAnsi" w:cstheme="minorHAnsi"/>
          <w:b/>
          <w:sz w:val="24"/>
          <w:szCs w:val="22"/>
        </w:rPr>
        <w:t>SUMINISTRO DE INSUMOS DE LABORATORIO PARA LOS PACIENTES DE  LAS UNIDADES   BASICAS E IPS DE LA RED PRESTADORA DE SERVICIOS DE SALUD DE LA ESE IMSALUD</w:t>
      </w:r>
      <w:r w:rsidR="005F1249" w:rsidRPr="008D539E">
        <w:rPr>
          <w:rFonts w:asciiTheme="minorHAnsi" w:hAnsiTheme="minorHAnsi" w:cstheme="minorHAnsi"/>
          <w:sz w:val="24"/>
          <w:szCs w:val="28"/>
        </w:rPr>
        <w:t xml:space="preserve">, detallando los requisitos técnicos, económicos y jurídicos que la Empresa requiere para adelantar la presente </w:t>
      </w:r>
      <w:r w:rsidR="001B2586" w:rsidRPr="008D539E">
        <w:rPr>
          <w:rFonts w:asciiTheme="minorHAnsi" w:hAnsiTheme="minorHAnsi" w:cstheme="minorHAnsi"/>
          <w:sz w:val="24"/>
          <w:szCs w:val="28"/>
        </w:rPr>
        <w:t>contratación</w:t>
      </w:r>
      <w:r w:rsidR="005F1249" w:rsidRPr="008D539E">
        <w:rPr>
          <w:rFonts w:asciiTheme="minorHAnsi" w:hAnsiTheme="minorHAnsi" w:cstheme="minorHAnsi"/>
          <w:sz w:val="24"/>
          <w:szCs w:val="28"/>
        </w:rPr>
        <w:t xml:space="preserve">. </w:t>
      </w:r>
      <w:r w:rsidR="001B2586" w:rsidRPr="008D539E">
        <w:rPr>
          <w:rFonts w:asciiTheme="minorHAnsi" w:hAnsiTheme="minorHAnsi" w:cstheme="minorHAnsi"/>
          <w:sz w:val="24"/>
          <w:szCs w:val="28"/>
        </w:rPr>
        <w:t>Así</w:t>
      </w:r>
      <w:r w:rsidR="005F1249" w:rsidRPr="008D539E">
        <w:rPr>
          <w:rFonts w:asciiTheme="minorHAnsi" w:hAnsiTheme="minorHAnsi" w:cstheme="minorHAnsi"/>
          <w:sz w:val="24"/>
          <w:szCs w:val="28"/>
        </w:rPr>
        <w:t xml:space="preserve"> mismo, se señalan los requisitos necesarios para participar en el presente proceso de selección, las reglas de p</w:t>
      </w:r>
      <w:r w:rsidR="00CC0EF6" w:rsidRPr="008D539E">
        <w:rPr>
          <w:rFonts w:asciiTheme="minorHAnsi" w:hAnsiTheme="minorHAnsi" w:cstheme="minorHAnsi"/>
          <w:sz w:val="24"/>
          <w:szCs w:val="28"/>
        </w:rPr>
        <w:t>resentación de las ofertas y la</w:t>
      </w:r>
      <w:r w:rsidR="005F1249" w:rsidRPr="008D539E">
        <w:rPr>
          <w:rFonts w:asciiTheme="minorHAnsi" w:hAnsiTheme="minorHAnsi" w:cstheme="minorHAnsi"/>
          <w:sz w:val="24"/>
          <w:szCs w:val="28"/>
        </w:rPr>
        <w:t xml:space="preserve"> calidad de los </w:t>
      </w:r>
      <w:r w:rsidR="004A1021" w:rsidRPr="008D539E">
        <w:rPr>
          <w:rFonts w:asciiTheme="minorHAnsi" w:hAnsiTheme="minorHAnsi" w:cstheme="minorHAnsi"/>
          <w:sz w:val="24"/>
          <w:szCs w:val="28"/>
        </w:rPr>
        <w:t>elementos a</w:t>
      </w:r>
      <w:r w:rsidR="005F1249" w:rsidRPr="008D539E">
        <w:rPr>
          <w:rFonts w:asciiTheme="minorHAnsi" w:hAnsiTheme="minorHAnsi" w:cstheme="minorHAnsi"/>
          <w:sz w:val="24"/>
          <w:szCs w:val="28"/>
        </w:rPr>
        <w:t xml:space="preserve"> suministrar.   </w:t>
      </w:r>
    </w:p>
    <w:p w:rsidR="005F1249" w:rsidRPr="008D539E" w:rsidRDefault="005F1249" w:rsidP="00070109">
      <w:pPr>
        <w:pStyle w:val="Prrafodelista"/>
        <w:numPr>
          <w:ilvl w:val="1"/>
          <w:numId w:val="9"/>
        </w:numPr>
        <w:spacing w:before="100" w:beforeAutospacing="1" w:after="100" w:afterAutospacing="1"/>
        <w:ind w:left="0" w:firstLine="0"/>
        <w:contextualSpacing/>
        <w:jc w:val="both"/>
        <w:rPr>
          <w:rFonts w:asciiTheme="minorHAnsi" w:hAnsiTheme="minorHAnsi" w:cstheme="minorHAnsi"/>
          <w:b/>
          <w:szCs w:val="28"/>
        </w:rPr>
      </w:pPr>
      <w:r w:rsidRPr="008D539E">
        <w:rPr>
          <w:rFonts w:asciiTheme="minorHAnsi" w:hAnsiTheme="minorHAnsi" w:cstheme="minorHAnsi"/>
          <w:b/>
          <w:szCs w:val="28"/>
        </w:rPr>
        <w:t>IDENTIFICACION DE LA NECESIDAD Y ESPECIFICACIONES TECNICAS DE LOS ELEMENTOS A SUMINISTRAR</w:t>
      </w:r>
    </w:p>
    <w:p w:rsidR="00302DAD" w:rsidRPr="008D539E" w:rsidRDefault="00302DAD" w:rsidP="00D970F4">
      <w:pPr>
        <w:pStyle w:val="MARITZA3"/>
        <w:widowControl/>
        <w:tabs>
          <w:tab w:val="clear" w:pos="-720"/>
          <w:tab w:val="clear" w:pos="0"/>
        </w:tabs>
        <w:suppressAutoHyphens w:val="0"/>
        <w:spacing w:before="100" w:beforeAutospacing="1" w:after="100" w:afterAutospacing="1"/>
        <w:contextualSpacing/>
        <w:rPr>
          <w:rFonts w:asciiTheme="minorHAnsi" w:hAnsiTheme="minorHAnsi" w:cstheme="minorHAnsi"/>
          <w:snapToGrid w:val="0"/>
          <w:spacing w:val="0"/>
          <w:szCs w:val="28"/>
          <w:lang w:val="es-MX"/>
        </w:rPr>
      </w:pPr>
      <w:r w:rsidRPr="008D539E">
        <w:rPr>
          <w:rFonts w:asciiTheme="minorHAnsi" w:hAnsiTheme="minorHAnsi" w:cstheme="minorHAnsi"/>
          <w:snapToGrid w:val="0"/>
          <w:spacing w:val="0"/>
          <w:szCs w:val="28"/>
          <w:lang w:val="es-MX"/>
        </w:rPr>
        <w:t xml:space="preserve">El artículo 48 de la Constitución Política señala que la seguridad social es un servicio público de carácter obligatorio, que se presta bajo la dirección, coordinación y control del Estado, en sujeción a los principios de eficiencia, universalidad y solidaridad. </w:t>
      </w:r>
    </w:p>
    <w:p w:rsidR="005F1249" w:rsidRPr="008D539E" w:rsidRDefault="00302DAD" w:rsidP="00D970F4">
      <w:pPr>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napToGrid w:val="0"/>
          <w:sz w:val="24"/>
          <w:szCs w:val="28"/>
          <w:lang w:val="es-MX"/>
        </w:rPr>
        <w:t>Que fundamentalmente el Sistema de Seguridad Social regido por la Ley 100 de 1993 creó las denominadas Empresas Sociales del Estado,regulad</w:t>
      </w:r>
      <w:r w:rsidR="002F34C2" w:rsidRPr="008D539E">
        <w:rPr>
          <w:rFonts w:asciiTheme="minorHAnsi" w:hAnsiTheme="minorHAnsi" w:cstheme="minorHAnsi"/>
          <w:snapToGrid w:val="0"/>
          <w:sz w:val="24"/>
          <w:szCs w:val="28"/>
          <w:lang w:val="es-MX"/>
        </w:rPr>
        <w:t>a</w:t>
      </w:r>
      <w:r w:rsidRPr="008D539E">
        <w:rPr>
          <w:rFonts w:asciiTheme="minorHAnsi" w:hAnsiTheme="minorHAnsi" w:cstheme="minorHAnsi"/>
          <w:snapToGrid w:val="0"/>
          <w:sz w:val="24"/>
          <w:szCs w:val="28"/>
          <w:lang w:val="es-MX"/>
        </w:rPr>
        <w:t xml:space="preserve">s por </w:t>
      </w:r>
      <w:r w:rsidR="005F1249" w:rsidRPr="008D539E">
        <w:rPr>
          <w:rFonts w:asciiTheme="minorHAnsi" w:hAnsiTheme="minorHAnsi" w:cstheme="minorHAnsi"/>
          <w:snapToGrid w:val="0"/>
          <w:sz w:val="24"/>
          <w:szCs w:val="28"/>
          <w:lang w:val="es-MX"/>
        </w:rPr>
        <w:t>la</w:t>
      </w:r>
      <w:r w:rsidRPr="008D539E">
        <w:rPr>
          <w:rFonts w:asciiTheme="minorHAnsi" w:hAnsiTheme="minorHAnsi" w:cstheme="minorHAnsi"/>
          <w:sz w:val="24"/>
          <w:szCs w:val="28"/>
        </w:rPr>
        <w:t>Ley 100 de 1993</w:t>
      </w:r>
      <w:r w:rsidR="005F1249" w:rsidRPr="008D539E">
        <w:rPr>
          <w:rFonts w:asciiTheme="minorHAnsi" w:hAnsiTheme="minorHAnsi" w:cstheme="minorHAnsi"/>
          <w:sz w:val="24"/>
          <w:szCs w:val="28"/>
        </w:rPr>
        <w:t>.</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8"/>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z w:val="24"/>
          <w:szCs w:val="28"/>
        </w:rPr>
        <w:t xml:space="preserve">Que la EMPRESA SOCIAL DEL ESTADO </w:t>
      </w:r>
      <w:r w:rsidR="005F1249" w:rsidRPr="008D539E">
        <w:rPr>
          <w:rFonts w:asciiTheme="minorHAnsi" w:hAnsiTheme="minorHAnsi" w:cstheme="minorHAnsi"/>
          <w:sz w:val="24"/>
          <w:szCs w:val="28"/>
        </w:rPr>
        <w:t>E.S.E. IMSALUD,</w:t>
      </w:r>
      <w:r w:rsidRPr="008D539E">
        <w:rPr>
          <w:rFonts w:asciiTheme="minorHAnsi" w:hAnsiTheme="minorHAnsi" w:cstheme="minorHAnsi"/>
          <w:sz w:val="24"/>
          <w:szCs w:val="28"/>
        </w:rPr>
        <w:t xml:space="preserve">  dada su naturaleza de Empresa Social del Estado se rige en la contratación por el derecho privado, </w:t>
      </w:r>
      <w:r w:rsidR="00CC0EF6" w:rsidRPr="008D539E">
        <w:rPr>
          <w:rFonts w:asciiTheme="minorHAnsi" w:hAnsiTheme="minorHAnsi" w:cstheme="minorHAnsi"/>
          <w:sz w:val="24"/>
          <w:szCs w:val="28"/>
        </w:rPr>
        <w:t xml:space="preserve">Manual de Contratación aprobado mediante </w:t>
      </w:r>
      <w:r w:rsidRPr="008D539E">
        <w:rPr>
          <w:rFonts w:asciiTheme="minorHAnsi" w:hAnsiTheme="minorHAnsi" w:cstheme="minorHAnsi"/>
          <w:sz w:val="24"/>
          <w:szCs w:val="28"/>
        </w:rPr>
        <w:t>Acuerdo 00</w:t>
      </w:r>
      <w:r w:rsidR="00CC0EF6" w:rsidRPr="008D539E">
        <w:rPr>
          <w:rFonts w:asciiTheme="minorHAnsi" w:hAnsiTheme="minorHAnsi" w:cstheme="minorHAnsi"/>
          <w:sz w:val="24"/>
          <w:szCs w:val="28"/>
        </w:rPr>
        <w:t>4</w:t>
      </w:r>
      <w:r w:rsidRPr="008D539E">
        <w:rPr>
          <w:rFonts w:asciiTheme="minorHAnsi" w:hAnsiTheme="minorHAnsi" w:cstheme="minorHAnsi"/>
          <w:sz w:val="24"/>
          <w:szCs w:val="28"/>
        </w:rPr>
        <w:t xml:space="preserve"> del </w:t>
      </w:r>
      <w:r w:rsidR="00CC0EF6" w:rsidRPr="008D539E">
        <w:rPr>
          <w:rFonts w:asciiTheme="minorHAnsi" w:hAnsiTheme="minorHAnsi" w:cstheme="minorHAnsi"/>
          <w:sz w:val="24"/>
          <w:szCs w:val="28"/>
        </w:rPr>
        <w:t>23</w:t>
      </w:r>
      <w:r w:rsidRPr="008D539E">
        <w:rPr>
          <w:rFonts w:asciiTheme="minorHAnsi" w:hAnsiTheme="minorHAnsi" w:cstheme="minorHAnsi"/>
          <w:sz w:val="24"/>
          <w:szCs w:val="28"/>
        </w:rPr>
        <w:t xml:space="preserve"> de </w:t>
      </w:r>
      <w:r w:rsidR="00CC0EF6" w:rsidRPr="008D539E">
        <w:rPr>
          <w:rFonts w:asciiTheme="minorHAnsi" w:hAnsiTheme="minorHAnsi" w:cstheme="minorHAnsi"/>
          <w:sz w:val="24"/>
          <w:szCs w:val="28"/>
        </w:rPr>
        <w:t xml:space="preserve">febrero </w:t>
      </w:r>
      <w:r w:rsidRPr="008D539E">
        <w:rPr>
          <w:rFonts w:asciiTheme="minorHAnsi" w:hAnsiTheme="minorHAnsi" w:cstheme="minorHAnsi"/>
          <w:sz w:val="24"/>
          <w:szCs w:val="28"/>
        </w:rPr>
        <w:t>20</w:t>
      </w:r>
      <w:r w:rsidR="00CC0EF6" w:rsidRPr="008D539E">
        <w:rPr>
          <w:rFonts w:asciiTheme="minorHAnsi" w:hAnsiTheme="minorHAnsi" w:cstheme="minorHAnsi"/>
          <w:sz w:val="24"/>
          <w:szCs w:val="28"/>
        </w:rPr>
        <w:t>1</w:t>
      </w:r>
      <w:r w:rsidR="005F1249" w:rsidRPr="008D539E">
        <w:rPr>
          <w:rFonts w:asciiTheme="minorHAnsi" w:hAnsiTheme="minorHAnsi" w:cstheme="minorHAnsi"/>
          <w:sz w:val="24"/>
          <w:szCs w:val="28"/>
        </w:rPr>
        <w:t>3</w:t>
      </w:r>
      <w:r w:rsidRPr="008D539E">
        <w:rPr>
          <w:rFonts w:asciiTheme="minorHAnsi" w:hAnsiTheme="minorHAnsi" w:cstheme="minorHAnsi"/>
          <w:sz w:val="24"/>
          <w:szCs w:val="28"/>
        </w:rPr>
        <w:t xml:space="preserve"> y con base en el Artículo 195 de la Ley 100 de 1993.</w:t>
      </w:r>
    </w:p>
    <w:p w:rsidR="00875BEB" w:rsidRPr="008D539E" w:rsidRDefault="00875BEB" w:rsidP="00D970F4">
      <w:pPr>
        <w:spacing w:before="100" w:beforeAutospacing="1" w:after="100" w:afterAutospacing="1"/>
        <w:contextualSpacing/>
        <w:jc w:val="both"/>
        <w:rPr>
          <w:rFonts w:asciiTheme="minorHAnsi" w:hAnsiTheme="minorHAnsi" w:cstheme="minorHAnsi"/>
          <w:sz w:val="24"/>
          <w:szCs w:val="28"/>
        </w:rPr>
      </w:pPr>
    </w:p>
    <w:p w:rsidR="00875BEB" w:rsidRPr="008D539E" w:rsidRDefault="004806C1" w:rsidP="00875BEB">
      <w:pPr>
        <w:spacing w:line="276" w:lineRule="auto"/>
        <w:jc w:val="both"/>
        <w:rPr>
          <w:rFonts w:asciiTheme="minorHAnsi" w:hAnsiTheme="minorHAnsi" w:cstheme="minorHAnsi"/>
          <w:sz w:val="24"/>
          <w:lang w:val="es-CO"/>
        </w:rPr>
      </w:pPr>
      <w:r w:rsidRPr="008D539E">
        <w:rPr>
          <w:rFonts w:asciiTheme="minorHAnsi" w:hAnsiTheme="minorHAnsi" w:cstheme="minorHAnsi"/>
          <w:sz w:val="24"/>
          <w:szCs w:val="28"/>
        </w:rPr>
        <w:t>Así</w:t>
      </w:r>
      <w:r w:rsidR="00F95E13" w:rsidRPr="008D539E">
        <w:rPr>
          <w:rFonts w:asciiTheme="minorHAnsi" w:hAnsiTheme="minorHAnsi" w:cstheme="minorHAnsi"/>
          <w:sz w:val="24"/>
          <w:szCs w:val="28"/>
        </w:rPr>
        <w:t xml:space="preserve"> mismo, teniendo en cue</w:t>
      </w:r>
      <w:r w:rsidR="00166D7B" w:rsidRPr="008D539E">
        <w:rPr>
          <w:rFonts w:asciiTheme="minorHAnsi" w:hAnsiTheme="minorHAnsi" w:cstheme="minorHAnsi"/>
          <w:sz w:val="24"/>
          <w:szCs w:val="28"/>
        </w:rPr>
        <w:t>nta que diariamente se presentan</w:t>
      </w:r>
      <w:r w:rsidR="00875BEB" w:rsidRPr="008D539E">
        <w:rPr>
          <w:rFonts w:asciiTheme="minorHAnsi" w:hAnsiTheme="minorHAnsi" w:cstheme="minorHAnsi"/>
          <w:sz w:val="24"/>
          <w:lang w:val="es-CO"/>
        </w:rPr>
        <w:t xml:space="preserve">, en las 39 IPS incluidas las Unidades Básicas, de la red prestadora de servicios de salud de la ESE IMSALUD, pacientes que necesitan servicios y atención en salud de primer nivel, se hace necesario que cada una de estas cuente con los Insumos </w:t>
      </w:r>
    </w:p>
    <w:p w:rsidR="0009691D" w:rsidRPr="008D539E" w:rsidRDefault="0009691D" w:rsidP="00875BEB">
      <w:pPr>
        <w:spacing w:line="276" w:lineRule="auto"/>
        <w:jc w:val="both"/>
        <w:rPr>
          <w:rFonts w:asciiTheme="minorHAnsi" w:hAnsiTheme="minorHAnsi" w:cstheme="minorHAnsi"/>
          <w:sz w:val="24"/>
          <w:szCs w:val="22"/>
        </w:rPr>
      </w:pPr>
      <w:proofErr w:type="gramStart"/>
      <w:r w:rsidRPr="008D539E">
        <w:rPr>
          <w:rFonts w:asciiTheme="minorHAnsi" w:hAnsiTheme="minorHAnsi" w:cstheme="minorHAnsi"/>
          <w:sz w:val="24"/>
          <w:szCs w:val="22"/>
        </w:rPr>
        <w:t>laboratorio</w:t>
      </w:r>
      <w:proofErr w:type="gramEnd"/>
    </w:p>
    <w:p w:rsidR="0009691D" w:rsidRPr="008D539E" w:rsidRDefault="0009691D" w:rsidP="00875BEB">
      <w:pPr>
        <w:spacing w:line="276" w:lineRule="auto"/>
        <w:jc w:val="both"/>
        <w:rPr>
          <w:rFonts w:asciiTheme="minorHAnsi" w:hAnsiTheme="minorHAnsi" w:cstheme="minorHAnsi"/>
          <w:sz w:val="24"/>
          <w:lang w:val="es-CO"/>
        </w:rPr>
      </w:pPr>
    </w:p>
    <w:p w:rsidR="00875BEB" w:rsidRPr="008D539E" w:rsidRDefault="00875BEB" w:rsidP="00875BEB">
      <w:pPr>
        <w:tabs>
          <w:tab w:val="left" w:pos="1356"/>
        </w:tabs>
        <w:spacing w:line="276" w:lineRule="auto"/>
        <w:jc w:val="both"/>
        <w:rPr>
          <w:rFonts w:asciiTheme="minorHAnsi" w:hAnsiTheme="minorHAnsi" w:cstheme="minorHAnsi"/>
          <w:sz w:val="24"/>
          <w:lang w:val="es-CO"/>
        </w:rPr>
      </w:pPr>
      <w:r w:rsidRPr="008D539E">
        <w:rPr>
          <w:rFonts w:asciiTheme="minorHAnsi" w:hAnsiTheme="minorHAnsi" w:cstheme="minorHAnsi"/>
          <w:sz w:val="24"/>
          <w:lang w:val="es-CO"/>
        </w:rPr>
        <w:t xml:space="preserve">Así mismo, la Técnica de Regente de Farmacia de la ESE IMSALUD manifiesta la necesidad de adquirir los insumos de </w:t>
      </w:r>
      <w:r w:rsidR="0009691D" w:rsidRPr="008D539E">
        <w:rPr>
          <w:rFonts w:asciiTheme="minorHAnsi" w:hAnsiTheme="minorHAnsi" w:cstheme="minorHAnsi"/>
          <w:sz w:val="24"/>
          <w:lang w:val="es-CO"/>
        </w:rPr>
        <w:t xml:space="preserve">Laboratorio </w:t>
      </w:r>
      <w:r w:rsidRPr="008D539E">
        <w:rPr>
          <w:rFonts w:asciiTheme="minorHAnsi" w:hAnsiTheme="minorHAnsi" w:cstheme="minorHAnsi"/>
          <w:sz w:val="24"/>
          <w:lang w:val="es-CO"/>
        </w:rPr>
        <w:t>detallando cada uno las cantidades correspondientes.</w:t>
      </w:r>
    </w:p>
    <w:p w:rsidR="00166D7B" w:rsidRPr="008D539E" w:rsidRDefault="00166D7B"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sz w:val="24"/>
          <w:szCs w:val="28"/>
        </w:rPr>
      </w:pPr>
    </w:p>
    <w:p w:rsidR="00875BEB" w:rsidRPr="008D539E" w:rsidRDefault="00BC244A" w:rsidP="00875BEB">
      <w:pPr>
        <w:spacing w:before="100" w:beforeAutospacing="1" w:after="100" w:afterAutospacing="1"/>
        <w:contextualSpacing/>
        <w:jc w:val="both"/>
        <w:rPr>
          <w:rFonts w:asciiTheme="minorHAnsi" w:hAnsiTheme="minorHAnsi" w:cstheme="minorHAnsi"/>
          <w:b/>
          <w:sz w:val="24"/>
          <w:szCs w:val="22"/>
        </w:rPr>
      </w:pPr>
      <w:r w:rsidRPr="008D539E">
        <w:rPr>
          <w:rFonts w:asciiTheme="minorHAnsi" w:hAnsiTheme="minorHAnsi" w:cstheme="minorHAnsi"/>
          <w:sz w:val="24"/>
          <w:szCs w:val="28"/>
        </w:rPr>
        <w:lastRenderedPageBreak/>
        <w:t>Dado lo anterior, la ESE IMSALUD  requiere adelantar el procedimiento</w:t>
      </w:r>
      <w:r w:rsidR="00BC1B7B" w:rsidRPr="008D539E">
        <w:rPr>
          <w:rFonts w:asciiTheme="minorHAnsi" w:hAnsiTheme="minorHAnsi" w:cstheme="minorHAnsi"/>
          <w:sz w:val="24"/>
          <w:szCs w:val="28"/>
        </w:rPr>
        <w:t>cuyo objeto corresponde a</w:t>
      </w:r>
      <w:r w:rsidR="00166D7B" w:rsidRPr="008D539E">
        <w:rPr>
          <w:rFonts w:asciiTheme="minorHAnsi" w:hAnsiTheme="minorHAnsi" w:cstheme="minorHAnsi"/>
          <w:sz w:val="24"/>
          <w:szCs w:val="28"/>
        </w:rPr>
        <w:t>l</w:t>
      </w:r>
      <w:r w:rsidR="0009691D" w:rsidRPr="008D539E">
        <w:rPr>
          <w:rFonts w:asciiTheme="minorHAnsi" w:hAnsiTheme="minorHAnsi" w:cstheme="minorHAnsi"/>
          <w:b/>
          <w:sz w:val="24"/>
          <w:szCs w:val="22"/>
        </w:rPr>
        <w:t>SUMINISTRO DE INSUMOS DE LABORATORIO PARA LOS PACIENTES DE  LAS UNIDADES   BASICAS E IPS DE LA RED PRESTADORA DE SERVICIOS DE SALUD DE LA ESE IMSALUD</w:t>
      </w:r>
    </w:p>
    <w:p w:rsidR="00875BEB" w:rsidRPr="008D539E" w:rsidRDefault="00875BEB" w:rsidP="00875BEB">
      <w:pPr>
        <w:spacing w:before="100" w:beforeAutospacing="1" w:after="100" w:afterAutospacing="1"/>
        <w:contextualSpacing/>
        <w:jc w:val="both"/>
        <w:rPr>
          <w:rFonts w:asciiTheme="minorHAnsi" w:hAnsiTheme="minorHAnsi" w:cstheme="minorHAnsi"/>
          <w:b/>
          <w:sz w:val="24"/>
          <w:szCs w:val="28"/>
        </w:rPr>
      </w:pPr>
    </w:p>
    <w:p w:rsidR="0009691D" w:rsidRPr="008D539E" w:rsidRDefault="00302DAD" w:rsidP="00875BEB">
      <w:pPr>
        <w:spacing w:before="100" w:beforeAutospacing="1" w:after="100" w:afterAutospacing="1"/>
        <w:contextualSpacing/>
        <w:jc w:val="both"/>
        <w:rPr>
          <w:rFonts w:asciiTheme="minorHAnsi" w:hAnsiTheme="minorHAnsi" w:cstheme="minorHAnsi"/>
          <w:b/>
          <w:sz w:val="24"/>
          <w:szCs w:val="28"/>
        </w:rPr>
      </w:pPr>
      <w:r w:rsidRPr="008D539E">
        <w:rPr>
          <w:rFonts w:asciiTheme="minorHAnsi" w:hAnsiTheme="minorHAnsi" w:cstheme="minorHAnsi"/>
          <w:b/>
          <w:sz w:val="24"/>
          <w:szCs w:val="28"/>
        </w:rPr>
        <w:t>RÉGIMEN JURÍDICO APLICABLE</w:t>
      </w:r>
    </w:p>
    <w:p w:rsidR="00302DAD" w:rsidRPr="008D539E" w:rsidRDefault="00302DAD"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z w:val="24"/>
          <w:szCs w:val="28"/>
        </w:rPr>
        <w:t>A</w:t>
      </w:r>
      <w:r w:rsidR="00B26BF5" w:rsidRPr="008D539E">
        <w:rPr>
          <w:rFonts w:asciiTheme="minorHAnsi" w:hAnsiTheme="minorHAnsi" w:cstheme="minorHAnsi"/>
          <w:sz w:val="24"/>
          <w:szCs w:val="28"/>
        </w:rPr>
        <w:t>l pre</w:t>
      </w:r>
      <w:r w:rsidR="0009691D" w:rsidRPr="008D539E">
        <w:rPr>
          <w:rFonts w:asciiTheme="minorHAnsi" w:hAnsiTheme="minorHAnsi" w:cstheme="minorHAnsi"/>
          <w:sz w:val="24"/>
          <w:szCs w:val="28"/>
        </w:rPr>
        <w:t xml:space="preserve">sente proceso de selección de </w:t>
      </w:r>
      <w:r w:rsidR="0044535D" w:rsidRPr="008D539E">
        <w:rPr>
          <w:rFonts w:asciiTheme="minorHAnsi" w:hAnsiTheme="minorHAnsi" w:cstheme="minorHAnsi"/>
          <w:sz w:val="24"/>
          <w:szCs w:val="28"/>
        </w:rPr>
        <w:t>menor</w:t>
      </w:r>
      <w:r w:rsidR="00B26BF5" w:rsidRPr="008D539E">
        <w:rPr>
          <w:rFonts w:asciiTheme="minorHAnsi" w:hAnsiTheme="minorHAnsi" w:cstheme="minorHAnsi"/>
          <w:sz w:val="24"/>
          <w:szCs w:val="28"/>
        </w:rPr>
        <w:t xml:space="preserve"> cuantía </w:t>
      </w:r>
      <w:r w:rsidRPr="008D539E">
        <w:rPr>
          <w:rFonts w:asciiTheme="minorHAnsi" w:hAnsiTheme="minorHAnsi" w:cstheme="minorHAnsi"/>
          <w:sz w:val="24"/>
          <w:szCs w:val="28"/>
        </w:rPr>
        <w:t>le son aplicables las normas contenidas en la Con</w:t>
      </w:r>
      <w:r w:rsidR="00FD7513" w:rsidRPr="008D539E">
        <w:rPr>
          <w:rFonts w:asciiTheme="minorHAnsi" w:hAnsiTheme="minorHAnsi" w:cstheme="minorHAnsi"/>
          <w:sz w:val="24"/>
          <w:szCs w:val="28"/>
        </w:rPr>
        <w:t>stitución Política de Colombia,</w:t>
      </w:r>
      <w:r w:rsidRPr="008D539E">
        <w:rPr>
          <w:rFonts w:asciiTheme="minorHAnsi" w:hAnsiTheme="minorHAnsi" w:cstheme="minorHAnsi"/>
          <w:sz w:val="24"/>
          <w:szCs w:val="28"/>
        </w:rPr>
        <w:t xml:space="preserve"> el Estatuto de Contratación </w:t>
      </w:r>
      <w:r w:rsidR="0088544A" w:rsidRPr="008D539E">
        <w:rPr>
          <w:rFonts w:asciiTheme="minorHAnsi" w:hAnsiTheme="minorHAnsi" w:cstheme="minorHAnsi"/>
          <w:sz w:val="24"/>
          <w:szCs w:val="28"/>
        </w:rPr>
        <w:t xml:space="preserve">adoptado mediante </w:t>
      </w:r>
      <w:r w:rsidR="00C967E8" w:rsidRPr="008D539E">
        <w:rPr>
          <w:rFonts w:asciiTheme="minorHAnsi" w:hAnsiTheme="minorHAnsi" w:cstheme="minorHAnsi"/>
          <w:sz w:val="24"/>
          <w:szCs w:val="28"/>
        </w:rPr>
        <w:t>Acuerdo No. 004 de 2013 “Por medio del cual se adopta el Manual de Contratación y se dictan normas para el procedimiento contractual de la ESE IMSALUD”</w:t>
      </w:r>
      <w:r w:rsidRPr="008D539E">
        <w:rPr>
          <w:rFonts w:asciiTheme="minorHAnsi" w:hAnsiTheme="minorHAnsi" w:cstheme="minorHAnsi"/>
          <w:sz w:val="24"/>
          <w:szCs w:val="28"/>
          <w:lang w:val="es-CO"/>
        </w:rPr>
        <w:t xml:space="preserve">, </w:t>
      </w:r>
      <w:r w:rsidRPr="008D539E">
        <w:rPr>
          <w:rFonts w:asciiTheme="minorHAnsi" w:hAnsiTheme="minorHAnsi" w:cstheme="minorHAnsi"/>
          <w:sz w:val="24"/>
          <w:szCs w:val="28"/>
        </w:rPr>
        <w:t xml:space="preserve">de la ESE </w:t>
      </w:r>
      <w:r w:rsidR="00D93C27" w:rsidRPr="008D539E">
        <w:rPr>
          <w:rFonts w:asciiTheme="minorHAnsi" w:hAnsiTheme="minorHAnsi" w:cstheme="minorHAnsi"/>
          <w:sz w:val="24"/>
          <w:szCs w:val="28"/>
        </w:rPr>
        <w:t>IMSALUD</w:t>
      </w:r>
      <w:r w:rsidRPr="008D539E">
        <w:rPr>
          <w:rFonts w:asciiTheme="minorHAnsi" w:hAnsiTheme="minorHAnsi" w:cstheme="minorHAnsi"/>
          <w:sz w:val="24"/>
          <w:szCs w:val="28"/>
        </w:rPr>
        <w:t xml:space="preserve"> y en lo que no esté particularmente regulado en ellas, por las normas legales, comerciales y civiles colombianas vigentes que sean pertinentes.</w:t>
      </w:r>
      <w:bookmarkStart w:id="0" w:name="_GoBack"/>
      <w:bookmarkEnd w:id="0"/>
    </w:p>
    <w:p w:rsidR="00302DAD" w:rsidRPr="008D539E" w:rsidRDefault="00302DAD" w:rsidP="00070109">
      <w:pPr>
        <w:pStyle w:val="BodyText21"/>
        <w:widowControl/>
        <w:numPr>
          <w:ilvl w:val="1"/>
          <w:numId w:val="9"/>
        </w:numPr>
        <w:tabs>
          <w:tab w:val="left" w:pos="0"/>
          <w:tab w:val="left" w:pos="282"/>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rPr>
          <w:rFonts w:asciiTheme="minorHAnsi" w:hAnsiTheme="minorHAnsi" w:cstheme="minorHAnsi"/>
          <w:szCs w:val="28"/>
        </w:rPr>
      </w:pPr>
      <w:r w:rsidRPr="008D539E">
        <w:rPr>
          <w:rFonts w:asciiTheme="minorHAnsi" w:hAnsiTheme="minorHAnsi" w:cstheme="minorHAnsi"/>
          <w:szCs w:val="28"/>
        </w:rPr>
        <w:t>DISPONIBILIDAD PRESUPUESTAL</w:t>
      </w:r>
    </w:p>
    <w:p w:rsidR="00302DAD" w:rsidRPr="008D539E" w:rsidRDefault="00302DAD" w:rsidP="00D970F4">
      <w:pPr>
        <w:spacing w:before="100" w:beforeAutospacing="1" w:after="100" w:afterAutospacing="1"/>
        <w:contextualSpacing/>
        <w:jc w:val="both"/>
        <w:rPr>
          <w:rFonts w:asciiTheme="minorHAnsi" w:hAnsiTheme="minorHAnsi" w:cstheme="minorHAnsi"/>
          <w:snapToGrid w:val="0"/>
          <w:sz w:val="24"/>
          <w:szCs w:val="28"/>
          <w:lang w:val="es-MX"/>
        </w:rPr>
      </w:pPr>
      <w:r w:rsidRPr="008D539E">
        <w:rPr>
          <w:rFonts w:asciiTheme="minorHAnsi" w:hAnsiTheme="minorHAnsi" w:cstheme="minorHAnsi"/>
          <w:snapToGrid w:val="0"/>
          <w:sz w:val="24"/>
          <w:szCs w:val="28"/>
          <w:lang w:val="es-MX"/>
        </w:rPr>
        <w:t xml:space="preserve">La EMPRESA SOCIAL DEL ESTADO </w:t>
      </w:r>
      <w:r w:rsidR="00D93C27" w:rsidRPr="008D539E">
        <w:rPr>
          <w:rFonts w:asciiTheme="minorHAnsi" w:hAnsiTheme="minorHAnsi" w:cstheme="minorHAnsi"/>
          <w:snapToGrid w:val="0"/>
          <w:sz w:val="24"/>
          <w:szCs w:val="28"/>
          <w:lang w:val="es-MX"/>
        </w:rPr>
        <w:t>ESE IMSALUD</w:t>
      </w:r>
      <w:r w:rsidRPr="008D539E">
        <w:rPr>
          <w:rFonts w:asciiTheme="minorHAnsi" w:hAnsiTheme="minorHAnsi" w:cstheme="minorHAnsi"/>
          <w:snapToGrid w:val="0"/>
          <w:sz w:val="24"/>
          <w:szCs w:val="28"/>
          <w:lang w:val="es-MX"/>
        </w:rPr>
        <w:t>, cuenta con Disponibilidad Presupuestal para atender el pago que se derive del contrato de suministro</w:t>
      </w:r>
      <w:r w:rsidR="00614A87" w:rsidRPr="008D539E">
        <w:rPr>
          <w:rFonts w:asciiTheme="minorHAnsi" w:hAnsiTheme="minorHAnsi" w:cstheme="minorHAnsi"/>
          <w:snapToGrid w:val="0"/>
          <w:sz w:val="24"/>
          <w:szCs w:val="28"/>
          <w:lang w:val="es-MX"/>
        </w:rPr>
        <w:t xml:space="preserve"> a celebrarse</w:t>
      </w:r>
      <w:r w:rsidR="00E72177">
        <w:rPr>
          <w:rFonts w:asciiTheme="minorHAnsi" w:hAnsiTheme="minorHAnsi" w:cstheme="minorHAnsi"/>
          <w:snapToGrid w:val="0"/>
          <w:sz w:val="24"/>
          <w:szCs w:val="28"/>
          <w:lang w:val="es-MX"/>
        </w:rPr>
        <w:t xml:space="preserve"> bajo el </w:t>
      </w:r>
      <w:r w:rsidR="00BE3342" w:rsidRPr="00721630">
        <w:rPr>
          <w:rFonts w:asciiTheme="minorHAnsi" w:hAnsiTheme="minorHAnsi" w:cstheme="minorHAnsi"/>
          <w:sz w:val="24"/>
          <w:szCs w:val="28"/>
        </w:rPr>
        <w:t>rubro</w:t>
      </w:r>
      <w:r w:rsidR="006A7D4E" w:rsidRPr="00721630">
        <w:rPr>
          <w:rFonts w:asciiTheme="minorHAnsi" w:hAnsiTheme="minorHAnsi" w:cstheme="minorHAnsi"/>
          <w:sz w:val="24"/>
          <w:szCs w:val="28"/>
        </w:rPr>
        <w:t xml:space="preserve"> presupuestal</w:t>
      </w:r>
      <w:r w:rsidR="006152F8" w:rsidRPr="00721630">
        <w:rPr>
          <w:rFonts w:asciiTheme="minorHAnsi" w:hAnsiTheme="minorHAnsi" w:cstheme="minorHAnsi"/>
          <w:sz w:val="24"/>
          <w:szCs w:val="28"/>
        </w:rPr>
        <w:t xml:space="preserve"> 22120101 MATERIAL MEDICO QUIRURGICO, LABORATORIO, ODONTOLOGICO, PROMOCION Y PREVENCION</w:t>
      </w:r>
      <w:r w:rsidR="006A7D4E" w:rsidRPr="00721630">
        <w:rPr>
          <w:rFonts w:asciiTheme="minorHAnsi" w:hAnsiTheme="minorHAnsi" w:cstheme="minorHAnsi"/>
          <w:sz w:val="24"/>
          <w:szCs w:val="28"/>
        </w:rPr>
        <w:t>, expedida por el Jefe de Oficina de Presupuesto y Contabilidad de la ESE IMSALUD,</w:t>
      </w:r>
      <w:r w:rsidRPr="00721630">
        <w:rPr>
          <w:rFonts w:asciiTheme="minorHAnsi" w:hAnsiTheme="minorHAnsi" w:cstheme="minorHAnsi"/>
          <w:snapToGrid w:val="0"/>
          <w:sz w:val="24"/>
          <w:szCs w:val="28"/>
          <w:lang w:val="es-MX"/>
        </w:rPr>
        <w:t>por valor de</w:t>
      </w:r>
      <w:r w:rsidR="00E72177">
        <w:rPr>
          <w:rFonts w:asciiTheme="minorHAnsi" w:hAnsiTheme="minorHAnsi" w:cstheme="minorHAnsi"/>
          <w:snapToGrid w:val="0"/>
          <w:sz w:val="24"/>
          <w:szCs w:val="28"/>
          <w:lang w:val="es-MX"/>
        </w:rPr>
        <w:t xml:space="preserve"> </w:t>
      </w:r>
      <w:r w:rsidR="00721630" w:rsidRPr="00721630">
        <w:rPr>
          <w:rFonts w:asciiTheme="minorHAnsi" w:hAnsiTheme="minorHAnsi" w:cstheme="minorHAnsi"/>
          <w:snapToGrid w:val="0"/>
          <w:sz w:val="24"/>
          <w:szCs w:val="28"/>
          <w:lang w:val="es-MX"/>
        </w:rPr>
        <w:t>DOSCIENTOS SEIS MILLONES DE PESOS</w:t>
      </w:r>
      <w:r w:rsidRPr="00721630">
        <w:rPr>
          <w:rFonts w:asciiTheme="minorHAnsi" w:hAnsiTheme="minorHAnsi" w:cstheme="minorHAnsi"/>
          <w:snapToGrid w:val="0"/>
          <w:sz w:val="24"/>
          <w:szCs w:val="28"/>
          <w:lang w:val="es-MX"/>
        </w:rPr>
        <w:t xml:space="preserve"> ($</w:t>
      </w:r>
      <w:r w:rsidR="00721630" w:rsidRPr="00721630">
        <w:rPr>
          <w:rFonts w:asciiTheme="minorHAnsi" w:hAnsiTheme="minorHAnsi" w:cstheme="minorHAnsi"/>
          <w:snapToGrid w:val="0"/>
          <w:sz w:val="24"/>
          <w:szCs w:val="28"/>
          <w:lang w:val="es-MX"/>
        </w:rPr>
        <w:t xml:space="preserve"> 206</w:t>
      </w:r>
      <w:r w:rsidR="002D0AB8" w:rsidRPr="00721630">
        <w:rPr>
          <w:rFonts w:asciiTheme="minorHAnsi" w:hAnsiTheme="minorHAnsi" w:cstheme="minorHAnsi"/>
          <w:snapToGrid w:val="0"/>
          <w:sz w:val="24"/>
          <w:szCs w:val="28"/>
          <w:lang w:val="es-MX"/>
        </w:rPr>
        <w:t>.</w:t>
      </w:r>
      <w:r w:rsidR="00C244F1" w:rsidRPr="00721630">
        <w:rPr>
          <w:rFonts w:asciiTheme="minorHAnsi" w:hAnsiTheme="minorHAnsi" w:cstheme="minorHAnsi"/>
          <w:snapToGrid w:val="0"/>
          <w:sz w:val="24"/>
          <w:szCs w:val="28"/>
          <w:lang w:val="es-MX"/>
        </w:rPr>
        <w:t>0</w:t>
      </w:r>
      <w:r w:rsidR="00614A87" w:rsidRPr="00721630">
        <w:rPr>
          <w:rFonts w:asciiTheme="minorHAnsi" w:hAnsiTheme="minorHAnsi" w:cstheme="minorHAnsi"/>
          <w:snapToGrid w:val="0"/>
          <w:sz w:val="24"/>
          <w:szCs w:val="28"/>
          <w:lang w:val="es-MX"/>
        </w:rPr>
        <w:t>00</w:t>
      </w:r>
      <w:r w:rsidR="006A7D4E" w:rsidRPr="00721630">
        <w:rPr>
          <w:rFonts w:asciiTheme="minorHAnsi" w:hAnsiTheme="minorHAnsi" w:cstheme="minorHAnsi"/>
          <w:snapToGrid w:val="0"/>
          <w:sz w:val="24"/>
          <w:szCs w:val="28"/>
          <w:lang w:val="es-MX"/>
        </w:rPr>
        <w:t>.000</w:t>
      </w:r>
      <w:r w:rsidRPr="00721630">
        <w:rPr>
          <w:rFonts w:asciiTheme="minorHAnsi" w:hAnsiTheme="minorHAnsi" w:cstheme="minorHAnsi"/>
          <w:snapToGrid w:val="0"/>
          <w:sz w:val="24"/>
          <w:szCs w:val="28"/>
          <w:lang w:val="es-MX"/>
        </w:rPr>
        <w:t>)</w:t>
      </w:r>
      <w:r w:rsidR="006A7D4E" w:rsidRPr="00721630">
        <w:rPr>
          <w:rFonts w:asciiTheme="minorHAnsi" w:hAnsiTheme="minorHAnsi" w:cstheme="minorHAnsi"/>
          <w:snapToGrid w:val="0"/>
          <w:sz w:val="24"/>
          <w:szCs w:val="28"/>
          <w:lang w:val="es-MX"/>
        </w:rPr>
        <w:t>.</w:t>
      </w:r>
    </w:p>
    <w:p w:rsidR="006A7D4E" w:rsidRPr="008D539E" w:rsidRDefault="00302DAD" w:rsidP="00070109">
      <w:pPr>
        <w:pStyle w:val="MARITZA3"/>
        <w:widowControl/>
        <w:numPr>
          <w:ilvl w:val="1"/>
          <w:numId w:val="9"/>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s>
        <w:spacing w:before="100" w:beforeAutospacing="1" w:after="100" w:afterAutospacing="1"/>
        <w:ind w:left="0" w:firstLine="0"/>
        <w:contextualSpacing/>
        <w:rPr>
          <w:rFonts w:asciiTheme="minorHAnsi" w:hAnsiTheme="minorHAnsi" w:cstheme="minorHAnsi"/>
          <w:b/>
          <w:spacing w:val="0"/>
          <w:szCs w:val="28"/>
          <w:lang w:val="es-ES_tradnl"/>
        </w:rPr>
      </w:pPr>
      <w:r w:rsidRPr="008D539E">
        <w:rPr>
          <w:rFonts w:asciiTheme="minorHAnsi" w:hAnsiTheme="minorHAnsi" w:cstheme="minorHAnsi"/>
          <w:b/>
          <w:spacing w:val="0"/>
          <w:szCs w:val="28"/>
          <w:lang w:val="es-ES_tradnl"/>
        </w:rPr>
        <w:t>INFORMACIÓN SUMINISTRADA A LA EMPRESA SOCIAL DEL ESTADO</w:t>
      </w:r>
      <w:r w:rsidR="006A7D4E" w:rsidRPr="008D539E">
        <w:rPr>
          <w:rFonts w:asciiTheme="minorHAnsi" w:hAnsiTheme="minorHAnsi" w:cstheme="minorHAnsi"/>
          <w:b/>
          <w:spacing w:val="0"/>
          <w:szCs w:val="28"/>
          <w:lang w:val="es-ES_tradnl"/>
        </w:rPr>
        <w:t xml:space="preserve"> E.S.E. IMSALUD.</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z w:val="24"/>
          <w:szCs w:val="28"/>
        </w:rPr>
        <w:t>L</w:t>
      </w:r>
      <w:r w:rsidR="00C7029C" w:rsidRPr="008D539E">
        <w:rPr>
          <w:rFonts w:asciiTheme="minorHAnsi" w:hAnsiTheme="minorHAnsi" w:cstheme="minorHAnsi"/>
          <w:sz w:val="24"/>
          <w:szCs w:val="28"/>
        </w:rPr>
        <w:t>a</w:t>
      </w:r>
      <w:r w:rsidRPr="008D539E">
        <w:rPr>
          <w:rFonts w:asciiTheme="minorHAnsi" w:hAnsiTheme="minorHAnsi" w:cstheme="minorHAnsi"/>
          <w:sz w:val="24"/>
          <w:szCs w:val="28"/>
        </w:rPr>
        <w:t xml:space="preserve"> EMPRESA SOCIAL DEL ESTADO</w:t>
      </w:r>
      <w:r w:rsidR="006A7D4E" w:rsidRPr="008D539E">
        <w:rPr>
          <w:rFonts w:asciiTheme="minorHAnsi" w:hAnsiTheme="minorHAnsi" w:cstheme="minorHAnsi"/>
          <w:snapToGrid w:val="0"/>
          <w:sz w:val="24"/>
          <w:szCs w:val="28"/>
          <w:lang w:val="es-MX"/>
        </w:rPr>
        <w:t>ESE IMSALUD</w:t>
      </w:r>
      <w:r w:rsidRPr="008D539E">
        <w:rPr>
          <w:rFonts w:asciiTheme="minorHAnsi" w:hAnsiTheme="minorHAnsi" w:cstheme="minorHAnsi"/>
          <w:snapToGrid w:val="0"/>
          <w:sz w:val="24"/>
          <w:szCs w:val="28"/>
          <w:lang w:val="es-MX"/>
        </w:rPr>
        <w:t xml:space="preserve">, </w:t>
      </w:r>
      <w:r w:rsidRPr="008D539E">
        <w:rPr>
          <w:rFonts w:asciiTheme="minorHAnsi" w:hAnsiTheme="minorHAnsi" w:cstheme="minorHAnsi"/>
          <w:sz w:val="24"/>
          <w:szCs w:val="28"/>
        </w:rPr>
        <w:t xml:space="preserve">de conformidad con el artículo 83 de la Constitución Política, presume que toda la información que el proponente allegue a </w:t>
      </w:r>
      <w:r w:rsidR="0009691D" w:rsidRPr="008D539E">
        <w:rPr>
          <w:rFonts w:asciiTheme="minorHAnsi" w:hAnsiTheme="minorHAnsi" w:cstheme="minorHAnsi"/>
          <w:sz w:val="24"/>
          <w:szCs w:val="28"/>
        </w:rPr>
        <w:t xml:space="preserve">éste proceso de selección de </w:t>
      </w:r>
      <w:r w:rsidR="0044535D" w:rsidRPr="008D539E">
        <w:rPr>
          <w:rFonts w:asciiTheme="minorHAnsi" w:hAnsiTheme="minorHAnsi" w:cstheme="minorHAnsi"/>
          <w:sz w:val="24"/>
          <w:szCs w:val="28"/>
        </w:rPr>
        <w:t>menor</w:t>
      </w:r>
      <w:r w:rsidR="00B26BF5" w:rsidRPr="008D539E">
        <w:rPr>
          <w:rFonts w:asciiTheme="minorHAnsi" w:hAnsiTheme="minorHAnsi" w:cstheme="minorHAnsi"/>
          <w:sz w:val="24"/>
          <w:szCs w:val="28"/>
        </w:rPr>
        <w:t xml:space="preserve"> cuantía </w:t>
      </w:r>
      <w:r w:rsidRPr="008D539E">
        <w:rPr>
          <w:rFonts w:asciiTheme="minorHAnsi" w:hAnsiTheme="minorHAnsi" w:cstheme="minorHAnsi"/>
          <w:sz w:val="24"/>
          <w:szCs w:val="28"/>
        </w:rPr>
        <w:t>es veraz, y corresponde a la realidad.</w:t>
      </w:r>
    </w:p>
    <w:p w:rsidR="00302DAD" w:rsidRPr="008D539E" w:rsidRDefault="00302DAD" w:rsidP="00070109">
      <w:pPr>
        <w:pStyle w:val="Prrafodelista"/>
        <w:numPr>
          <w:ilvl w:val="1"/>
          <w:numId w:val="9"/>
        </w:numPr>
        <w:spacing w:before="100" w:beforeAutospacing="1" w:after="100" w:afterAutospacing="1"/>
        <w:ind w:left="0" w:firstLine="0"/>
        <w:contextualSpacing/>
        <w:jc w:val="both"/>
        <w:outlineLvl w:val="1"/>
        <w:rPr>
          <w:rFonts w:asciiTheme="minorHAnsi" w:hAnsiTheme="minorHAnsi" w:cstheme="minorHAnsi"/>
          <w:b/>
          <w:szCs w:val="28"/>
          <w:lang w:val="es-ES_tradnl"/>
        </w:rPr>
      </w:pPr>
      <w:bookmarkStart w:id="1" w:name="_Toc32742381"/>
      <w:bookmarkStart w:id="2" w:name="_Toc77646920"/>
      <w:bookmarkStart w:id="3" w:name="_Toc79370798"/>
      <w:bookmarkStart w:id="4" w:name="_Toc79370919"/>
      <w:r w:rsidRPr="008D539E">
        <w:rPr>
          <w:rFonts w:asciiTheme="minorHAnsi" w:hAnsiTheme="minorHAnsi" w:cstheme="minorHAnsi"/>
          <w:b/>
          <w:szCs w:val="28"/>
          <w:lang w:val="es-ES_tradnl"/>
        </w:rPr>
        <w:t>C</w:t>
      </w:r>
      <w:r w:rsidR="006A7D4E" w:rsidRPr="008D539E">
        <w:rPr>
          <w:rFonts w:asciiTheme="minorHAnsi" w:hAnsiTheme="minorHAnsi" w:cstheme="minorHAnsi"/>
          <w:b/>
          <w:szCs w:val="28"/>
          <w:lang w:val="es-ES_tradnl"/>
        </w:rPr>
        <w:t>ONDICIONES PARA PARTICIPAR</w:t>
      </w:r>
      <w:bookmarkStart w:id="5" w:name="_Toc77646547"/>
      <w:bookmarkStart w:id="6" w:name="_Toc77646641"/>
      <w:bookmarkStart w:id="7" w:name="_Toc77646735"/>
      <w:bookmarkStart w:id="8" w:name="_Toc77646828"/>
      <w:bookmarkStart w:id="9" w:name="_Toc77646921"/>
      <w:bookmarkStart w:id="10" w:name="_Toc77647014"/>
      <w:bookmarkStart w:id="11" w:name="_Toc77647447"/>
      <w:bookmarkStart w:id="12" w:name="_Toc77647544"/>
      <w:bookmarkStart w:id="13" w:name="_Toc79370799"/>
      <w:bookmarkStart w:id="14" w:name="_Toc79370920"/>
      <w:bookmarkStart w:id="15" w:name="_Toc77646548"/>
      <w:bookmarkStart w:id="16" w:name="_Toc77646642"/>
      <w:bookmarkStart w:id="17" w:name="_Toc77646736"/>
      <w:bookmarkStart w:id="18" w:name="_Toc77646829"/>
      <w:bookmarkStart w:id="19" w:name="_Toc77646922"/>
      <w:bookmarkStart w:id="20" w:name="_Toc77647015"/>
      <w:bookmarkStart w:id="21" w:name="_Toc77647448"/>
      <w:bookmarkStart w:id="22" w:name="_Toc77647545"/>
      <w:bookmarkStart w:id="23" w:name="_Toc79370800"/>
      <w:bookmarkStart w:id="24" w:name="_Toc79370921"/>
      <w:bookmarkStart w:id="25" w:name="_Toc77646549"/>
      <w:bookmarkStart w:id="26" w:name="_Toc77646643"/>
      <w:bookmarkStart w:id="27" w:name="_Toc77646737"/>
      <w:bookmarkStart w:id="28" w:name="_Toc77646830"/>
      <w:bookmarkStart w:id="29" w:name="_Toc77646923"/>
      <w:bookmarkStart w:id="30" w:name="_Toc77647016"/>
      <w:bookmarkStart w:id="31" w:name="_Toc77647449"/>
      <w:bookmarkStart w:id="32" w:name="_Toc77647546"/>
      <w:bookmarkStart w:id="33" w:name="_Toc79370801"/>
      <w:bookmarkStart w:id="34" w:name="_Toc79370922"/>
      <w:bookmarkStart w:id="35" w:name="_Toc77646550"/>
      <w:bookmarkStart w:id="36" w:name="_Toc77646644"/>
      <w:bookmarkStart w:id="37" w:name="_Toc77646738"/>
      <w:bookmarkStart w:id="38" w:name="_Toc77646831"/>
      <w:bookmarkStart w:id="39" w:name="_Toc77646924"/>
      <w:bookmarkStart w:id="40" w:name="_Toc77647017"/>
      <w:bookmarkStart w:id="41" w:name="_Toc77647450"/>
      <w:bookmarkStart w:id="42" w:name="_Toc77647547"/>
      <w:bookmarkStart w:id="43" w:name="_Toc79370802"/>
      <w:bookmarkStart w:id="44" w:name="_Toc79370923"/>
      <w:bookmarkStart w:id="45" w:name="_Toc77646926"/>
      <w:bookmarkStart w:id="46" w:name="_Toc77647019"/>
      <w:bookmarkStart w:id="47" w:name="_Toc77647452"/>
      <w:bookmarkStart w:id="48" w:name="_Toc77647549"/>
      <w:bookmarkStart w:id="49" w:name="_Toc79370804"/>
      <w:bookmarkStart w:id="50" w:name="_Toc793709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5D4D37" w:rsidRPr="008D539E" w:rsidRDefault="00302DAD" w:rsidP="00D970F4">
      <w:pPr>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z w:val="24"/>
          <w:szCs w:val="28"/>
        </w:rPr>
        <w:t xml:space="preserve">Podrán participar personas naturales y personas jurídicas, incluidos consorcios y uniones temporales, siempre y cuando no se encuentren en situación de inhabilidades o incompatibilidades consagradas en la Constitución o la Ley, y además, tengan capacidad legal para contratar de acuerdo con las normas legales. </w:t>
      </w:r>
    </w:p>
    <w:p w:rsidR="00B65FCB" w:rsidRPr="008D539E" w:rsidRDefault="00B65FCB" w:rsidP="00D970F4">
      <w:pPr>
        <w:spacing w:before="100" w:beforeAutospacing="1" w:after="100" w:afterAutospacing="1"/>
        <w:contextualSpacing/>
        <w:jc w:val="both"/>
        <w:rPr>
          <w:rFonts w:asciiTheme="minorHAnsi" w:hAnsiTheme="minorHAnsi" w:cstheme="minorHAnsi"/>
          <w:sz w:val="24"/>
          <w:szCs w:val="28"/>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z w:val="24"/>
          <w:szCs w:val="28"/>
        </w:rPr>
        <w:t>Para participar en</w:t>
      </w:r>
      <w:r w:rsidR="00B26BF5" w:rsidRPr="008D539E">
        <w:rPr>
          <w:rFonts w:asciiTheme="minorHAnsi" w:hAnsiTheme="minorHAnsi" w:cstheme="minorHAnsi"/>
          <w:sz w:val="24"/>
          <w:szCs w:val="28"/>
        </w:rPr>
        <w:t xml:space="preserve"> el presente proceso de selección de </w:t>
      </w:r>
      <w:r w:rsidR="0044535D" w:rsidRPr="008D539E">
        <w:rPr>
          <w:rFonts w:asciiTheme="minorHAnsi" w:hAnsiTheme="minorHAnsi" w:cstheme="minorHAnsi"/>
          <w:sz w:val="24"/>
          <w:szCs w:val="28"/>
        </w:rPr>
        <w:t>menor</w:t>
      </w:r>
      <w:r w:rsidR="00B26BF5" w:rsidRPr="008D539E">
        <w:rPr>
          <w:rFonts w:asciiTheme="minorHAnsi" w:hAnsiTheme="minorHAnsi" w:cstheme="minorHAnsi"/>
          <w:sz w:val="24"/>
          <w:szCs w:val="28"/>
        </w:rPr>
        <w:t xml:space="preserve"> cuantía</w:t>
      </w:r>
      <w:r w:rsidRPr="008D539E">
        <w:rPr>
          <w:rFonts w:asciiTheme="minorHAnsi" w:hAnsiTheme="minorHAnsi" w:cstheme="minorHAnsi"/>
          <w:sz w:val="24"/>
          <w:szCs w:val="28"/>
        </w:rPr>
        <w:t>, cada proponente deberá cumplir previamente los siguientes requisitos y anexar los documentos respectiv</w:t>
      </w:r>
      <w:r w:rsidR="00BA28F2" w:rsidRPr="008D539E">
        <w:rPr>
          <w:rFonts w:asciiTheme="minorHAnsi" w:hAnsiTheme="minorHAnsi" w:cstheme="minorHAnsi"/>
          <w:sz w:val="24"/>
          <w:szCs w:val="28"/>
        </w:rPr>
        <w:t>os que acrediten lo solicitado.</w:t>
      </w:r>
    </w:p>
    <w:p w:rsidR="00302DAD" w:rsidRPr="008D539E" w:rsidRDefault="00302DAD" w:rsidP="00070109">
      <w:pPr>
        <w:pStyle w:val="Prrafodelista"/>
        <w:numPr>
          <w:ilvl w:val="2"/>
          <w:numId w:val="9"/>
        </w:numPr>
        <w:spacing w:before="100" w:beforeAutospacing="1" w:after="100" w:afterAutospacing="1"/>
        <w:ind w:left="0" w:firstLine="0"/>
        <w:contextualSpacing/>
        <w:jc w:val="both"/>
        <w:rPr>
          <w:rFonts w:asciiTheme="minorHAnsi" w:hAnsiTheme="minorHAnsi" w:cstheme="minorHAnsi"/>
          <w:b/>
          <w:szCs w:val="28"/>
        </w:rPr>
      </w:pPr>
      <w:r w:rsidRPr="008D539E">
        <w:rPr>
          <w:rFonts w:asciiTheme="minorHAnsi" w:hAnsiTheme="minorHAnsi" w:cstheme="minorHAnsi"/>
          <w:b/>
          <w:szCs w:val="28"/>
        </w:rPr>
        <w:t>Personas Jurídicas</w:t>
      </w:r>
    </w:p>
    <w:p w:rsidR="00302DAD" w:rsidRPr="008D539E" w:rsidRDefault="00232126" w:rsidP="00D970F4">
      <w:pPr>
        <w:spacing w:before="100" w:beforeAutospacing="1" w:after="100" w:afterAutospacing="1"/>
        <w:contextualSpacing/>
        <w:jc w:val="both"/>
        <w:rPr>
          <w:rFonts w:asciiTheme="minorHAnsi" w:hAnsiTheme="minorHAnsi" w:cstheme="minorHAnsi"/>
          <w:sz w:val="24"/>
          <w:szCs w:val="28"/>
        </w:rPr>
      </w:pPr>
      <w:r w:rsidRPr="008D539E">
        <w:rPr>
          <w:rFonts w:asciiTheme="minorHAnsi" w:hAnsiTheme="minorHAnsi" w:cstheme="minorHAnsi"/>
          <w:sz w:val="24"/>
          <w:szCs w:val="28"/>
        </w:rPr>
        <w:lastRenderedPageBreak/>
        <w:t xml:space="preserve">Tratándose  de  personas  jurídicas  que  oferten  directamente,  deberán  haberse  constituido legalmente y estar registrada en la respectiva cámara de comercio debiendo ser  su  término de duración  de  por  lo  menos  igual  al  </w:t>
      </w:r>
      <w:r w:rsidRPr="00E72177">
        <w:rPr>
          <w:rFonts w:asciiTheme="minorHAnsi" w:hAnsiTheme="minorHAnsi" w:cstheme="minorHAnsi"/>
          <w:sz w:val="24"/>
          <w:szCs w:val="28"/>
        </w:rPr>
        <w:t>plazo  del  contrato  y  un  (01) año</w:t>
      </w:r>
      <w:r w:rsidRPr="008D539E">
        <w:rPr>
          <w:rFonts w:asciiTheme="minorHAnsi" w:hAnsiTheme="minorHAnsi" w:cstheme="minorHAnsi"/>
          <w:sz w:val="24"/>
          <w:szCs w:val="28"/>
        </w:rPr>
        <w:t xml:space="preserve"> más </w:t>
      </w:r>
      <w:r w:rsidR="00302DAD" w:rsidRPr="008D539E">
        <w:rPr>
          <w:rFonts w:asciiTheme="minorHAnsi" w:hAnsiTheme="minorHAnsi" w:cstheme="minorHAnsi"/>
          <w:sz w:val="24"/>
          <w:szCs w:val="28"/>
        </w:rPr>
        <w:t>y deberán anexar el certificado de existencia y representación legal expedido por la Cámara de Comercio si es el caso, en el cual conste el nombre y facultades de su representante legal, el objeto social y su razón  social.  Dicho certificado debe ser expedido con una anterioridad, a la fecha de inicio de</w:t>
      </w:r>
      <w:r w:rsidR="00B26BF5" w:rsidRPr="008D539E">
        <w:rPr>
          <w:rFonts w:asciiTheme="minorHAnsi" w:hAnsiTheme="minorHAnsi" w:cstheme="minorHAnsi"/>
          <w:sz w:val="24"/>
          <w:szCs w:val="28"/>
        </w:rPr>
        <w:t xml:space="preserve">l presente proceso de selección de </w:t>
      </w:r>
      <w:r w:rsidR="0044535D" w:rsidRPr="008D539E">
        <w:rPr>
          <w:rFonts w:asciiTheme="minorHAnsi" w:hAnsiTheme="minorHAnsi" w:cstheme="minorHAnsi"/>
          <w:sz w:val="24"/>
          <w:szCs w:val="28"/>
        </w:rPr>
        <w:t>menor</w:t>
      </w:r>
      <w:r w:rsidR="00B26BF5" w:rsidRPr="008D539E">
        <w:rPr>
          <w:rFonts w:asciiTheme="minorHAnsi" w:hAnsiTheme="minorHAnsi" w:cstheme="minorHAnsi"/>
          <w:sz w:val="24"/>
          <w:szCs w:val="28"/>
        </w:rPr>
        <w:t xml:space="preserve"> cuantía</w:t>
      </w:r>
      <w:r w:rsidR="00302DAD" w:rsidRPr="008D539E">
        <w:rPr>
          <w:rFonts w:asciiTheme="minorHAnsi" w:hAnsiTheme="minorHAnsi" w:cstheme="minorHAnsi"/>
          <w:sz w:val="24"/>
          <w:szCs w:val="28"/>
        </w:rPr>
        <w:t xml:space="preserve"> no superior a treinta (30) días; en caso de entidades cuya existencia y representación  legal no se demuestre por medio del certificado a que se ha hecho referencia anteriormente, se deberá aportar el correspondiente documento exigido por la ley para demostrar su existencia y representación legal. </w:t>
      </w:r>
    </w:p>
    <w:p w:rsidR="00302DAD" w:rsidRPr="008D539E" w:rsidRDefault="00302DAD" w:rsidP="00D970F4">
      <w:pPr>
        <w:pStyle w:val="Sangradetextonormal"/>
        <w:spacing w:before="100" w:beforeAutospacing="1" w:after="100" w:afterAutospacing="1"/>
        <w:ind w:left="0"/>
        <w:contextualSpacing/>
        <w:rPr>
          <w:rFonts w:asciiTheme="minorHAnsi" w:hAnsiTheme="minorHAnsi" w:cstheme="minorHAnsi"/>
          <w:sz w:val="24"/>
          <w:szCs w:val="28"/>
        </w:rPr>
      </w:pPr>
      <w:r w:rsidRPr="008D539E">
        <w:rPr>
          <w:rFonts w:asciiTheme="minorHAnsi" w:hAnsiTheme="minorHAnsi" w:cstheme="minorHAnsi"/>
          <w:sz w:val="24"/>
          <w:szCs w:val="28"/>
        </w:rPr>
        <w:t xml:space="preserve">Cuando el representante legal de la persona jurídica se halle limitado en sus facultades para contratar y comprometer a la misma, deberá presentar autorización por el correspondiente órgano de dirección, para presentar la propuesta a la que hace referencia estos </w:t>
      </w:r>
      <w:r w:rsidR="004B107B" w:rsidRPr="008D539E">
        <w:rPr>
          <w:rFonts w:asciiTheme="minorHAnsi" w:hAnsiTheme="minorHAnsi" w:cstheme="minorHAnsi"/>
          <w:sz w:val="24"/>
          <w:szCs w:val="28"/>
        </w:rPr>
        <w:t>pliegos</w:t>
      </w:r>
      <w:r w:rsidRPr="008D539E">
        <w:rPr>
          <w:rFonts w:asciiTheme="minorHAnsi" w:hAnsiTheme="minorHAnsi" w:cstheme="minorHAnsi"/>
          <w:sz w:val="24"/>
          <w:szCs w:val="28"/>
        </w:rPr>
        <w:t>.</w:t>
      </w:r>
    </w:p>
    <w:p w:rsidR="00302DAD" w:rsidRPr="008D539E" w:rsidRDefault="00302DAD" w:rsidP="00D970F4">
      <w:pPr>
        <w:spacing w:before="100" w:beforeAutospacing="1" w:after="100" w:afterAutospacing="1"/>
        <w:contextualSpacing/>
        <w:jc w:val="both"/>
        <w:rPr>
          <w:rFonts w:asciiTheme="minorHAnsi" w:hAnsiTheme="minorHAnsi" w:cstheme="minorHAnsi"/>
          <w:snapToGrid w:val="0"/>
          <w:sz w:val="24"/>
          <w:szCs w:val="28"/>
          <w:lang w:val="es-MX"/>
        </w:rPr>
      </w:pPr>
      <w:r w:rsidRPr="008D539E">
        <w:rPr>
          <w:rFonts w:asciiTheme="minorHAnsi" w:hAnsiTheme="minorHAnsi" w:cstheme="minorHAnsi"/>
          <w:snapToGrid w:val="0"/>
          <w:sz w:val="24"/>
          <w:szCs w:val="28"/>
          <w:lang w:val="es-MX"/>
        </w:rPr>
        <w:t>Deberán acreditar su participación mediante el certificado de existencia y representación Legal, en el cual se establezca que su objeto social esta relacionado con el objeto de</w:t>
      </w:r>
      <w:r w:rsidR="00B26BF5" w:rsidRPr="008D539E">
        <w:rPr>
          <w:rFonts w:asciiTheme="minorHAnsi" w:hAnsiTheme="minorHAnsi" w:cstheme="minorHAnsi"/>
          <w:snapToGrid w:val="0"/>
          <w:sz w:val="24"/>
          <w:szCs w:val="28"/>
          <w:lang w:val="es-MX"/>
        </w:rPr>
        <w:t xml:space="preserve">l presente proceso de selección de </w:t>
      </w:r>
      <w:r w:rsidR="0044535D" w:rsidRPr="008D539E">
        <w:rPr>
          <w:rFonts w:asciiTheme="minorHAnsi" w:hAnsiTheme="minorHAnsi" w:cstheme="minorHAnsi"/>
          <w:snapToGrid w:val="0"/>
          <w:sz w:val="24"/>
          <w:szCs w:val="28"/>
          <w:lang w:val="es-MX"/>
        </w:rPr>
        <w:t>menor</w:t>
      </w:r>
      <w:r w:rsidR="00B26BF5" w:rsidRPr="008D539E">
        <w:rPr>
          <w:rFonts w:asciiTheme="minorHAnsi" w:hAnsiTheme="minorHAnsi" w:cstheme="minorHAnsi"/>
          <w:snapToGrid w:val="0"/>
          <w:sz w:val="24"/>
          <w:szCs w:val="28"/>
          <w:lang w:val="es-MX"/>
        </w:rPr>
        <w:t xml:space="preserve"> cuantía</w:t>
      </w:r>
      <w:r w:rsidRPr="008D539E">
        <w:rPr>
          <w:rFonts w:asciiTheme="minorHAnsi" w:hAnsiTheme="minorHAnsi" w:cstheme="minorHAnsi"/>
          <w:snapToGrid w:val="0"/>
          <w:sz w:val="24"/>
          <w:szCs w:val="28"/>
          <w:lang w:val="es-MX"/>
        </w:rPr>
        <w:t>.</w:t>
      </w:r>
    </w:p>
    <w:p w:rsidR="007F4407" w:rsidRPr="008D539E" w:rsidRDefault="007F4407" w:rsidP="00D970F4">
      <w:pPr>
        <w:spacing w:before="100" w:beforeAutospacing="1" w:after="100" w:afterAutospacing="1"/>
        <w:contextualSpacing/>
        <w:jc w:val="both"/>
        <w:rPr>
          <w:rFonts w:asciiTheme="minorHAnsi" w:hAnsiTheme="minorHAnsi" w:cstheme="minorHAnsi"/>
          <w:snapToGrid w:val="0"/>
          <w:sz w:val="24"/>
          <w:szCs w:val="28"/>
          <w:lang w:val="es-MX"/>
        </w:rPr>
      </w:pPr>
    </w:p>
    <w:p w:rsidR="00302DAD" w:rsidRPr="008D539E" w:rsidRDefault="00344BFF" w:rsidP="00D970F4">
      <w:pPr>
        <w:spacing w:before="100" w:beforeAutospacing="1" w:after="100" w:afterAutospacing="1"/>
        <w:contextualSpacing/>
        <w:jc w:val="both"/>
        <w:rPr>
          <w:rFonts w:asciiTheme="minorHAnsi" w:hAnsiTheme="minorHAnsi" w:cstheme="minorHAnsi"/>
          <w:b/>
          <w:sz w:val="24"/>
          <w:szCs w:val="28"/>
        </w:rPr>
      </w:pPr>
      <w:r w:rsidRPr="008D539E">
        <w:rPr>
          <w:rFonts w:asciiTheme="minorHAnsi" w:hAnsiTheme="minorHAnsi" w:cstheme="minorHAnsi"/>
          <w:b/>
          <w:snapToGrid w:val="0"/>
          <w:sz w:val="24"/>
          <w:szCs w:val="28"/>
          <w:lang w:val="es-MX"/>
        </w:rPr>
        <w:t xml:space="preserve">1.5.2 </w:t>
      </w:r>
      <w:r w:rsidR="00302DAD" w:rsidRPr="008D539E">
        <w:rPr>
          <w:rFonts w:asciiTheme="minorHAnsi" w:hAnsiTheme="minorHAnsi" w:cstheme="minorHAnsi"/>
          <w:b/>
          <w:sz w:val="24"/>
          <w:szCs w:val="28"/>
        </w:rPr>
        <w:t>INHABILIDADES E INCOMPATIBILIDADES.</w:t>
      </w:r>
    </w:p>
    <w:p w:rsidR="00B65FCB" w:rsidRPr="008D539E" w:rsidRDefault="00B65FCB" w:rsidP="00D970F4">
      <w:pPr>
        <w:spacing w:before="100" w:beforeAutospacing="1" w:after="100" w:afterAutospacing="1"/>
        <w:contextualSpacing/>
        <w:jc w:val="both"/>
        <w:rPr>
          <w:rFonts w:asciiTheme="minorHAnsi" w:hAnsiTheme="minorHAnsi" w:cstheme="minorHAnsi"/>
          <w:b/>
          <w:sz w:val="24"/>
          <w:szCs w:val="28"/>
        </w:rPr>
      </w:pPr>
    </w:p>
    <w:p w:rsidR="00344BFF" w:rsidRPr="008D539E" w:rsidRDefault="00344BFF" w:rsidP="00D970F4">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8"/>
        </w:rPr>
      </w:pPr>
      <w:r w:rsidRPr="008D539E">
        <w:rPr>
          <w:rFonts w:asciiTheme="minorHAnsi" w:hAnsiTheme="minorHAnsi" w:cstheme="minorHAnsi"/>
          <w:bCs/>
          <w:color w:val="000000"/>
          <w:sz w:val="24"/>
          <w:szCs w:val="28"/>
        </w:rPr>
        <w:t xml:space="preserve">De conformidad con el artículo </w:t>
      </w:r>
      <w:r w:rsidR="00F867CD" w:rsidRPr="008D539E">
        <w:rPr>
          <w:rFonts w:asciiTheme="minorHAnsi" w:hAnsiTheme="minorHAnsi" w:cstheme="minorHAnsi"/>
          <w:bCs/>
          <w:color w:val="000000"/>
          <w:sz w:val="24"/>
          <w:szCs w:val="28"/>
        </w:rPr>
        <w:t>9</w:t>
      </w:r>
      <w:r w:rsidRPr="008D539E">
        <w:rPr>
          <w:rFonts w:asciiTheme="minorHAnsi" w:hAnsiTheme="minorHAnsi" w:cstheme="minorHAnsi"/>
          <w:bCs/>
          <w:color w:val="000000"/>
          <w:sz w:val="24"/>
          <w:szCs w:val="28"/>
        </w:rPr>
        <w:t xml:space="preserve"> del Acuerdo </w:t>
      </w:r>
      <w:r w:rsidR="00F867CD" w:rsidRPr="008D539E">
        <w:rPr>
          <w:rFonts w:asciiTheme="minorHAnsi" w:hAnsiTheme="minorHAnsi" w:cstheme="minorHAnsi"/>
          <w:sz w:val="24"/>
          <w:szCs w:val="28"/>
        </w:rPr>
        <w:t>No. 004 de 2013 “Por medio del cual se adopta el Manual de Contratación y se dictan normas para el procedimiento contractual de la ESE IMSALUD”</w:t>
      </w:r>
      <w:r w:rsidRPr="008D539E">
        <w:rPr>
          <w:rFonts w:asciiTheme="minorHAnsi" w:hAnsiTheme="minorHAnsi" w:cstheme="minorHAnsi"/>
          <w:bCs/>
          <w:color w:val="000000"/>
          <w:sz w:val="24"/>
          <w:szCs w:val="28"/>
        </w:rPr>
        <w:t>, se aplicará el régimen de inhabilidades e incompatibilidades establecido en la Constitución y la Ley vigente y especialmente las contempladas en el E</w:t>
      </w:r>
      <w:r w:rsidR="00182EC7">
        <w:rPr>
          <w:rFonts w:asciiTheme="minorHAnsi" w:hAnsiTheme="minorHAnsi" w:cstheme="minorHAnsi"/>
          <w:bCs/>
          <w:color w:val="000000"/>
          <w:sz w:val="24"/>
          <w:szCs w:val="28"/>
        </w:rPr>
        <w:t>statuto de Contratación Estatal</w:t>
      </w:r>
    </w:p>
    <w:p w:rsidR="00302DAD" w:rsidRPr="00721630" w:rsidRDefault="00302DAD" w:rsidP="00D970F4">
      <w:pPr>
        <w:pStyle w:val="Textoindependiente"/>
        <w:spacing w:before="100" w:beforeAutospacing="1" w:after="100" w:afterAutospacing="1"/>
        <w:contextualSpacing/>
        <w:jc w:val="center"/>
        <w:rPr>
          <w:rFonts w:asciiTheme="minorHAnsi" w:hAnsiTheme="minorHAnsi" w:cstheme="minorHAnsi"/>
          <w:b/>
          <w:sz w:val="24"/>
          <w:szCs w:val="28"/>
        </w:rPr>
      </w:pPr>
      <w:r w:rsidRPr="00721630">
        <w:rPr>
          <w:rFonts w:asciiTheme="minorHAnsi" w:hAnsiTheme="minorHAnsi" w:cstheme="minorHAnsi"/>
          <w:b/>
          <w:sz w:val="24"/>
          <w:szCs w:val="28"/>
        </w:rPr>
        <w:t>CAPITULO II</w:t>
      </w:r>
    </w:p>
    <w:p w:rsidR="00302DAD" w:rsidRPr="00721630" w:rsidRDefault="00302DAD"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center"/>
        <w:rPr>
          <w:rFonts w:asciiTheme="minorHAnsi" w:hAnsiTheme="minorHAnsi" w:cstheme="minorHAnsi"/>
          <w:sz w:val="24"/>
          <w:szCs w:val="28"/>
        </w:rPr>
      </w:pPr>
      <w:r w:rsidRPr="00721630">
        <w:rPr>
          <w:rFonts w:asciiTheme="minorHAnsi" w:hAnsiTheme="minorHAnsi" w:cstheme="minorHAnsi"/>
          <w:b/>
          <w:sz w:val="24"/>
          <w:szCs w:val="28"/>
        </w:rPr>
        <w:t>CALENDARIO DE</w:t>
      </w:r>
      <w:r w:rsidR="00B26BF5" w:rsidRPr="00721630">
        <w:rPr>
          <w:rFonts w:asciiTheme="minorHAnsi" w:hAnsiTheme="minorHAnsi" w:cstheme="minorHAnsi"/>
          <w:b/>
          <w:sz w:val="24"/>
          <w:szCs w:val="28"/>
        </w:rPr>
        <w:t xml:space="preserve">L PROCESO DE SELECCIÓN DE </w:t>
      </w:r>
      <w:r w:rsidR="0044535D" w:rsidRPr="00721630">
        <w:rPr>
          <w:rFonts w:asciiTheme="minorHAnsi" w:hAnsiTheme="minorHAnsi" w:cstheme="minorHAnsi"/>
          <w:b/>
          <w:sz w:val="24"/>
          <w:szCs w:val="28"/>
        </w:rPr>
        <w:t>MENOR</w:t>
      </w:r>
      <w:r w:rsidR="00B26BF5" w:rsidRPr="00721630">
        <w:rPr>
          <w:rFonts w:asciiTheme="minorHAnsi" w:hAnsiTheme="minorHAnsi" w:cstheme="minorHAnsi"/>
          <w:b/>
          <w:sz w:val="24"/>
          <w:szCs w:val="28"/>
        </w:rPr>
        <w:t xml:space="preserve"> CUANTIA </w:t>
      </w:r>
    </w:p>
    <w:p w:rsidR="00344BFF" w:rsidRPr="00721630" w:rsidRDefault="00344BFF" w:rsidP="00070109">
      <w:pPr>
        <w:pStyle w:val="Textoindependiente31"/>
        <w:numPr>
          <w:ilvl w:val="1"/>
          <w:numId w:val="1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rPr>
          <w:rFonts w:asciiTheme="minorHAnsi" w:hAnsiTheme="minorHAnsi" w:cstheme="minorHAnsi"/>
          <w:b/>
          <w:sz w:val="24"/>
          <w:szCs w:val="28"/>
          <w:lang w:val="es-ES"/>
        </w:rPr>
      </w:pPr>
      <w:r w:rsidRPr="00721630">
        <w:rPr>
          <w:rFonts w:asciiTheme="minorHAnsi" w:hAnsiTheme="minorHAnsi" w:cstheme="minorHAnsi"/>
          <w:b/>
          <w:sz w:val="24"/>
          <w:szCs w:val="28"/>
          <w:lang w:val="es-ES"/>
        </w:rPr>
        <w:t>CRONOGRAMA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2507"/>
        <w:gridCol w:w="3533"/>
      </w:tblGrid>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jc w:val="center"/>
              <w:rPr>
                <w:rFonts w:asciiTheme="minorHAnsi" w:hAnsiTheme="minorHAnsi" w:cstheme="minorHAnsi"/>
                <w:b/>
                <w:iCs/>
                <w:sz w:val="24"/>
                <w:szCs w:val="24"/>
              </w:rPr>
            </w:pPr>
            <w:r w:rsidRPr="005E63C4">
              <w:rPr>
                <w:rFonts w:asciiTheme="minorHAnsi" w:hAnsiTheme="minorHAnsi" w:cstheme="minorHAnsi"/>
                <w:b/>
                <w:iCs/>
                <w:sz w:val="24"/>
                <w:szCs w:val="24"/>
              </w:rPr>
              <w:t>ACTIVIDAD</w:t>
            </w:r>
          </w:p>
        </w:tc>
        <w:tc>
          <w:tcPr>
            <w:tcW w:w="2507" w:type="dxa"/>
          </w:tcPr>
          <w:p w:rsidR="009B5B7B" w:rsidRPr="005E63C4" w:rsidRDefault="009B5B7B" w:rsidP="00875BEB">
            <w:pPr>
              <w:pStyle w:val="Textoindependiente"/>
              <w:numPr>
                <w:ilvl w:val="1"/>
                <w:numId w:val="0"/>
              </w:numPr>
              <w:spacing w:before="100" w:beforeAutospacing="1" w:after="100" w:afterAutospacing="1"/>
              <w:contextualSpacing/>
              <w:jc w:val="center"/>
              <w:rPr>
                <w:rFonts w:asciiTheme="minorHAnsi" w:hAnsiTheme="minorHAnsi" w:cstheme="minorHAnsi"/>
                <w:b/>
                <w:iCs/>
                <w:sz w:val="24"/>
                <w:szCs w:val="24"/>
              </w:rPr>
            </w:pPr>
            <w:r w:rsidRPr="005E63C4">
              <w:rPr>
                <w:rFonts w:asciiTheme="minorHAnsi" w:hAnsiTheme="minorHAnsi" w:cstheme="minorHAnsi"/>
                <w:b/>
                <w:iCs/>
                <w:sz w:val="24"/>
                <w:szCs w:val="24"/>
              </w:rPr>
              <w:t>FECHA</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jc w:val="center"/>
              <w:rPr>
                <w:rFonts w:asciiTheme="minorHAnsi" w:hAnsiTheme="minorHAnsi" w:cstheme="minorHAnsi"/>
                <w:b/>
                <w:iCs/>
                <w:sz w:val="24"/>
                <w:szCs w:val="24"/>
              </w:rPr>
            </w:pPr>
            <w:r w:rsidRPr="005E63C4">
              <w:rPr>
                <w:rFonts w:asciiTheme="minorHAnsi" w:hAnsiTheme="minorHAnsi" w:cstheme="minorHAnsi"/>
                <w:b/>
                <w:iCs/>
                <w:sz w:val="24"/>
                <w:szCs w:val="24"/>
              </w:rPr>
              <w:t>LUGAR</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Convocatoria a Veedurías Ciudadanas</w:t>
            </w:r>
          </w:p>
        </w:tc>
        <w:tc>
          <w:tcPr>
            <w:tcW w:w="2507" w:type="dxa"/>
          </w:tcPr>
          <w:p w:rsidR="009B5B7B" w:rsidRPr="00E72177" w:rsidRDefault="00306F44" w:rsidP="0009691D">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05</w:t>
            </w:r>
            <w:r w:rsidR="0009691D" w:rsidRPr="00E72177">
              <w:rPr>
                <w:rFonts w:asciiTheme="minorHAnsi" w:hAnsiTheme="minorHAnsi" w:cstheme="minorHAnsi"/>
                <w:iCs/>
                <w:sz w:val="24"/>
                <w:szCs w:val="24"/>
              </w:rPr>
              <w:t xml:space="preserve"> de abril</w:t>
            </w:r>
            <w:r w:rsidR="009B5B7B" w:rsidRPr="00E72177">
              <w:rPr>
                <w:rFonts w:asciiTheme="minorHAnsi" w:hAnsiTheme="minorHAnsi" w:cstheme="minorHAnsi"/>
                <w:iCs/>
                <w:sz w:val="24"/>
                <w:szCs w:val="24"/>
              </w:rPr>
              <w:t xml:space="preserve"> 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9"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w:t>
            </w:r>
            <w:r w:rsidRPr="005E63C4">
              <w:rPr>
                <w:rFonts w:asciiTheme="minorHAnsi" w:hAnsiTheme="minorHAnsi" w:cstheme="minorHAnsi"/>
                <w:iCs/>
                <w:sz w:val="24"/>
                <w:szCs w:val="24"/>
              </w:rPr>
              <w:lastRenderedPageBreak/>
              <w:t xml:space="preserve">José de Cúcuta. </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lastRenderedPageBreak/>
              <w:t xml:space="preserve">Publicación Aviso proceso de selección de </w:t>
            </w:r>
            <w:r w:rsidR="0044535D">
              <w:rPr>
                <w:rFonts w:asciiTheme="minorHAnsi" w:hAnsiTheme="minorHAnsi" w:cstheme="minorHAnsi"/>
                <w:iCs/>
                <w:sz w:val="24"/>
                <w:szCs w:val="24"/>
              </w:rPr>
              <w:t>menor</w:t>
            </w:r>
            <w:r w:rsidRPr="005E63C4">
              <w:rPr>
                <w:rFonts w:asciiTheme="minorHAnsi" w:hAnsiTheme="minorHAnsi" w:cstheme="minorHAnsi"/>
                <w:iCs/>
                <w:sz w:val="24"/>
                <w:szCs w:val="24"/>
              </w:rPr>
              <w:t xml:space="preserve"> cuantía.</w:t>
            </w:r>
          </w:p>
        </w:tc>
        <w:tc>
          <w:tcPr>
            <w:tcW w:w="2507" w:type="dxa"/>
          </w:tcPr>
          <w:p w:rsidR="009B5B7B" w:rsidRPr="00E72177" w:rsidRDefault="00306F44" w:rsidP="0009691D">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05</w:t>
            </w:r>
            <w:r w:rsidR="009B5B7B" w:rsidRPr="00E72177">
              <w:rPr>
                <w:rFonts w:asciiTheme="minorHAnsi" w:hAnsiTheme="minorHAnsi" w:cstheme="minorHAnsi"/>
                <w:iCs/>
                <w:sz w:val="24"/>
                <w:szCs w:val="24"/>
              </w:rPr>
              <w:t xml:space="preserve"> de </w:t>
            </w:r>
            <w:r w:rsidR="0009691D" w:rsidRPr="00E72177">
              <w:rPr>
                <w:rFonts w:asciiTheme="minorHAnsi" w:hAnsiTheme="minorHAnsi" w:cstheme="minorHAnsi"/>
                <w:iCs/>
                <w:sz w:val="24"/>
                <w:szCs w:val="24"/>
              </w:rPr>
              <w:t xml:space="preserve">abril </w:t>
            </w:r>
            <w:r w:rsidR="009B5B7B" w:rsidRPr="00E72177">
              <w:rPr>
                <w:rFonts w:asciiTheme="minorHAnsi" w:hAnsiTheme="minorHAnsi" w:cstheme="minorHAnsi"/>
                <w:iCs/>
                <w:sz w:val="24"/>
                <w:szCs w:val="24"/>
              </w:rPr>
              <w:t>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0"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yCartelera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Publicación y consulta Estudios Previos</w:t>
            </w:r>
          </w:p>
        </w:tc>
        <w:tc>
          <w:tcPr>
            <w:tcW w:w="2507" w:type="dxa"/>
          </w:tcPr>
          <w:p w:rsidR="009B5B7B" w:rsidRPr="00E72177" w:rsidRDefault="00306F44" w:rsidP="0009691D">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05</w:t>
            </w:r>
            <w:r w:rsidR="0009691D" w:rsidRPr="00E72177">
              <w:rPr>
                <w:rFonts w:asciiTheme="minorHAnsi" w:hAnsiTheme="minorHAnsi" w:cstheme="minorHAnsi"/>
                <w:iCs/>
                <w:sz w:val="24"/>
                <w:szCs w:val="24"/>
              </w:rPr>
              <w:t xml:space="preserve">  de abril</w:t>
            </w:r>
            <w:r w:rsidR="009B5B7B" w:rsidRPr="00E72177">
              <w:rPr>
                <w:rFonts w:asciiTheme="minorHAnsi" w:hAnsiTheme="minorHAnsi" w:cstheme="minorHAnsi"/>
                <w:iCs/>
                <w:sz w:val="24"/>
                <w:szCs w:val="24"/>
              </w:rPr>
              <w:t xml:space="preserve"> de 2013.</w:t>
            </w:r>
          </w:p>
        </w:tc>
        <w:tc>
          <w:tcPr>
            <w:tcW w:w="3533" w:type="dxa"/>
          </w:tcPr>
          <w:p w:rsidR="009B5B7B" w:rsidRPr="00075F53"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075F53">
              <w:rPr>
                <w:rFonts w:asciiTheme="minorHAnsi" w:hAnsiTheme="minorHAnsi" w:cstheme="minorHAnsi"/>
                <w:iCs/>
                <w:sz w:val="24"/>
                <w:szCs w:val="24"/>
              </w:rPr>
              <w:t xml:space="preserve">Página institucional </w:t>
            </w:r>
            <w:hyperlink r:id="rId11" w:history="1">
              <w:r w:rsidRPr="00075F53">
                <w:rPr>
                  <w:rStyle w:val="Hipervnculo"/>
                  <w:rFonts w:asciiTheme="minorHAnsi" w:hAnsiTheme="minorHAnsi" w:cstheme="minorHAnsi"/>
                  <w:iCs/>
                  <w:sz w:val="24"/>
                  <w:szCs w:val="24"/>
                </w:rPr>
                <w:t>www.imsalud.gov.co</w:t>
              </w:r>
            </w:hyperlink>
            <w:r w:rsidRPr="00075F53">
              <w:rPr>
                <w:rFonts w:asciiTheme="minorHAnsi" w:hAnsiTheme="minorHAnsi" w:cstheme="minorHAnsi"/>
                <w:iCs/>
                <w:sz w:val="24"/>
                <w:szCs w:val="24"/>
              </w:rPr>
              <w:t xml:space="preserve"> y</w:t>
            </w:r>
          </w:p>
          <w:p w:rsidR="009B5B7B" w:rsidRPr="00075F53"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075F53">
              <w:rPr>
                <w:rFonts w:asciiTheme="minorHAnsi" w:hAnsiTheme="minorHAnsi" w:cstheme="minorHAnsi"/>
                <w:iCs/>
                <w:sz w:val="24"/>
                <w:szCs w:val="24"/>
              </w:rPr>
              <w:t>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Resolución de apertura del proceso de contratación.</w:t>
            </w:r>
          </w:p>
        </w:tc>
        <w:tc>
          <w:tcPr>
            <w:tcW w:w="2507" w:type="dxa"/>
          </w:tcPr>
          <w:p w:rsidR="009B5B7B" w:rsidRPr="00E72177" w:rsidRDefault="00306F44" w:rsidP="0009691D">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05</w:t>
            </w:r>
            <w:r w:rsidR="0009691D" w:rsidRPr="00E72177">
              <w:rPr>
                <w:rFonts w:asciiTheme="minorHAnsi" w:hAnsiTheme="minorHAnsi" w:cstheme="minorHAnsi"/>
                <w:iCs/>
                <w:sz w:val="24"/>
                <w:szCs w:val="24"/>
              </w:rPr>
              <w:t xml:space="preserve"> de abril</w:t>
            </w:r>
            <w:r w:rsidR="009B5B7B" w:rsidRPr="00E72177">
              <w:rPr>
                <w:rFonts w:asciiTheme="minorHAnsi" w:hAnsiTheme="minorHAnsi" w:cstheme="minorHAnsi"/>
                <w:iCs/>
                <w:sz w:val="24"/>
                <w:szCs w:val="24"/>
              </w:rPr>
              <w:t xml:space="preserve"> de 2013.</w:t>
            </w:r>
          </w:p>
        </w:tc>
        <w:tc>
          <w:tcPr>
            <w:tcW w:w="3533" w:type="dxa"/>
          </w:tcPr>
          <w:p w:rsidR="009B5B7B" w:rsidRPr="00075F53" w:rsidRDefault="009B5B7B" w:rsidP="00075F53">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075F53">
              <w:rPr>
                <w:rFonts w:asciiTheme="minorHAnsi" w:hAnsiTheme="minorHAnsi" w:cstheme="minorHAnsi"/>
                <w:iCs/>
                <w:sz w:val="24"/>
                <w:szCs w:val="24"/>
              </w:rPr>
              <w:t xml:space="preserve">Página institucional </w:t>
            </w:r>
            <w:hyperlink r:id="rId12" w:history="1">
              <w:r w:rsidRPr="00075F53">
                <w:rPr>
                  <w:rStyle w:val="Hipervnculo"/>
                  <w:rFonts w:asciiTheme="minorHAnsi" w:hAnsiTheme="minorHAnsi" w:cstheme="minorHAnsi"/>
                  <w:iCs/>
                  <w:sz w:val="24"/>
                  <w:szCs w:val="24"/>
                </w:rPr>
                <w:t>www.imsalud.gov.co</w:t>
              </w:r>
            </w:hyperlink>
            <w:r w:rsidRPr="00075F53">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Publicación y consulta de Pliegos de Condiciones.</w:t>
            </w:r>
          </w:p>
        </w:tc>
        <w:tc>
          <w:tcPr>
            <w:tcW w:w="2507" w:type="dxa"/>
          </w:tcPr>
          <w:p w:rsidR="009B5B7B" w:rsidRPr="00E72177" w:rsidRDefault="009B5B7B" w:rsidP="00306F44">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 xml:space="preserve">Del </w:t>
            </w:r>
            <w:r w:rsidR="00306F44" w:rsidRPr="00E72177">
              <w:rPr>
                <w:rFonts w:asciiTheme="minorHAnsi" w:hAnsiTheme="minorHAnsi" w:cstheme="minorHAnsi"/>
                <w:iCs/>
                <w:sz w:val="24"/>
                <w:szCs w:val="24"/>
              </w:rPr>
              <w:t xml:space="preserve">05 </w:t>
            </w:r>
            <w:r w:rsidR="005C2599" w:rsidRPr="00E72177">
              <w:rPr>
                <w:rFonts w:asciiTheme="minorHAnsi" w:hAnsiTheme="minorHAnsi" w:cstheme="minorHAnsi"/>
                <w:iCs/>
                <w:sz w:val="24"/>
                <w:szCs w:val="24"/>
              </w:rPr>
              <w:t>de abril</w:t>
            </w:r>
            <w:r w:rsidR="00306F44" w:rsidRPr="00E72177">
              <w:rPr>
                <w:rFonts w:asciiTheme="minorHAnsi" w:hAnsiTheme="minorHAnsi" w:cstheme="minorHAnsi"/>
                <w:iCs/>
                <w:sz w:val="24"/>
                <w:szCs w:val="24"/>
              </w:rPr>
              <w:t xml:space="preserve"> de 2013 al 09</w:t>
            </w:r>
            <w:r w:rsidR="005C2599" w:rsidRPr="00E72177">
              <w:rPr>
                <w:rFonts w:asciiTheme="minorHAnsi" w:hAnsiTheme="minorHAnsi" w:cstheme="minorHAnsi"/>
                <w:iCs/>
                <w:sz w:val="24"/>
                <w:szCs w:val="24"/>
              </w:rPr>
              <w:t xml:space="preserve"> de abril</w:t>
            </w:r>
            <w:r w:rsidRPr="00E72177">
              <w:rPr>
                <w:rFonts w:asciiTheme="minorHAnsi" w:hAnsiTheme="minorHAnsi" w:cstheme="minorHAnsi"/>
                <w:iCs/>
                <w:sz w:val="24"/>
                <w:szCs w:val="24"/>
              </w:rPr>
              <w:t xml:space="preserve"> 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3"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Observaciones a los pliegos de condiciones.</w:t>
            </w:r>
          </w:p>
        </w:tc>
        <w:tc>
          <w:tcPr>
            <w:tcW w:w="2507" w:type="dxa"/>
          </w:tcPr>
          <w:p w:rsidR="009B5B7B" w:rsidRPr="00E72177" w:rsidRDefault="009B5B7B"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 xml:space="preserve">Del </w:t>
            </w:r>
            <w:r w:rsidR="00306F44" w:rsidRPr="00E72177">
              <w:rPr>
                <w:rFonts w:asciiTheme="minorHAnsi" w:hAnsiTheme="minorHAnsi" w:cstheme="minorHAnsi"/>
                <w:iCs/>
                <w:sz w:val="24"/>
                <w:szCs w:val="24"/>
              </w:rPr>
              <w:t>05</w:t>
            </w:r>
            <w:r w:rsidRPr="00E72177">
              <w:rPr>
                <w:rFonts w:asciiTheme="minorHAnsi" w:hAnsiTheme="minorHAnsi" w:cstheme="minorHAnsi"/>
                <w:iCs/>
                <w:sz w:val="24"/>
                <w:szCs w:val="24"/>
              </w:rPr>
              <w:t xml:space="preserve"> al </w:t>
            </w:r>
            <w:r w:rsidR="00306F44" w:rsidRPr="00E72177">
              <w:rPr>
                <w:rFonts w:asciiTheme="minorHAnsi" w:hAnsiTheme="minorHAnsi" w:cstheme="minorHAnsi"/>
                <w:iCs/>
                <w:sz w:val="24"/>
                <w:szCs w:val="24"/>
              </w:rPr>
              <w:t>09</w:t>
            </w:r>
            <w:r w:rsidRPr="00E72177">
              <w:rPr>
                <w:rFonts w:asciiTheme="minorHAnsi" w:hAnsiTheme="minorHAnsi" w:cstheme="minorHAnsi"/>
                <w:iCs/>
                <w:sz w:val="24"/>
                <w:szCs w:val="24"/>
              </w:rPr>
              <w:t xml:space="preserve">de </w:t>
            </w:r>
            <w:r w:rsidR="005C2599" w:rsidRPr="00E72177">
              <w:rPr>
                <w:rFonts w:asciiTheme="minorHAnsi" w:hAnsiTheme="minorHAnsi" w:cstheme="minorHAnsi"/>
                <w:iCs/>
                <w:sz w:val="24"/>
                <w:szCs w:val="24"/>
              </w:rPr>
              <w:t xml:space="preserve">abril </w:t>
            </w:r>
            <w:r w:rsidRPr="00E72177">
              <w:rPr>
                <w:rFonts w:asciiTheme="minorHAnsi" w:hAnsiTheme="minorHAnsi" w:cstheme="minorHAnsi"/>
                <w:iCs/>
                <w:sz w:val="24"/>
                <w:szCs w:val="24"/>
              </w:rPr>
              <w:t>de 2013, Hasta las 3:00 p.m.</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Oficina de Servicios Generales y Suministros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C2599">
              <w:rPr>
                <w:rFonts w:asciiTheme="minorHAnsi" w:hAnsiTheme="minorHAnsi" w:cstheme="minorHAnsi"/>
                <w:iCs/>
                <w:sz w:val="24"/>
                <w:szCs w:val="24"/>
              </w:rPr>
              <w:t>Publicación respuestas a observaciones a los pliegos de condiciones</w:t>
            </w:r>
            <w:r w:rsidRPr="005E63C4">
              <w:rPr>
                <w:rFonts w:asciiTheme="minorHAnsi" w:hAnsiTheme="minorHAnsi" w:cstheme="minorHAnsi"/>
                <w:iCs/>
                <w:sz w:val="24"/>
                <w:szCs w:val="24"/>
              </w:rPr>
              <w:t>.</w:t>
            </w:r>
          </w:p>
        </w:tc>
        <w:tc>
          <w:tcPr>
            <w:tcW w:w="2507" w:type="dxa"/>
          </w:tcPr>
          <w:p w:rsidR="009B5B7B" w:rsidRPr="00E72177" w:rsidRDefault="009B5B7B"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 xml:space="preserve">Del </w:t>
            </w:r>
            <w:r w:rsidR="00306F44" w:rsidRPr="00E72177">
              <w:rPr>
                <w:rFonts w:asciiTheme="minorHAnsi" w:hAnsiTheme="minorHAnsi" w:cstheme="minorHAnsi"/>
                <w:iCs/>
                <w:sz w:val="24"/>
                <w:szCs w:val="24"/>
              </w:rPr>
              <w:t>05</w:t>
            </w:r>
            <w:r w:rsidRPr="00E72177">
              <w:rPr>
                <w:rFonts w:asciiTheme="minorHAnsi" w:hAnsiTheme="minorHAnsi" w:cstheme="minorHAnsi"/>
                <w:iCs/>
                <w:sz w:val="24"/>
                <w:szCs w:val="24"/>
              </w:rPr>
              <w:t xml:space="preserve"> al </w:t>
            </w:r>
            <w:r w:rsidR="00306F44" w:rsidRPr="00E72177">
              <w:rPr>
                <w:rFonts w:asciiTheme="minorHAnsi" w:hAnsiTheme="minorHAnsi" w:cstheme="minorHAnsi"/>
                <w:iCs/>
                <w:sz w:val="24"/>
                <w:szCs w:val="24"/>
              </w:rPr>
              <w:t>09</w:t>
            </w:r>
            <w:r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Pr="00E72177">
              <w:rPr>
                <w:rFonts w:asciiTheme="minorHAnsi" w:hAnsiTheme="minorHAnsi" w:cstheme="minorHAnsi"/>
                <w:iCs/>
                <w:sz w:val="24"/>
                <w:szCs w:val="24"/>
              </w:rPr>
              <w:t>de 2013, Hasta las 5:00 p.m.</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4"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Arial"/>
                <w:sz w:val="24"/>
                <w:szCs w:val="24"/>
              </w:rPr>
              <w:t xml:space="preserve">Audiencia de revisión de la asignación de riesgos y </w:t>
            </w:r>
            <w:r w:rsidRPr="005E63C4">
              <w:rPr>
                <w:rFonts w:asciiTheme="minorHAnsi" w:hAnsiTheme="minorHAnsi" w:cs="Arial"/>
                <w:sz w:val="24"/>
                <w:szCs w:val="24"/>
              </w:rPr>
              <w:lastRenderedPageBreak/>
              <w:t>adjudicación de riesgos</w:t>
            </w:r>
          </w:p>
        </w:tc>
        <w:tc>
          <w:tcPr>
            <w:tcW w:w="2507" w:type="dxa"/>
          </w:tcPr>
          <w:p w:rsidR="009B5B7B" w:rsidRPr="00E72177" w:rsidRDefault="00306F44"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lastRenderedPageBreak/>
              <w:t>09</w:t>
            </w:r>
            <w:r w:rsidR="009B5B7B"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009B5B7B" w:rsidRPr="00E72177">
              <w:rPr>
                <w:rFonts w:asciiTheme="minorHAnsi" w:hAnsiTheme="minorHAnsi" w:cstheme="minorHAnsi"/>
                <w:iCs/>
                <w:sz w:val="24"/>
                <w:szCs w:val="24"/>
              </w:rPr>
              <w:t>de 2013. A las 9:30 a.m.</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Oficina de Servicios Generales y Suministros de la ESE IMSALUD, </w:t>
            </w:r>
            <w:r w:rsidRPr="005E63C4">
              <w:rPr>
                <w:rFonts w:asciiTheme="minorHAnsi" w:hAnsiTheme="minorHAnsi" w:cstheme="minorHAnsi"/>
                <w:iCs/>
                <w:sz w:val="24"/>
                <w:szCs w:val="24"/>
              </w:rPr>
              <w:lastRenderedPageBreak/>
              <w:t>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lastRenderedPageBreak/>
              <w:t>Resolución de apertura del proceso de contratación.</w:t>
            </w:r>
          </w:p>
        </w:tc>
        <w:tc>
          <w:tcPr>
            <w:tcW w:w="2507" w:type="dxa"/>
          </w:tcPr>
          <w:p w:rsidR="009B5B7B" w:rsidRPr="00E72177" w:rsidRDefault="00306F44"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05</w:t>
            </w:r>
            <w:r w:rsidR="009B5B7B"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009B5B7B" w:rsidRPr="00E72177">
              <w:rPr>
                <w:rFonts w:asciiTheme="minorHAnsi" w:hAnsiTheme="minorHAnsi" w:cstheme="minorHAnsi"/>
                <w:iCs/>
                <w:sz w:val="24"/>
                <w:szCs w:val="24"/>
              </w:rPr>
              <w:t>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5"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Plazo máximo para expedir adendas.</w:t>
            </w:r>
          </w:p>
        </w:tc>
        <w:tc>
          <w:tcPr>
            <w:tcW w:w="2507" w:type="dxa"/>
          </w:tcPr>
          <w:p w:rsidR="009B5B7B" w:rsidRPr="00E72177" w:rsidRDefault="00306F44"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09</w:t>
            </w:r>
            <w:r w:rsidR="009B5B7B"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009B5B7B" w:rsidRPr="00E72177">
              <w:rPr>
                <w:rFonts w:asciiTheme="minorHAnsi" w:hAnsiTheme="minorHAnsi" w:cstheme="minorHAnsi"/>
                <w:iCs/>
                <w:sz w:val="24"/>
                <w:szCs w:val="24"/>
              </w:rPr>
              <w:t>de 2013, hasta las 10:00 a.m.</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6"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w:t>
            </w:r>
          </w:p>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Cierre del proceso licitatorio y entrega de propuestas.</w:t>
            </w:r>
          </w:p>
        </w:tc>
        <w:tc>
          <w:tcPr>
            <w:tcW w:w="2507" w:type="dxa"/>
          </w:tcPr>
          <w:p w:rsidR="009B5B7B" w:rsidRPr="00E72177" w:rsidRDefault="00306F44" w:rsidP="00075F53">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09</w:t>
            </w:r>
            <w:r w:rsidR="009B5B7B"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009B5B7B" w:rsidRPr="00E72177">
              <w:rPr>
                <w:rFonts w:asciiTheme="minorHAnsi" w:hAnsiTheme="minorHAnsi" w:cstheme="minorHAnsi"/>
                <w:iCs/>
                <w:sz w:val="24"/>
                <w:szCs w:val="24"/>
              </w:rPr>
              <w:t>de 2013 a las 5:00 p.m.</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Oficina del Jefe de Servicios Generales y de Suministros, ubicada en el Centro Comercial Bolívar, Bloque C Local 14, segundo piso,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Evaluación de propuestas – Primera Etapa.</w:t>
            </w:r>
          </w:p>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(Verificación de condiciones de participación y los requerimientos verificables)</w:t>
            </w:r>
          </w:p>
        </w:tc>
        <w:tc>
          <w:tcPr>
            <w:tcW w:w="2507" w:type="dxa"/>
          </w:tcPr>
          <w:p w:rsidR="009B5B7B" w:rsidRPr="00E72177" w:rsidRDefault="009B5B7B"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1</w:t>
            </w:r>
            <w:r w:rsidR="00306F44" w:rsidRPr="00E72177">
              <w:rPr>
                <w:rFonts w:asciiTheme="minorHAnsi" w:hAnsiTheme="minorHAnsi" w:cstheme="minorHAnsi"/>
                <w:iCs/>
                <w:sz w:val="24"/>
                <w:szCs w:val="24"/>
              </w:rPr>
              <w:t>0</w:t>
            </w:r>
            <w:r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Pr="00E72177">
              <w:rPr>
                <w:rFonts w:asciiTheme="minorHAnsi" w:hAnsiTheme="minorHAnsi" w:cstheme="minorHAnsi"/>
                <w:iCs/>
                <w:sz w:val="24"/>
                <w:szCs w:val="24"/>
              </w:rPr>
              <w:t>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Comité Evaluador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Publicación del informe de evaluación (Verificación de condiciones de participación y los requerimientos verificables) y plazo límite  para subsanar documentos.</w:t>
            </w:r>
          </w:p>
        </w:tc>
        <w:tc>
          <w:tcPr>
            <w:tcW w:w="2507" w:type="dxa"/>
          </w:tcPr>
          <w:p w:rsidR="009B5B7B" w:rsidRPr="00E72177" w:rsidRDefault="009B5B7B"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Cs w:val="24"/>
              </w:rPr>
              <w:t>1</w:t>
            </w:r>
            <w:r w:rsidR="00306F44" w:rsidRPr="00E72177">
              <w:rPr>
                <w:rFonts w:asciiTheme="minorHAnsi" w:hAnsiTheme="minorHAnsi" w:cstheme="minorHAnsi"/>
                <w:iCs/>
                <w:szCs w:val="24"/>
              </w:rPr>
              <w:t>1</w:t>
            </w:r>
            <w:r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Pr="00E72177">
              <w:rPr>
                <w:rFonts w:asciiTheme="minorHAnsi" w:hAnsiTheme="minorHAnsi" w:cstheme="minorHAnsi"/>
                <w:iCs/>
                <w:sz w:val="24"/>
                <w:szCs w:val="24"/>
              </w:rPr>
              <w:t>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7"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Evaluación de Propuestas – Segunda Etapa.</w:t>
            </w:r>
          </w:p>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(examen de propuestas económicas)</w:t>
            </w:r>
          </w:p>
        </w:tc>
        <w:tc>
          <w:tcPr>
            <w:tcW w:w="2507" w:type="dxa"/>
          </w:tcPr>
          <w:p w:rsidR="009B5B7B" w:rsidRPr="00E72177" w:rsidRDefault="009B5B7B"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1</w:t>
            </w:r>
            <w:r w:rsidR="00306F44" w:rsidRPr="00E72177">
              <w:rPr>
                <w:rFonts w:asciiTheme="minorHAnsi" w:hAnsiTheme="minorHAnsi" w:cstheme="minorHAnsi"/>
                <w:iCs/>
                <w:sz w:val="24"/>
                <w:szCs w:val="24"/>
              </w:rPr>
              <w:t>1</w:t>
            </w:r>
            <w:r w:rsidRPr="00E72177">
              <w:rPr>
                <w:rFonts w:asciiTheme="minorHAnsi" w:hAnsiTheme="minorHAnsi" w:cstheme="minorHAnsi"/>
                <w:iCs/>
                <w:sz w:val="24"/>
                <w:szCs w:val="24"/>
              </w:rPr>
              <w:t xml:space="preserve"> y </w:t>
            </w:r>
            <w:r w:rsidR="00306F44" w:rsidRPr="00E72177">
              <w:rPr>
                <w:rFonts w:asciiTheme="minorHAnsi" w:hAnsiTheme="minorHAnsi" w:cstheme="minorHAnsi"/>
                <w:iCs/>
                <w:sz w:val="24"/>
                <w:szCs w:val="24"/>
              </w:rPr>
              <w:t>12</w:t>
            </w:r>
            <w:r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Pr="00E72177">
              <w:rPr>
                <w:rFonts w:asciiTheme="minorHAnsi" w:hAnsiTheme="minorHAnsi" w:cstheme="minorHAnsi"/>
                <w:iCs/>
                <w:sz w:val="24"/>
                <w:szCs w:val="24"/>
              </w:rPr>
              <w:t>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Comité Evaluador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Publicación del informe de </w:t>
            </w:r>
            <w:r w:rsidRPr="005E63C4">
              <w:rPr>
                <w:rFonts w:asciiTheme="minorHAnsi" w:hAnsiTheme="minorHAnsi" w:cstheme="minorHAnsi"/>
                <w:iCs/>
                <w:sz w:val="24"/>
                <w:szCs w:val="24"/>
              </w:rPr>
              <w:lastRenderedPageBreak/>
              <w:t>evaluación y traslado.</w:t>
            </w:r>
          </w:p>
        </w:tc>
        <w:tc>
          <w:tcPr>
            <w:tcW w:w="2507" w:type="dxa"/>
          </w:tcPr>
          <w:p w:rsidR="009B5B7B" w:rsidRPr="00E72177" w:rsidRDefault="00306F44" w:rsidP="005C2599">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lastRenderedPageBreak/>
              <w:t>15</w:t>
            </w:r>
            <w:r w:rsidR="009B5B7B" w:rsidRPr="00E72177">
              <w:rPr>
                <w:rFonts w:asciiTheme="minorHAnsi" w:hAnsiTheme="minorHAnsi" w:cstheme="minorHAnsi"/>
                <w:iCs/>
                <w:sz w:val="24"/>
                <w:szCs w:val="24"/>
              </w:rPr>
              <w:t xml:space="preserve"> de </w:t>
            </w:r>
            <w:r w:rsidR="005C2599" w:rsidRPr="00E72177">
              <w:rPr>
                <w:rFonts w:asciiTheme="minorHAnsi" w:hAnsiTheme="minorHAnsi" w:cstheme="minorHAnsi"/>
                <w:iCs/>
                <w:sz w:val="24"/>
                <w:szCs w:val="24"/>
              </w:rPr>
              <w:t xml:space="preserve">abril </w:t>
            </w:r>
            <w:r w:rsidR="009B5B7B" w:rsidRPr="00E72177">
              <w:rPr>
                <w:rFonts w:asciiTheme="minorHAnsi" w:hAnsiTheme="minorHAnsi" w:cstheme="minorHAnsi"/>
                <w:iCs/>
                <w:sz w:val="24"/>
                <w:szCs w:val="24"/>
              </w:rPr>
              <w:t>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8"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lastRenderedPageBreak/>
              <w:t>Observaciones al informe del Comité Evaluador</w:t>
            </w:r>
          </w:p>
        </w:tc>
        <w:tc>
          <w:tcPr>
            <w:tcW w:w="2507" w:type="dxa"/>
          </w:tcPr>
          <w:p w:rsidR="009B5B7B" w:rsidRPr="00E72177" w:rsidRDefault="00306F44" w:rsidP="004A684F">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16</w:t>
            </w:r>
            <w:r w:rsidR="009B5B7B" w:rsidRPr="00E72177">
              <w:rPr>
                <w:rFonts w:asciiTheme="minorHAnsi" w:hAnsiTheme="minorHAnsi" w:cstheme="minorHAnsi"/>
                <w:iCs/>
                <w:sz w:val="24"/>
                <w:szCs w:val="24"/>
              </w:rPr>
              <w:t xml:space="preserve"> y </w:t>
            </w:r>
            <w:r w:rsidRPr="00E72177">
              <w:rPr>
                <w:rFonts w:asciiTheme="minorHAnsi" w:hAnsiTheme="minorHAnsi" w:cstheme="minorHAnsi"/>
                <w:iCs/>
                <w:sz w:val="24"/>
                <w:szCs w:val="24"/>
              </w:rPr>
              <w:t>17</w:t>
            </w:r>
            <w:r w:rsidR="009B5B7B" w:rsidRPr="00E72177">
              <w:rPr>
                <w:rFonts w:asciiTheme="minorHAnsi" w:hAnsiTheme="minorHAnsi" w:cstheme="minorHAnsi"/>
                <w:iCs/>
                <w:sz w:val="24"/>
                <w:szCs w:val="24"/>
              </w:rPr>
              <w:t xml:space="preserve"> de abril 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Oficina de Jefe de Servicios Generales y Suministros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Traslado al Comité Evaluador de las observaciones presentadas y respuestas.</w:t>
            </w:r>
          </w:p>
        </w:tc>
        <w:tc>
          <w:tcPr>
            <w:tcW w:w="2507" w:type="dxa"/>
          </w:tcPr>
          <w:p w:rsidR="009B5B7B" w:rsidRPr="00E72177" w:rsidRDefault="00306F44" w:rsidP="00075F53">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Del 18 y 19</w:t>
            </w:r>
            <w:r w:rsidR="009B5B7B" w:rsidRPr="00E72177">
              <w:rPr>
                <w:rFonts w:asciiTheme="minorHAnsi" w:hAnsiTheme="minorHAnsi" w:cstheme="minorHAnsi"/>
                <w:iCs/>
                <w:sz w:val="24"/>
                <w:szCs w:val="24"/>
              </w:rPr>
              <w:t xml:space="preserve"> de abril 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19"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Recalificación de darse el caso. </w:t>
            </w:r>
          </w:p>
        </w:tc>
        <w:tc>
          <w:tcPr>
            <w:tcW w:w="2507" w:type="dxa"/>
          </w:tcPr>
          <w:p w:rsidR="009B5B7B" w:rsidRPr="00E72177" w:rsidRDefault="00306F44"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22</w:t>
            </w:r>
            <w:r w:rsidR="009B5B7B" w:rsidRPr="00E72177">
              <w:rPr>
                <w:rFonts w:asciiTheme="minorHAnsi" w:hAnsiTheme="minorHAnsi" w:cstheme="minorHAnsi"/>
                <w:iCs/>
                <w:sz w:val="24"/>
                <w:szCs w:val="24"/>
              </w:rPr>
              <w:t xml:space="preserve"> de abril de 2013.</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20"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yCartelera de la ESE IMSALUD, ubicada en el Centro Comercial Bolívar, Bloque C Local 14 del municipio de San José de Cúcuta.</w:t>
            </w:r>
          </w:p>
        </w:tc>
      </w:tr>
      <w:tr w:rsidR="009B5B7B" w:rsidRPr="005E63C4"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Acto Administrativo de adjudicación y publicación de la Resolución de adjudicación.</w:t>
            </w:r>
          </w:p>
        </w:tc>
        <w:tc>
          <w:tcPr>
            <w:tcW w:w="2507" w:type="dxa"/>
          </w:tcPr>
          <w:p w:rsidR="009B5B7B" w:rsidRPr="00E72177" w:rsidRDefault="00306F44"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23</w:t>
            </w:r>
            <w:r w:rsidR="009B5B7B" w:rsidRPr="00E72177">
              <w:rPr>
                <w:rFonts w:asciiTheme="minorHAnsi" w:hAnsiTheme="minorHAnsi" w:cstheme="minorHAnsi"/>
                <w:iCs/>
                <w:sz w:val="24"/>
                <w:szCs w:val="24"/>
              </w:rPr>
              <w:t xml:space="preserve">de abril de 2013. </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 xml:space="preserve">Página institucional </w:t>
            </w:r>
            <w:hyperlink r:id="rId21" w:history="1">
              <w:r w:rsidRPr="005E63C4">
                <w:rPr>
                  <w:rStyle w:val="Hipervnculo"/>
                  <w:rFonts w:asciiTheme="minorHAnsi" w:hAnsiTheme="minorHAnsi" w:cstheme="minorHAnsi"/>
                  <w:iCs/>
                  <w:sz w:val="24"/>
                  <w:szCs w:val="24"/>
                </w:rPr>
                <w:t>www.imsalud.gov.co</w:t>
              </w:r>
            </w:hyperlink>
            <w:r w:rsidRPr="005E63C4">
              <w:rPr>
                <w:rFonts w:asciiTheme="minorHAnsi" w:hAnsiTheme="minorHAnsi" w:cstheme="minorHAnsi"/>
                <w:iCs/>
                <w:sz w:val="24"/>
                <w:szCs w:val="24"/>
              </w:rPr>
              <w:t xml:space="preserve"> y </w:t>
            </w:r>
          </w:p>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Cartelera de la ESE IMSALUD, oficina Gerente de la ESE IMSALUD, ubicada en el Centro Comercial Bolívar, Bloque C Local 14 del municipio de San José de Cúcuta.</w:t>
            </w:r>
          </w:p>
        </w:tc>
      </w:tr>
      <w:tr w:rsidR="009B5B7B" w:rsidRPr="002B556F" w:rsidTr="00875BEB">
        <w:tc>
          <w:tcPr>
            <w:tcW w:w="3016"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Suscripción y firma del contrato</w:t>
            </w:r>
          </w:p>
        </w:tc>
        <w:tc>
          <w:tcPr>
            <w:tcW w:w="2507" w:type="dxa"/>
          </w:tcPr>
          <w:p w:rsidR="009B5B7B" w:rsidRPr="00E72177"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E72177">
              <w:rPr>
                <w:rFonts w:asciiTheme="minorHAnsi" w:hAnsiTheme="minorHAnsi" w:cstheme="minorHAnsi"/>
                <w:iCs/>
                <w:sz w:val="24"/>
                <w:szCs w:val="24"/>
              </w:rPr>
              <w:t>Dentro de los cinco días siguientes a la notificación del acto administrativo de adjudicación.</w:t>
            </w:r>
          </w:p>
        </w:tc>
        <w:tc>
          <w:tcPr>
            <w:tcW w:w="3533" w:type="dxa"/>
          </w:tcPr>
          <w:p w:rsidR="009B5B7B" w:rsidRPr="005E63C4" w:rsidRDefault="009B5B7B" w:rsidP="00875BEB">
            <w:pPr>
              <w:pStyle w:val="Textoindependiente"/>
              <w:numPr>
                <w:ilvl w:val="1"/>
                <w:numId w:val="0"/>
              </w:numPr>
              <w:spacing w:before="100" w:beforeAutospacing="1" w:after="100" w:afterAutospacing="1"/>
              <w:contextualSpacing/>
              <w:rPr>
                <w:rFonts w:asciiTheme="minorHAnsi" w:hAnsiTheme="minorHAnsi" w:cstheme="minorHAnsi"/>
                <w:iCs/>
                <w:sz w:val="24"/>
                <w:szCs w:val="24"/>
              </w:rPr>
            </w:pPr>
            <w:r w:rsidRPr="005E63C4">
              <w:rPr>
                <w:rFonts w:asciiTheme="minorHAnsi" w:hAnsiTheme="minorHAnsi" w:cstheme="minorHAnsi"/>
                <w:iCs/>
                <w:sz w:val="24"/>
                <w:szCs w:val="24"/>
              </w:rPr>
              <w:t>Oficina del señor Gerente de la ESE IMSALUD, ubicada en el Centro Comercial Bolívar, Bloque C Local 14 del municipio de San José de Cúcuta</w:t>
            </w:r>
          </w:p>
        </w:tc>
      </w:tr>
    </w:tbl>
    <w:p w:rsidR="00302DAD" w:rsidRPr="008D539E" w:rsidRDefault="00344BFF" w:rsidP="00070109">
      <w:pPr>
        <w:pStyle w:val="Prrafodelista"/>
        <w:numPr>
          <w:ilvl w:val="1"/>
          <w:numId w:val="1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PLIEGOS DE CONDICIONES</w:t>
      </w:r>
    </w:p>
    <w:p w:rsidR="00302DAD" w:rsidRPr="008D539E" w:rsidRDefault="007F4407" w:rsidP="00D970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lastRenderedPageBreak/>
        <w:t xml:space="preserve">Los interesados en participar en el presente proceso podrán consultar los </w:t>
      </w:r>
      <w:r w:rsidR="00E020F0" w:rsidRPr="008D539E">
        <w:rPr>
          <w:rFonts w:asciiTheme="minorHAnsi" w:hAnsiTheme="minorHAnsi" w:cstheme="minorHAnsi"/>
          <w:sz w:val="24"/>
          <w:szCs w:val="24"/>
        </w:rPr>
        <w:t>Pliegos de Condiciones</w:t>
      </w:r>
      <w:r w:rsidRPr="008D539E">
        <w:rPr>
          <w:rFonts w:asciiTheme="minorHAnsi" w:hAnsiTheme="minorHAnsi" w:cstheme="minorHAnsi"/>
          <w:sz w:val="24"/>
          <w:szCs w:val="24"/>
        </w:rPr>
        <w:t xml:space="preserve">, en la Oficina de Servicios Generales de la ESE IMSALUD, </w:t>
      </w:r>
      <w:r w:rsidR="00344BFF" w:rsidRPr="008D539E">
        <w:rPr>
          <w:rFonts w:asciiTheme="minorHAnsi" w:hAnsiTheme="minorHAnsi" w:cstheme="minorHAnsi"/>
          <w:sz w:val="24"/>
          <w:szCs w:val="24"/>
        </w:rPr>
        <w:t xml:space="preserve">en la páginas Web: </w:t>
      </w:r>
      <w:hyperlink r:id="rId22" w:history="1">
        <w:r w:rsidR="00344BFF" w:rsidRPr="008D539E">
          <w:rPr>
            <w:rStyle w:val="Hipervnculo"/>
            <w:rFonts w:asciiTheme="minorHAnsi" w:hAnsiTheme="minorHAnsi" w:cstheme="minorHAnsi"/>
            <w:sz w:val="24"/>
            <w:szCs w:val="24"/>
          </w:rPr>
          <w:t>www.imsalud.gov.co</w:t>
        </w:r>
      </w:hyperlink>
      <w:r w:rsidR="00344BFF" w:rsidRPr="008D539E">
        <w:rPr>
          <w:rFonts w:asciiTheme="minorHAnsi" w:hAnsiTheme="minorHAnsi" w:cstheme="minorHAnsi"/>
          <w:sz w:val="24"/>
          <w:szCs w:val="24"/>
        </w:rPr>
        <w:t xml:space="preserve"> y en la cartelera de la entidad, </w:t>
      </w:r>
      <w:r w:rsidRPr="008D539E">
        <w:rPr>
          <w:rFonts w:asciiTheme="minorHAnsi" w:hAnsiTheme="minorHAnsi" w:cstheme="minorHAnsi"/>
          <w:sz w:val="24"/>
          <w:szCs w:val="24"/>
        </w:rPr>
        <w:t>los cuales estarán a disposición desde</w:t>
      </w:r>
      <w:r w:rsidR="00344BFF" w:rsidRPr="008D539E">
        <w:rPr>
          <w:rFonts w:asciiTheme="minorHAnsi" w:hAnsiTheme="minorHAnsi" w:cstheme="minorHAnsi"/>
          <w:sz w:val="24"/>
          <w:szCs w:val="24"/>
        </w:rPr>
        <w:t>: de acuerdo al cronograma de actividades.</w:t>
      </w:r>
    </w:p>
    <w:p w:rsidR="00344BFF" w:rsidRPr="008D539E" w:rsidRDefault="00344BFF" w:rsidP="00070109">
      <w:pPr>
        <w:pStyle w:val="Prrafodelista"/>
        <w:numPr>
          <w:ilvl w:val="1"/>
          <w:numId w:val="10"/>
        </w:numPr>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FORMA DE PRESENTACION DE LA PROPUESTA</w:t>
      </w: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Las propuestas completas, incluido precio, serán presentadas por los proponentes de la siguiente forma:</w:t>
      </w:r>
    </w:p>
    <w:p w:rsidR="003B08C3" w:rsidRPr="008D539E" w:rsidRDefault="009140F5" w:rsidP="00070109">
      <w:pPr>
        <w:pStyle w:val="Prrafodelista"/>
        <w:numPr>
          <w:ilvl w:val="0"/>
          <w:numId w:val="11"/>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Cada propuesta deberá presentarse en sobres sellados, en original y dos (2) copias, legajadas y foliadas</w:t>
      </w:r>
      <w:r w:rsidR="00DB3D37" w:rsidRPr="008D539E">
        <w:rPr>
          <w:rFonts w:asciiTheme="minorHAnsi" w:hAnsiTheme="minorHAnsi" w:cstheme="minorHAnsi"/>
        </w:rPr>
        <w:t>, con índice</w:t>
      </w:r>
      <w:r w:rsidRPr="008D539E">
        <w:rPr>
          <w:rFonts w:asciiTheme="minorHAnsi" w:hAnsiTheme="minorHAnsi" w:cstheme="minorHAnsi"/>
        </w:rPr>
        <w:t>, en idioma español. La propuesta no deberá contener textos entre líneas, raspaduras ni tachaduras, salvo cuando fuere necesario para corregir errores del proponente, en cuyo caso las correcciones deberán ir refrendadas con la firma del proponente al pie de estas. En caso contrario las correcciones se entenderán como no efectuadas.</w:t>
      </w:r>
    </w:p>
    <w:p w:rsidR="003B08C3" w:rsidRPr="008D539E" w:rsidRDefault="003B08C3"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rPr>
      </w:pPr>
    </w:p>
    <w:p w:rsidR="00B2462D" w:rsidRPr="008D539E" w:rsidRDefault="009140F5" w:rsidP="00070109">
      <w:pPr>
        <w:pStyle w:val="Prrafodelista"/>
        <w:numPr>
          <w:ilvl w:val="0"/>
          <w:numId w:val="11"/>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Todos los documentos exigidos se incluirán en el original y en las copias de la propuesta. En caso de discrepancia entre la</w:t>
      </w:r>
      <w:r w:rsidR="00DB3D37" w:rsidRPr="008D539E">
        <w:rPr>
          <w:rFonts w:asciiTheme="minorHAnsi" w:hAnsiTheme="minorHAnsi" w:cstheme="minorHAnsi"/>
        </w:rPr>
        <w:t>s</w:t>
      </w:r>
      <w:r w:rsidRPr="008D539E">
        <w:rPr>
          <w:rFonts w:asciiTheme="minorHAnsi" w:hAnsiTheme="minorHAnsi" w:cstheme="minorHAnsi"/>
        </w:rPr>
        <w:t xml:space="preserve"> copia</w:t>
      </w:r>
      <w:r w:rsidR="00DB3D37" w:rsidRPr="008D539E">
        <w:rPr>
          <w:rFonts w:asciiTheme="minorHAnsi" w:hAnsiTheme="minorHAnsi" w:cstheme="minorHAnsi"/>
        </w:rPr>
        <w:t>s</w:t>
      </w:r>
      <w:r w:rsidRPr="008D539E">
        <w:rPr>
          <w:rFonts w:asciiTheme="minorHAnsi" w:hAnsiTheme="minorHAnsi" w:cstheme="minorHAnsi"/>
        </w:rPr>
        <w:t xml:space="preserve"> y el original, primará esta última sobre aquélla.</w:t>
      </w:r>
    </w:p>
    <w:p w:rsidR="00B2462D" w:rsidRPr="008D539E" w:rsidRDefault="00B2462D" w:rsidP="00B2462D">
      <w:pPr>
        <w:pStyle w:val="Prrafodelista"/>
        <w:rPr>
          <w:rFonts w:asciiTheme="minorHAnsi" w:hAnsiTheme="minorHAnsi" w:cstheme="minorHAnsi"/>
          <w:bCs/>
        </w:rPr>
      </w:pPr>
    </w:p>
    <w:p w:rsidR="009140F5" w:rsidRPr="008D539E" w:rsidRDefault="009140F5" w:rsidP="00070109">
      <w:pPr>
        <w:pStyle w:val="Prrafodelista"/>
        <w:numPr>
          <w:ilvl w:val="0"/>
          <w:numId w:val="11"/>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bCs/>
        </w:rPr>
        <w:t xml:space="preserve">Las propuestas deberán ser presentadas y radicadas en la </w:t>
      </w:r>
      <w:r w:rsidR="00D549AD" w:rsidRPr="008D539E">
        <w:rPr>
          <w:rFonts w:asciiTheme="minorHAnsi" w:hAnsiTheme="minorHAnsi" w:cstheme="minorHAnsi"/>
          <w:bCs/>
        </w:rPr>
        <w:t>Oficina</w:t>
      </w:r>
      <w:r w:rsidRPr="008D539E">
        <w:rPr>
          <w:rFonts w:asciiTheme="minorHAnsi" w:hAnsiTheme="minorHAnsi" w:cstheme="minorHAnsi"/>
          <w:bCs/>
        </w:rPr>
        <w:t xml:space="preserve"> de Servicios </w:t>
      </w:r>
      <w:r w:rsidR="00D549AD" w:rsidRPr="008D539E">
        <w:rPr>
          <w:rFonts w:asciiTheme="minorHAnsi" w:hAnsiTheme="minorHAnsi" w:cstheme="minorHAnsi"/>
          <w:bCs/>
        </w:rPr>
        <w:t>Generales</w:t>
      </w:r>
      <w:r w:rsidRPr="008D539E">
        <w:rPr>
          <w:rFonts w:asciiTheme="minorHAnsi" w:hAnsiTheme="minorHAnsi" w:cstheme="minorHAnsi"/>
          <w:bCs/>
        </w:rPr>
        <w:t xml:space="preserve"> de la ESE IMSALUD, ubicada en el Centro Comercial </w:t>
      </w:r>
      <w:r w:rsidR="00D549AD" w:rsidRPr="008D539E">
        <w:rPr>
          <w:rFonts w:asciiTheme="minorHAnsi" w:hAnsiTheme="minorHAnsi" w:cstheme="minorHAnsi"/>
          <w:bCs/>
        </w:rPr>
        <w:t>Bolívar</w:t>
      </w:r>
      <w:r w:rsidRPr="008D539E">
        <w:rPr>
          <w:rFonts w:asciiTheme="minorHAnsi" w:hAnsiTheme="minorHAnsi" w:cstheme="minorHAnsi"/>
          <w:bCs/>
        </w:rPr>
        <w:t xml:space="preserve"> Bloque C, Local 14, piso 2, los sobre</w:t>
      </w:r>
      <w:r w:rsidR="003B08C3" w:rsidRPr="008D539E">
        <w:rPr>
          <w:rFonts w:asciiTheme="minorHAnsi" w:hAnsiTheme="minorHAnsi" w:cstheme="minorHAnsi"/>
          <w:bCs/>
        </w:rPr>
        <w:t>s</w:t>
      </w:r>
      <w:r w:rsidRPr="008D539E">
        <w:rPr>
          <w:rFonts w:asciiTheme="minorHAnsi" w:hAnsiTheme="minorHAnsi" w:cstheme="minorHAnsi"/>
          <w:bCs/>
        </w:rPr>
        <w:t xml:space="preserve"> deberán venir rotulados de la siguiente forma: </w:t>
      </w:r>
    </w:p>
    <w:p w:rsidR="009140F5" w:rsidRPr="008D539E" w:rsidRDefault="004E46BB"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b/>
          <w:bCs/>
          <w:sz w:val="24"/>
          <w:szCs w:val="24"/>
        </w:rPr>
        <w:t xml:space="preserve">PROCESO DE SELECCIÓN DE </w:t>
      </w:r>
      <w:r w:rsidR="0044535D" w:rsidRPr="008D539E">
        <w:rPr>
          <w:rFonts w:asciiTheme="minorHAnsi" w:hAnsiTheme="minorHAnsi" w:cstheme="minorHAnsi"/>
          <w:b/>
          <w:bCs/>
          <w:sz w:val="24"/>
          <w:szCs w:val="24"/>
        </w:rPr>
        <w:t>MENOR</w:t>
      </w:r>
      <w:r w:rsidRPr="008D539E">
        <w:rPr>
          <w:rFonts w:asciiTheme="minorHAnsi" w:hAnsiTheme="minorHAnsi" w:cstheme="minorHAnsi"/>
          <w:b/>
          <w:bCs/>
          <w:sz w:val="24"/>
          <w:szCs w:val="24"/>
        </w:rPr>
        <w:t xml:space="preserve"> CUANTIA </w:t>
      </w:r>
      <w:r w:rsidR="009140F5" w:rsidRPr="008D539E">
        <w:rPr>
          <w:rFonts w:asciiTheme="minorHAnsi" w:hAnsiTheme="minorHAnsi" w:cstheme="minorHAnsi"/>
          <w:b/>
          <w:bCs/>
          <w:sz w:val="24"/>
          <w:szCs w:val="24"/>
        </w:rPr>
        <w:t xml:space="preserve"> No. </w:t>
      </w:r>
      <w:r w:rsidR="004A684F" w:rsidRPr="008D539E">
        <w:rPr>
          <w:rFonts w:asciiTheme="minorHAnsi" w:hAnsiTheme="minorHAnsi" w:cstheme="minorHAnsi"/>
          <w:b/>
          <w:bCs/>
          <w:sz w:val="24"/>
          <w:szCs w:val="24"/>
        </w:rPr>
        <w:t>XX</w:t>
      </w:r>
    </w:p>
    <w:p w:rsidR="00BA54F0" w:rsidRPr="008D539E" w:rsidRDefault="009140F5" w:rsidP="00D970F4">
      <w:pPr>
        <w:spacing w:before="100" w:beforeAutospacing="1" w:after="100" w:afterAutospacing="1"/>
        <w:contextualSpacing/>
        <w:jc w:val="both"/>
        <w:rPr>
          <w:rFonts w:asciiTheme="minorHAnsi" w:hAnsiTheme="minorHAnsi" w:cstheme="minorHAnsi"/>
          <w:b/>
          <w:bCs/>
          <w:sz w:val="24"/>
          <w:szCs w:val="24"/>
        </w:rPr>
      </w:pPr>
      <w:r w:rsidRPr="008D539E">
        <w:rPr>
          <w:rFonts w:asciiTheme="minorHAnsi" w:hAnsiTheme="minorHAnsi" w:cstheme="minorHAnsi"/>
          <w:sz w:val="24"/>
          <w:szCs w:val="24"/>
        </w:rPr>
        <w:t xml:space="preserve">Objeto: </w:t>
      </w:r>
      <w:r w:rsidRPr="008D539E">
        <w:rPr>
          <w:rFonts w:asciiTheme="minorHAnsi" w:hAnsiTheme="minorHAnsi" w:cstheme="minorHAnsi"/>
          <w:b/>
          <w:sz w:val="24"/>
          <w:szCs w:val="24"/>
        </w:rPr>
        <w:t>“</w:t>
      </w:r>
      <w:r w:rsidR="004A684F" w:rsidRPr="008D539E">
        <w:rPr>
          <w:rFonts w:asciiTheme="minorHAnsi" w:hAnsiTheme="minorHAnsi" w:cstheme="minorHAnsi"/>
          <w:b/>
          <w:sz w:val="24"/>
          <w:szCs w:val="24"/>
        </w:rPr>
        <w:t>SUMINISTRO DE INSUMOS DE LABORATORIO PARA LOS PACIENTES DE  LAS UNIDADES   BASICAS E IPS DE LA RED PRESTADORA DE SERVICIOS DE SALUD DE LA ESE IMSALUD</w:t>
      </w:r>
      <w:r w:rsidR="00AC2D45" w:rsidRPr="008D539E">
        <w:rPr>
          <w:rFonts w:asciiTheme="minorHAnsi" w:hAnsiTheme="minorHAnsi" w:cstheme="minorHAnsi"/>
          <w:b/>
          <w:sz w:val="24"/>
          <w:szCs w:val="24"/>
        </w:rPr>
        <w:t>”</w:t>
      </w:r>
      <w:r w:rsidR="00C34F81" w:rsidRPr="008D539E">
        <w:rPr>
          <w:rFonts w:asciiTheme="minorHAnsi" w:hAnsiTheme="minorHAnsi" w:cstheme="minorHAnsi"/>
          <w:b/>
          <w:sz w:val="24"/>
          <w:szCs w:val="24"/>
        </w:rPr>
        <w:t>.</w:t>
      </w:r>
    </w:p>
    <w:p w:rsidR="003B08C3" w:rsidRPr="008D539E" w:rsidRDefault="003B08C3" w:rsidP="00D970F4">
      <w:pPr>
        <w:spacing w:before="100" w:beforeAutospacing="1" w:after="100" w:afterAutospacing="1"/>
        <w:contextualSpacing/>
        <w:rPr>
          <w:rFonts w:asciiTheme="minorHAnsi" w:hAnsiTheme="minorHAnsi" w:cstheme="minorHAnsi"/>
          <w:b/>
          <w:bCs/>
          <w:sz w:val="24"/>
          <w:szCs w:val="24"/>
        </w:rPr>
      </w:pPr>
    </w:p>
    <w:p w:rsidR="009140F5" w:rsidRPr="008D539E" w:rsidRDefault="009140F5" w:rsidP="00D970F4">
      <w:pPr>
        <w:spacing w:before="100" w:beforeAutospacing="1" w:after="100" w:afterAutospacing="1"/>
        <w:contextualSpacing/>
        <w:rPr>
          <w:rFonts w:asciiTheme="minorHAnsi" w:hAnsiTheme="minorHAnsi" w:cstheme="minorHAnsi"/>
          <w:b/>
          <w:bCs/>
          <w:sz w:val="24"/>
          <w:szCs w:val="24"/>
        </w:rPr>
      </w:pPr>
      <w:r w:rsidRPr="008D539E">
        <w:rPr>
          <w:rFonts w:asciiTheme="minorHAnsi" w:hAnsiTheme="minorHAnsi" w:cstheme="minorHAnsi"/>
          <w:b/>
          <w:bCs/>
          <w:sz w:val="24"/>
          <w:szCs w:val="24"/>
        </w:rPr>
        <w:t xml:space="preserve">1Propuesta Original/1ª Copia/2ª Copia </w:t>
      </w:r>
    </w:p>
    <w:p w:rsidR="003B08C3" w:rsidRPr="008D539E" w:rsidRDefault="003B08C3" w:rsidP="00D970F4">
      <w:pPr>
        <w:autoSpaceDE w:val="0"/>
        <w:autoSpaceDN w:val="0"/>
        <w:adjustRightInd w:val="0"/>
        <w:spacing w:before="100" w:beforeAutospacing="1" w:after="100" w:afterAutospacing="1"/>
        <w:contextualSpacing/>
        <w:jc w:val="both"/>
        <w:rPr>
          <w:rFonts w:asciiTheme="minorHAnsi" w:hAnsiTheme="minorHAnsi" w:cstheme="minorHAnsi"/>
          <w:b/>
          <w:bCs/>
          <w:sz w:val="24"/>
          <w:szCs w:val="24"/>
        </w:rPr>
      </w:pP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b/>
          <w:bCs/>
          <w:sz w:val="24"/>
          <w:szCs w:val="24"/>
        </w:rPr>
      </w:pPr>
      <w:r w:rsidRPr="008D539E">
        <w:rPr>
          <w:rFonts w:asciiTheme="minorHAnsi" w:hAnsiTheme="minorHAnsi" w:cstheme="minorHAnsi"/>
          <w:b/>
          <w:bCs/>
          <w:sz w:val="24"/>
          <w:szCs w:val="24"/>
        </w:rPr>
        <w:t>Proponente: XXXXXXXXXXXXXXXXXXXXXXXXXXXXXXXXXXXX</w:t>
      </w: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b/>
          <w:bCs/>
          <w:sz w:val="24"/>
          <w:szCs w:val="24"/>
        </w:rPr>
        <w:t xml:space="preserve">Para: ESE IMSALUD </w:t>
      </w:r>
      <w:r w:rsidRPr="008D539E">
        <w:rPr>
          <w:rFonts w:asciiTheme="minorHAnsi" w:hAnsiTheme="minorHAnsi" w:cstheme="minorHAnsi"/>
          <w:sz w:val="24"/>
          <w:szCs w:val="24"/>
        </w:rPr>
        <w:t xml:space="preserve">Municipio de San José de Cúcuta </w:t>
      </w: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b/>
          <w:bCs/>
          <w:sz w:val="24"/>
          <w:szCs w:val="24"/>
        </w:rPr>
      </w:pPr>
      <w:r w:rsidRPr="008D539E">
        <w:rPr>
          <w:rFonts w:asciiTheme="minorHAnsi" w:hAnsiTheme="minorHAnsi" w:cstheme="minorHAnsi"/>
          <w:b/>
          <w:bCs/>
          <w:sz w:val="24"/>
          <w:szCs w:val="24"/>
        </w:rPr>
        <w:t xml:space="preserve">Dirección: Centro Comercial </w:t>
      </w:r>
      <w:r w:rsidR="00C24DDE" w:rsidRPr="008D539E">
        <w:rPr>
          <w:rFonts w:asciiTheme="minorHAnsi" w:hAnsiTheme="minorHAnsi" w:cstheme="minorHAnsi"/>
          <w:b/>
          <w:bCs/>
          <w:sz w:val="24"/>
          <w:szCs w:val="24"/>
        </w:rPr>
        <w:t>Bolívar</w:t>
      </w:r>
      <w:r w:rsidRPr="008D539E">
        <w:rPr>
          <w:rFonts w:asciiTheme="minorHAnsi" w:hAnsiTheme="minorHAnsi" w:cstheme="minorHAnsi"/>
          <w:b/>
          <w:bCs/>
          <w:sz w:val="24"/>
          <w:szCs w:val="24"/>
        </w:rPr>
        <w:t>, Bloque C, Local 14</w:t>
      </w: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b/>
          <w:bCs/>
          <w:sz w:val="24"/>
          <w:szCs w:val="24"/>
        </w:rPr>
        <w:t xml:space="preserve">Ciudad: </w:t>
      </w:r>
      <w:r w:rsidRPr="008D539E">
        <w:rPr>
          <w:rFonts w:asciiTheme="minorHAnsi" w:hAnsiTheme="minorHAnsi" w:cstheme="minorHAnsi"/>
          <w:sz w:val="24"/>
          <w:szCs w:val="24"/>
        </w:rPr>
        <w:t xml:space="preserve">San José de Cúcuta </w:t>
      </w: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b/>
          <w:bCs/>
          <w:sz w:val="24"/>
          <w:szCs w:val="24"/>
        </w:rPr>
      </w:pP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bCs/>
          <w:sz w:val="24"/>
          <w:szCs w:val="24"/>
        </w:rPr>
      </w:pPr>
      <w:r w:rsidRPr="008D539E">
        <w:rPr>
          <w:rFonts w:asciiTheme="minorHAnsi" w:hAnsiTheme="minorHAnsi" w:cstheme="minorHAnsi"/>
          <w:bCs/>
          <w:sz w:val="24"/>
          <w:szCs w:val="24"/>
        </w:rPr>
        <w:t xml:space="preserve">Se dejará constancia </w:t>
      </w:r>
      <w:r w:rsidR="005E17EB" w:rsidRPr="008D539E">
        <w:rPr>
          <w:rFonts w:asciiTheme="minorHAnsi" w:hAnsiTheme="minorHAnsi" w:cstheme="minorHAnsi"/>
          <w:bCs/>
          <w:sz w:val="24"/>
          <w:szCs w:val="24"/>
        </w:rPr>
        <w:t xml:space="preserve">mediante acta </w:t>
      </w:r>
      <w:r w:rsidRPr="008D539E">
        <w:rPr>
          <w:rFonts w:asciiTheme="minorHAnsi" w:hAnsiTheme="minorHAnsi" w:cstheme="minorHAnsi"/>
          <w:bCs/>
          <w:sz w:val="24"/>
          <w:szCs w:val="24"/>
        </w:rPr>
        <w:t>de las propuestas recibidas, en la cual se indicará la fecha y hora de entrega, el nombre del proponente y el número de sobres entregados, para lo cual cada proponente deberá firmar el formato diseñado para tal fin.</w:t>
      </w:r>
    </w:p>
    <w:p w:rsidR="009140F5" w:rsidRPr="008D539E" w:rsidRDefault="009140F5" w:rsidP="00D970F4">
      <w:pPr>
        <w:autoSpaceDE w:val="0"/>
        <w:autoSpaceDN w:val="0"/>
        <w:adjustRightInd w:val="0"/>
        <w:spacing w:before="100" w:beforeAutospacing="1" w:after="100" w:afterAutospacing="1"/>
        <w:contextualSpacing/>
        <w:jc w:val="both"/>
        <w:rPr>
          <w:rFonts w:asciiTheme="minorHAnsi" w:hAnsiTheme="minorHAnsi" w:cstheme="minorHAnsi"/>
          <w:b/>
          <w:bCs/>
          <w:sz w:val="24"/>
          <w:szCs w:val="24"/>
        </w:rPr>
      </w:pPr>
    </w:p>
    <w:p w:rsidR="00302DAD" w:rsidRPr="008D539E" w:rsidRDefault="00302DAD"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Las propuestas que llegaren después de la hora aquí señalada para el cierre de</w:t>
      </w:r>
      <w:r w:rsidR="00B26BF5" w:rsidRPr="008D539E">
        <w:rPr>
          <w:rFonts w:asciiTheme="minorHAnsi" w:hAnsiTheme="minorHAnsi" w:cstheme="minorHAnsi"/>
          <w:sz w:val="24"/>
          <w:szCs w:val="24"/>
        </w:rPr>
        <w:t xml:space="preserve">l proceso de selección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Pr="008D539E">
        <w:rPr>
          <w:rFonts w:asciiTheme="minorHAnsi" w:hAnsiTheme="minorHAnsi" w:cstheme="minorHAnsi"/>
          <w:sz w:val="24"/>
          <w:szCs w:val="24"/>
        </w:rPr>
        <w:t xml:space="preserve">, no participarán, se declararán como extemporáneas y serán eliminadas inmediatamente.  </w:t>
      </w:r>
    </w:p>
    <w:p w:rsidR="00C135B6" w:rsidRPr="008D539E" w:rsidRDefault="00C135B6"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sz w:val="24"/>
          <w:szCs w:val="24"/>
        </w:rPr>
      </w:pPr>
    </w:p>
    <w:p w:rsidR="00C135B6" w:rsidRPr="008D539E" w:rsidRDefault="00C135B6" w:rsidP="00C135B6">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r w:rsidRPr="008D539E">
        <w:rPr>
          <w:rFonts w:asciiTheme="minorHAnsi" w:hAnsiTheme="minorHAnsi" w:cstheme="minorHAnsi"/>
          <w:bCs/>
          <w:color w:val="000000"/>
          <w:sz w:val="24"/>
          <w:szCs w:val="24"/>
        </w:rPr>
        <w:t>La ESE IMSALUD CUCUTA, no quedará obligado a aceptar una propuesta por el hecho de haberla abierto.</w:t>
      </w:r>
    </w:p>
    <w:p w:rsidR="00C135B6" w:rsidRPr="008D539E" w:rsidRDefault="00C135B6" w:rsidP="00C135B6">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p>
    <w:p w:rsidR="00C135B6" w:rsidRPr="008D539E" w:rsidRDefault="00C135B6" w:rsidP="00C135B6">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r w:rsidRPr="008D539E">
        <w:rPr>
          <w:rFonts w:asciiTheme="minorHAnsi" w:hAnsiTheme="minorHAnsi" w:cstheme="minorHAnsi"/>
          <w:bCs/>
          <w:color w:val="000000"/>
          <w:sz w:val="24"/>
          <w:szCs w:val="24"/>
        </w:rPr>
        <w:t xml:space="preserve">Por el solo hecho de invitar o presentar la oferta no se adquiere el derecho a la adjudicación del contrato. </w:t>
      </w:r>
    </w:p>
    <w:p w:rsidR="00DA071C" w:rsidRPr="008D539E" w:rsidRDefault="00DA071C" w:rsidP="00C135B6">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p>
    <w:p w:rsidR="00DA071C" w:rsidRPr="008D539E" w:rsidRDefault="00DA071C" w:rsidP="00C135B6">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r w:rsidRPr="008D539E">
        <w:rPr>
          <w:rFonts w:asciiTheme="minorHAnsi" w:hAnsiTheme="minorHAnsi" w:cstheme="minorHAnsi"/>
          <w:bCs/>
          <w:color w:val="000000"/>
          <w:sz w:val="24"/>
          <w:szCs w:val="24"/>
        </w:rPr>
        <w:t>La presente Invitación Pública puede ser suspendida o terminada anormalmente antes de la entrega de sobres.</w:t>
      </w:r>
    </w:p>
    <w:p w:rsidR="00302DAD" w:rsidRPr="008D539E" w:rsidRDefault="00367391" w:rsidP="00070109">
      <w:pPr>
        <w:pStyle w:val="Prrafodelista"/>
        <w:numPr>
          <w:ilvl w:val="1"/>
          <w:numId w:val="10"/>
        </w:numPr>
        <w:tabs>
          <w:tab w:val="left" w:pos="0"/>
          <w:tab w:val="left" w:pos="567"/>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EVALUACION Y ADJUDICACION</w:t>
      </w:r>
    </w:p>
    <w:p w:rsidR="00302DAD" w:rsidRPr="008D539E" w:rsidRDefault="00302DAD"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La EMPRESA SOCIAL DEL E</w:t>
      </w:r>
      <w:r w:rsidR="00367391" w:rsidRPr="008D539E">
        <w:rPr>
          <w:rFonts w:asciiTheme="minorHAnsi" w:hAnsiTheme="minorHAnsi" w:cstheme="minorHAnsi"/>
          <w:sz w:val="24"/>
          <w:szCs w:val="24"/>
        </w:rPr>
        <w:t>SE IMSALUD</w:t>
      </w:r>
      <w:r w:rsidR="004B24C9" w:rsidRPr="008D539E">
        <w:rPr>
          <w:rFonts w:asciiTheme="minorHAnsi" w:hAnsiTheme="minorHAnsi" w:cstheme="minorHAnsi"/>
          <w:sz w:val="24"/>
          <w:szCs w:val="24"/>
        </w:rPr>
        <w:t xml:space="preserve"> a </w:t>
      </w:r>
      <w:r w:rsidR="003B08C3" w:rsidRPr="008D539E">
        <w:rPr>
          <w:rFonts w:asciiTheme="minorHAnsi" w:hAnsiTheme="minorHAnsi" w:cstheme="minorHAnsi"/>
          <w:sz w:val="24"/>
          <w:szCs w:val="24"/>
        </w:rPr>
        <w:t>través del Comité de Evaluación</w:t>
      </w:r>
      <w:r w:rsidR="004B24C9" w:rsidRPr="008D539E">
        <w:rPr>
          <w:rFonts w:asciiTheme="minorHAnsi" w:hAnsiTheme="minorHAnsi" w:cstheme="minorHAnsi"/>
          <w:sz w:val="24"/>
          <w:szCs w:val="24"/>
        </w:rPr>
        <w:t>,</w:t>
      </w:r>
      <w:r w:rsidRPr="008D539E">
        <w:rPr>
          <w:rFonts w:asciiTheme="minorHAnsi" w:hAnsiTheme="minorHAnsi" w:cstheme="minorHAnsi"/>
          <w:sz w:val="24"/>
          <w:szCs w:val="24"/>
        </w:rPr>
        <w:t xml:space="preserve"> realizará la evaluación de las ofertas d</w:t>
      </w:r>
      <w:r w:rsidR="003B08C3" w:rsidRPr="008D539E">
        <w:rPr>
          <w:rFonts w:asciiTheme="minorHAnsi" w:hAnsiTheme="minorHAnsi" w:cstheme="minorHAnsi"/>
          <w:sz w:val="24"/>
          <w:szCs w:val="24"/>
        </w:rPr>
        <w:t>e acuerdo al cronograma de actividades</w:t>
      </w:r>
      <w:r w:rsidR="00367391" w:rsidRPr="008D539E">
        <w:rPr>
          <w:rFonts w:asciiTheme="minorHAnsi" w:hAnsiTheme="minorHAnsi" w:cstheme="minorHAnsi"/>
          <w:sz w:val="24"/>
          <w:szCs w:val="24"/>
        </w:rPr>
        <w:t xml:space="preserve">, la cual se hará teniendo en cuenta los criterios de selección objetiva determinados en el </w:t>
      </w:r>
      <w:r w:rsidR="003B08C3" w:rsidRPr="008D539E">
        <w:rPr>
          <w:rFonts w:asciiTheme="minorHAnsi" w:hAnsiTheme="minorHAnsi" w:cstheme="minorHAnsi"/>
          <w:sz w:val="24"/>
          <w:szCs w:val="24"/>
        </w:rPr>
        <w:t xml:space="preserve">Manual de </w:t>
      </w:r>
      <w:r w:rsidR="00367391" w:rsidRPr="008D539E">
        <w:rPr>
          <w:rFonts w:asciiTheme="minorHAnsi" w:hAnsiTheme="minorHAnsi" w:cstheme="minorHAnsi"/>
          <w:sz w:val="24"/>
          <w:szCs w:val="24"/>
        </w:rPr>
        <w:t xml:space="preserve">Contratación de la ESE IMSALUD, se analizarán las propuestas presentadas, para lo cual se realizará una evaluación jurídica, </w:t>
      </w:r>
      <w:r w:rsidR="00373AEA" w:rsidRPr="008D539E">
        <w:rPr>
          <w:rFonts w:asciiTheme="minorHAnsi" w:hAnsiTheme="minorHAnsi" w:cstheme="minorHAnsi"/>
          <w:sz w:val="24"/>
          <w:szCs w:val="24"/>
        </w:rPr>
        <w:t>financiera,</w:t>
      </w:r>
      <w:r w:rsidR="00367391" w:rsidRPr="008D539E">
        <w:rPr>
          <w:rFonts w:asciiTheme="minorHAnsi" w:hAnsiTheme="minorHAnsi" w:cstheme="minorHAnsi"/>
          <w:sz w:val="24"/>
          <w:szCs w:val="24"/>
        </w:rPr>
        <w:t xml:space="preserve"> técnica</w:t>
      </w:r>
      <w:r w:rsidR="00373AEA" w:rsidRPr="008D539E">
        <w:rPr>
          <w:rFonts w:asciiTheme="minorHAnsi" w:hAnsiTheme="minorHAnsi" w:cstheme="minorHAnsi"/>
          <w:sz w:val="24"/>
          <w:szCs w:val="24"/>
        </w:rPr>
        <w:t xml:space="preserve"> y económica</w:t>
      </w:r>
      <w:r w:rsidR="00367391" w:rsidRPr="008D539E">
        <w:rPr>
          <w:rFonts w:asciiTheme="minorHAnsi" w:hAnsiTheme="minorHAnsi" w:cstheme="minorHAnsi"/>
          <w:sz w:val="24"/>
          <w:szCs w:val="24"/>
        </w:rPr>
        <w:t xml:space="preserve">, de la cual se seleccionará la que cumpla los requisitos aquí exigidos y sea la </w:t>
      </w:r>
      <w:r w:rsidR="004B24C9" w:rsidRPr="008D539E">
        <w:rPr>
          <w:rFonts w:asciiTheme="minorHAnsi" w:hAnsiTheme="minorHAnsi" w:cstheme="minorHAnsi"/>
          <w:sz w:val="24"/>
          <w:szCs w:val="24"/>
        </w:rPr>
        <w:t>más</w:t>
      </w:r>
      <w:r w:rsidR="00367391" w:rsidRPr="008D539E">
        <w:rPr>
          <w:rFonts w:asciiTheme="minorHAnsi" w:hAnsiTheme="minorHAnsi" w:cstheme="minorHAnsi"/>
          <w:sz w:val="24"/>
          <w:szCs w:val="24"/>
        </w:rPr>
        <w:t xml:space="preserve"> favorable a la entidad en cuanto a</w:t>
      </w:r>
      <w:r w:rsidR="00E20E26" w:rsidRPr="008D539E">
        <w:rPr>
          <w:rFonts w:asciiTheme="minorHAnsi" w:hAnsiTheme="minorHAnsi" w:cstheme="minorHAnsi"/>
          <w:sz w:val="24"/>
          <w:szCs w:val="24"/>
        </w:rPr>
        <w:t xml:space="preserve"> calidad y </w:t>
      </w:r>
      <w:r w:rsidR="00367391" w:rsidRPr="008D539E">
        <w:rPr>
          <w:rFonts w:asciiTheme="minorHAnsi" w:hAnsiTheme="minorHAnsi" w:cstheme="minorHAnsi"/>
          <w:sz w:val="24"/>
          <w:szCs w:val="24"/>
        </w:rPr>
        <w:t xml:space="preserve">precio. </w:t>
      </w:r>
    </w:p>
    <w:p w:rsidR="00E20DD3" w:rsidRPr="008D539E" w:rsidRDefault="00E20DD3" w:rsidP="00D970F4">
      <w:pPr>
        <w:pStyle w:val="Textoindependiente2"/>
        <w:spacing w:before="100" w:beforeAutospacing="1" w:after="100" w:afterAutospacing="1"/>
        <w:contextualSpacing/>
        <w:rPr>
          <w:rFonts w:asciiTheme="minorHAnsi" w:hAnsiTheme="minorHAnsi" w:cstheme="minorHAnsi"/>
          <w:sz w:val="24"/>
          <w:szCs w:val="24"/>
        </w:rPr>
      </w:pPr>
    </w:p>
    <w:p w:rsidR="004A684F" w:rsidRPr="008D539E" w:rsidRDefault="00E20DD3"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No habrá adjudicaciones parciales.</w:t>
      </w:r>
    </w:p>
    <w:p w:rsidR="00302DAD" w:rsidRPr="008D539E" w:rsidRDefault="00302DAD" w:rsidP="00070109">
      <w:pPr>
        <w:pStyle w:val="Prrafodelista"/>
        <w:numPr>
          <w:ilvl w:val="1"/>
          <w:numId w:val="10"/>
        </w:numPr>
        <w:tabs>
          <w:tab w:val="left" w:pos="0"/>
          <w:tab w:val="left" w:pos="567"/>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 xml:space="preserve">DECLARATORIA DE DESIERTA </w:t>
      </w:r>
    </w:p>
    <w:p w:rsidR="00794482" w:rsidRPr="008D539E" w:rsidRDefault="00794482"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La declaración de desierta debe hacerse mediante Acto Administrativo en el que se señalará en forma expresa y detallada las razones legales que llevaron a tomar la decisión, que no puede ser otra que el impedimento de escogencia objetiva del oferente y se dará en los siguientes casos:</w:t>
      </w:r>
    </w:p>
    <w:p w:rsidR="00E20E26" w:rsidRPr="008D539E" w:rsidRDefault="00794482" w:rsidP="00070109">
      <w:pPr>
        <w:pStyle w:val="Prrafodelista"/>
        <w:numPr>
          <w:ilvl w:val="2"/>
          <w:numId w:val="10"/>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Por no definir los oferentes claramente las condiciones de costo y calidad de los bienes, obras o servicios ofrecidos; </w:t>
      </w:r>
    </w:p>
    <w:p w:rsidR="00E20E26" w:rsidRPr="008D539E" w:rsidRDefault="00794482" w:rsidP="00070109">
      <w:pPr>
        <w:pStyle w:val="Prrafodelista"/>
        <w:numPr>
          <w:ilvl w:val="2"/>
          <w:numId w:val="10"/>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El ofrecimiento no contiene reglas claras y completas que permitan la escogencia objetiva de los bienes a adquirir; </w:t>
      </w:r>
    </w:p>
    <w:p w:rsidR="00E20E26" w:rsidRPr="008D539E" w:rsidRDefault="00794482" w:rsidP="00070109">
      <w:pPr>
        <w:pStyle w:val="Prrafodelista"/>
        <w:numPr>
          <w:ilvl w:val="2"/>
          <w:numId w:val="10"/>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Cuando la oferta induzca a error y que no permitan la formulación de escogencia clara y concretas para la entidad. </w:t>
      </w:r>
    </w:p>
    <w:p w:rsidR="00BA28F2" w:rsidRPr="008D539E" w:rsidRDefault="00794482" w:rsidP="00070109">
      <w:pPr>
        <w:pStyle w:val="Prrafodelista"/>
        <w:numPr>
          <w:ilvl w:val="2"/>
          <w:numId w:val="10"/>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lastRenderedPageBreak/>
        <w:t>Cuando no se presente propuesta alguna o ninguna propuesta se ajuste al pliego de cond</w:t>
      </w:r>
      <w:r w:rsidR="001A2FFA" w:rsidRPr="008D539E">
        <w:rPr>
          <w:rFonts w:asciiTheme="minorHAnsi" w:hAnsiTheme="minorHAnsi" w:cstheme="minorHAnsi"/>
        </w:rPr>
        <w:t>iciones</w:t>
      </w:r>
      <w:r w:rsidRPr="008D539E">
        <w:rPr>
          <w:rFonts w:asciiTheme="minorHAnsi" w:hAnsiTheme="minorHAnsi" w:cstheme="minorHAnsi"/>
        </w:rPr>
        <w:t>, o cuando falte voluntad de participación.</w:t>
      </w:r>
    </w:p>
    <w:p w:rsidR="00794482" w:rsidRPr="008D539E" w:rsidRDefault="00794482"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302DAD" w:rsidRPr="008D539E" w:rsidRDefault="00302DAD" w:rsidP="00070109">
      <w:pPr>
        <w:pStyle w:val="Prrafodelista"/>
        <w:numPr>
          <w:ilvl w:val="1"/>
          <w:numId w:val="10"/>
        </w:numPr>
        <w:tabs>
          <w:tab w:val="left" w:pos="567"/>
        </w:tabs>
        <w:spacing w:before="100" w:beforeAutospacing="1" w:after="100" w:afterAutospacing="1"/>
        <w:ind w:left="0" w:firstLine="0"/>
        <w:contextualSpacing/>
        <w:rPr>
          <w:rFonts w:asciiTheme="minorHAnsi" w:hAnsiTheme="minorHAnsi" w:cstheme="minorHAnsi"/>
          <w:b/>
        </w:rPr>
      </w:pPr>
      <w:r w:rsidRPr="008D539E">
        <w:rPr>
          <w:rFonts w:asciiTheme="minorHAnsi" w:hAnsiTheme="minorHAnsi" w:cstheme="minorHAnsi"/>
          <w:b/>
        </w:rPr>
        <w:t>FIRMA, PERFECCIONAMIENTO Y LEGALIZACIÓN DEL CONTRATO.</w:t>
      </w:r>
    </w:p>
    <w:p w:rsidR="00302DAD" w:rsidRPr="008D539E" w:rsidRDefault="00302DAD" w:rsidP="00D970F4">
      <w:pPr>
        <w:pStyle w:val="Ttulo1"/>
        <w:spacing w:before="100" w:beforeAutospacing="1" w:after="100" w:afterAutospacing="1"/>
        <w:contextualSpacing/>
        <w:rPr>
          <w:rFonts w:asciiTheme="minorHAnsi" w:hAnsiTheme="minorHAnsi" w:cstheme="minorHAnsi"/>
          <w:b w:val="0"/>
          <w:sz w:val="24"/>
          <w:szCs w:val="24"/>
        </w:rPr>
      </w:pPr>
      <w:r w:rsidRPr="008D539E">
        <w:rPr>
          <w:rFonts w:asciiTheme="minorHAnsi" w:hAnsiTheme="minorHAnsi" w:cstheme="minorHAnsi"/>
          <w:b w:val="0"/>
          <w:sz w:val="24"/>
          <w:szCs w:val="24"/>
        </w:rPr>
        <w:t>El proponente favorecido deberá  firmar el Contrato con la Entidad de acuerdo</w:t>
      </w:r>
      <w:r w:rsidR="005E17EB" w:rsidRPr="008D539E">
        <w:rPr>
          <w:rFonts w:asciiTheme="minorHAnsi" w:hAnsiTheme="minorHAnsi" w:cstheme="minorHAnsi"/>
          <w:b w:val="0"/>
          <w:sz w:val="24"/>
          <w:szCs w:val="24"/>
        </w:rPr>
        <w:t xml:space="preserve"> al cronograma de actividades y</w:t>
      </w:r>
      <w:r w:rsidRPr="008D539E">
        <w:rPr>
          <w:rFonts w:asciiTheme="minorHAnsi" w:hAnsiTheme="minorHAnsi" w:cstheme="minorHAnsi"/>
          <w:b w:val="0"/>
          <w:sz w:val="24"/>
          <w:szCs w:val="24"/>
        </w:rPr>
        <w:t xml:space="preserve"> con la minuta </w:t>
      </w:r>
      <w:r w:rsidR="004B24C9" w:rsidRPr="008D539E">
        <w:rPr>
          <w:rFonts w:asciiTheme="minorHAnsi" w:hAnsiTheme="minorHAnsi" w:cstheme="minorHAnsi"/>
          <w:b w:val="0"/>
          <w:sz w:val="24"/>
          <w:szCs w:val="24"/>
        </w:rPr>
        <w:t>elaborada por la ESE IMSALUD, la cual contendrá</w:t>
      </w:r>
      <w:r w:rsidRPr="008D539E">
        <w:rPr>
          <w:rFonts w:asciiTheme="minorHAnsi" w:hAnsiTheme="minorHAnsi" w:cstheme="minorHAnsi"/>
          <w:b w:val="0"/>
          <w:sz w:val="24"/>
          <w:szCs w:val="24"/>
        </w:rPr>
        <w:t xml:space="preserve"> la información básica sobre las características generales y particulares </w:t>
      </w:r>
      <w:r w:rsidR="009E3EA1" w:rsidRPr="008D539E">
        <w:rPr>
          <w:rFonts w:asciiTheme="minorHAnsi" w:hAnsiTheme="minorHAnsi" w:cstheme="minorHAnsi"/>
          <w:b w:val="0"/>
          <w:sz w:val="24"/>
          <w:szCs w:val="24"/>
        </w:rPr>
        <w:t>d</w:t>
      </w:r>
      <w:r w:rsidRPr="008D539E">
        <w:rPr>
          <w:rFonts w:asciiTheme="minorHAnsi" w:hAnsiTheme="minorHAnsi" w:cstheme="minorHAnsi"/>
          <w:b w:val="0"/>
          <w:sz w:val="24"/>
          <w:szCs w:val="24"/>
        </w:rPr>
        <w:t xml:space="preserve">el </w:t>
      </w:r>
      <w:r w:rsidRPr="008D539E">
        <w:rPr>
          <w:rFonts w:asciiTheme="minorHAnsi" w:hAnsiTheme="minorHAnsi" w:cstheme="minorHAnsi"/>
          <w:b w:val="0"/>
          <w:bCs/>
          <w:sz w:val="24"/>
          <w:szCs w:val="24"/>
        </w:rPr>
        <w:t xml:space="preserve">suministro </w:t>
      </w:r>
      <w:r w:rsidR="009E3EA1" w:rsidRPr="008D539E">
        <w:rPr>
          <w:rFonts w:asciiTheme="minorHAnsi" w:hAnsiTheme="minorHAnsi" w:cstheme="minorHAnsi"/>
          <w:b w:val="0"/>
          <w:bCs/>
          <w:sz w:val="24"/>
          <w:szCs w:val="24"/>
        </w:rPr>
        <w:t>objeto de</w:t>
      </w:r>
      <w:r w:rsidR="00B26BF5" w:rsidRPr="008D539E">
        <w:rPr>
          <w:rFonts w:asciiTheme="minorHAnsi" w:hAnsiTheme="minorHAnsi" w:cstheme="minorHAnsi"/>
          <w:b w:val="0"/>
          <w:bCs/>
          <w:sz w:val="24"/>
          <w:szCs w:val="24"/>
        </w:rPr>
        <w:t xml:space="preserve">l presente proceso de selección de </w:t>
      </w:r>
      <w:r w:rsidR="0044535D" w:rsidRPr="008D539E">
        <w:rPr>
          <w:rFonts w:asciiTheme="minorHAnsi" w:hAnsiTheme="minorHAnsi" w:cstheme="minorHAnsi"/>
          <w:b w:val="0"/>
          <w:bCs/>
          <w:sz w:val="24"/>
          <w:szCs w:val="24"/>
        </w:rPr>
        <w:t>menor</w:t>
      </w:r>
      <w:r w:rsidR="00B26BF5" w:rsidRPr="008D539E">
        <w:rPr>
          <w:rFonts w:asciiTheme="minorHAnsi" w:hAnsiTheme="minorHAnsi" w:cstheme="minorHAnsi"/>
          <w:b w:val="0"/>
          <w:bCs/>
          <w:sz w:val="24"/>
          <w:szCs w:val="24"/>
        </w:rPr>
        <w:t xml:space="preserve"> cuantía.</w:t>
      </w: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Para el perfeccionamiento se requiere el acuerdo de voluntades sobre el objeto y la contraprestación,</w:t>
      </w:r>
      <w:r w:rsidR="000B17F1" w:rsidRPr="008D539E">
        <w:rPr>
          <w:rFonts w:asciiTheme="minorHAnsi" w:hAnsiTheme="minorHAnsi" w:cstheme="minorHAnsi"/>
          <w:sz w:val="24"/>
          <w:szCs w:val="24"/>
        </w:rPr>
        <w:t xml:space="preserve"> la aprobación de las pólizas</w:t>
      </w:r>
      <w:r w:rsidRPr="008D539E">
        <w:rPr>
          <w:rFonts w:asciiTheme="minorHAnsi" w:hAnsiTheme="minorHAnsi" w:cstheme="minorHAnsi"/>
          <w:sz w:val="24"/>
          <w:szCs w:val="24"/>
        </w:rPr>
        <w:t xml:space="preserve"> y la exped</w:t>
      </w:r>
      <w:r w:rsidR="005E17EB" w:rsidRPr="008D539E">
        <w:rPr>
          <w:rFonts w:asciiTheme="minorHAnsi" w:hAnsiTheme="minorHAnsi" w:cstheme="minorHAnsi"/>
          <w:sz w:val="24"/>
          <w:szCs w:val="24"/>
        </w:rPr>
        <w:t>ición del registro presupuestal y la aprobación de las pólizas.</w:t>
      </w: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sz w:val="24"/>
          <w:szCs w:val="24"/>
        </w:rPr>
      </w:pP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Si el adjudicatario no suscribe el contrato correspondiente dentro del término que se ha señalado quedará a favor de la entidad contratante en calidad de sanción, el valor del depósito o garantía constituidos para responder por la seriedad de la propuesta, sin menoscabo de las acciones legales conducentes al reconocimiento de perjuicios causados y no cubiertos por el valor de los citados depósitos o garantía.  </w:t>
      </w:r>
    </w:p>
    <w:p w:rsidR="00573E57" w:rsidRPr="008D539E" w:rsidRDefault="00573E57" w:rsidP="00070109">
      <w:pPr>
        <w:pStyle w:val="Prrafodelista"/>
        <w:widowControl w:val="0"/>
        <w:numPr>
          <w:ilvl w:val="1"/>
          <w:numId w:val="10"/>
        </w:numPr>
        <w:autoSpaceDE w:val="0"/>
        <w:spacing w:before="100" w:beforeAutospacing="1" w:after="100" w:afterAutospacing="1"/>
        <w:ind w:left="0" w:firstLine="0"/>
        <w:contextualSpacing/>
        <w:jc w:val="both"/>
        <w:rPr>
          <w:rFonts w:asciiTheme="minorHAnsi" w:hAnsiTheme="minorHAnsi" w:cstheme="minorHAnsi"/>
          <w:b/>
          <w:lang w:val="es-ES_tradnl"/>
        </w:rPr>
      </w:pPr>
      <w:r w:rsidRPr="008D539E">
        <w:rPr>
          <w:rFonts w:asciiTheme="minorHAnsi" w:hAnsiTheme="minorHAnsi" w:cstheme="minorHAnsi"/>
          <w:b/>
          <w:lang w:val="es-ES_tradnl"/>
        </w:rPr>
        <w:t>GASTOS DE LEGALIZACION</w:t>
      </w:r>
    </w:p>
    <w:p w:rsidR="00573E57" w:rsidRPr="008D539E" w:rsidRDefault="00573E57" w:rsidP="00D970F4">
      <w:pPr>
        <w:widowControl w:val="0"/>
        <w:tabs>
          <w:tab w:val="left" w:pos="340"/>
        </w:tabs>
        <w:autoSpaceDE w:val="0"/>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Los gastos que ocasione la legalización  del contrato correrán a cargo del contratista, para lo cual debe  prever al momento de la presentación de su oferta, los siguientes pagos:</w:t>
      </w:r>
    </w:p>
    <w:p w:rsidR="00573E57" w:rsidRPr="008D539E" w:rsidRDefault="00573E57" w:rsidP="00D970F4">
      <w:pPr>
        <w:widowControl w:val="0"/>
        <w:tabs>
          <w:tab w:val="left" w:pos="340"/>
        </w:tabs>
        <w:autoSpaceDE w:val="0"/>
        <w:spacing w:before="100" w:beforeAutospacing="1" w:after="100" w:afterAutospacing="1"/>
        <w:contextualSpacing/>
        <w:jc w:val="both"/>
        <w:rPr>
          <w:rFonts w:asciiTheme="minorHAnsi" w:hAnsiTheme="minorHAnsi" w:cstheme="minorHAnsi"/>
          <w:sz w:val="24"/>
          <w:szCs w:val="24"/>
          <w:lang w:val="es-ES_tradnl"/>
        </w:rPr>
      </w:pPr>
    </w:p>
    <w:p w:rsidR="00573E57" w:rsidRPr="008D539E" w:rsidRDefault="00573E57" w:rsidP="00070109">
      <w:pPr>
        <w:widowControl w:val="0"/>
        <w:numPr>
          <w:ilvl w:val="0"/>
          <w:numId w:val="8"/>
        </w:numPr>
        <w:tabs>
          <w:tab w:val="clear" w:pos="360"/>
          <w:tab w:val="left" w:pos="340"/>
        </w:tabs>
        <w:suppressAutoHyphens/>
        <w:autoSpaceDE w:val="0"/>
        <w:spacing w:before="100" w:beforeAutospacing="1" w:after="100" w:afterAutospacing="1"/>
        <w:ind w:left="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Póliza de Garantía única</w:t>
      </w:r>
    </w:p>
    <w:p w:rsidR="00573E57" w:rsidRPr="008D539E" w:rsidRDefault="00573E57" w:rsidP="00D970F4">
      <w:pPr>
        <w:widowControl w:val="0"/>
        <w:tabs>
          <w:tab w:val="left" w:pos="340"/>
        </w:tabs>
        <w:autoSpaceDE w:val="0"/>
        <w:spacing w:before="100" w:beforeAutospacing="1" w:after="100" w:afterAutospacing="1"/>
        <w:contextualSpacing/>
        <w:jc w:val="both"/>
        <w:rPr>
          <w:rFonts w:asciiTheme="minorHAnsi" w:hAnsiTheme="minorHAnsi" w:cstheme="minorHAnsi"/>
          <w:sz w:val="24"/>
          <w:szCs w:val="24"/>
          <w:lang w:val="es-ES_tradnl"/>
        </w:rPr>
      </w:pPr>
    </w:p>
    <w:p w:rsidR="00573E57" w:rsidRPr="008D539E" w:rsidRDefault="00573E57" w:rsidP="00D970F4">
      <w:pPr>
        <w:widowControl w:val="0"/>
        <w:tabs>
          <w:tab w:val="left" w:pos="340"/>
        </w:tabs>
        <w:autoSpaceDE w:val="0"/>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Igualmente debe tener en cuenta los descuentos que hace la ESE IMSALUD sobre los pagos parciales de acuerdo a las entregas realizadas, tales como:</w:t>
      </w:r>
    </w:p>
    <w:p w:rsidR="00573E57" w:rsidRPr="008D539E" w:rsidRDefault="00573E57" w:rsidP="00D970F4">
      <w:pPr>
        <w:widowControl w:val="0"/>
        <w:tabs>
          <w:tab w:val="left" w:pos="340"/>
        </w:tabs>
        <w:autoSpaceDE w:val="0"/>
        <w:spacing w:before="100" w:beforeAutospacing="1" w:after="100" w:afterAutospacing="1"/>
        <w:contextualSpacing/>
        <w:jc w:val="both"/>
        <w:rPr>
          <w:rFonts w:asciiTheme="minorHAnsi" w:hAnsiTheme="minorHAnsi" w:cstheme="minorHAnsi"/>
          <w:sz w:val="24"/>
          <w:szCs w:val="24"/>
          <w:lang w:val="es-ES_tradnl"/>
        </w:rPr>
      </w:pPr>
    </w:p>
    <w:p w:rsidR="00573E57" w:rsidRPr="008D539E" w:rsidRDefault="00573E57" w:rsidP="00FD7513">
      <w:pPr>
        <w:widowControl w:val="0"/>
        <w:numPr>
          <w:ilvl w:val="0"/>
          <w:numId w:val="8"/>
        </w:numPr>
        <w:tabs>
          <w:tab w:val="clear" w:pos="360"/>
          <w:tab w:val="left" w:pos="340"/>
        </w:tabs>
        <w:suppressAutoHyphens/>
        <w:autoSpaceDE w:val="0"/>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 xml:space="preserve">Estampilla Erasmo </w:t>
      </w:r>
      <w:proofErr w:type="spellStart"/>
      <w:r w:rsidRPr="008D539E">
        <w:rPr>
          <w:rFonts w:asciiTheme="minorHAnsi" w:hAnsiTheme="minorHAnsi" w:cstheme="minorHAnsi"/>
          <w:sz w:val="24"/>
          <w:szCs w:val="24"/>
          <w:lang w:val="es-ES_tradnl"/>
        </w:rPr>
        <w:t>Meoz</w:t>
      </w:r>
      <w:proofErr w:type="spellEnd"/>
      <w:r w:rsidRPr="008D539E">
        <w:rPr>
          <w:rFonts w:asciiTheme="minorHAnsi" w:hAnsiTheme="minorHAnsi" w:cstheme="minorHAnsi"/>
          <w:sz w:val="24"/>
          <w:szCs w:val="24"/>
          <w:lang w:val="es-ES_tradnl"/>
        </w:rPr>
        <w:t>.</w:t>
      </w:r>
    </w:p>
    <w:p w:rsidR="00573E57" w:rsidRPr="008D539E" w:rsidRDefault="00573E57" w:rsidP="00070109">
      <w:pPr>
        <w:widowControl w:val="0"/>
        <w:numPr>
          <w:ilvl w:val="0"/>
          <w:numId w:val="8"/>
        </w:numPr>
        <w:tabs>
          <w:tab w:val="clear" w:pos="360"/>
          <w:tab w:val="left" w:pos="340"/>
        </w:tabs>
        <w:suppressAutoHyphens/>
        <w:autoSpaceDE w:val="0"/>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Estampilla Pro Ancianos</w:t>
      </w:r>
    </w:p>
    <w:p w:rsidR="00573E57" w:rsidRPr="008D539E" w:rsidRDefault="00573E57" w:rsidP="00070109">
      <w:pPr>
        <w:widowControl w:val="0"/>
        <w:numPr>
          <w:ilvl w:val="0"/>
          <w:numId w:val="8"/>
        </w:numPr>
        <w:tabs>
          <w:tab w:val="clear" w:pos="360"/>
          <w:tab w:val="left" w:pos="340"/>
        </w:tabs>
        <w:suppressAutoHyphens/>
        <w:autoSpaceDE w:val="0"/>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Retención en la Fuente</w:t>
      </w:r>
    </w:p>
    <w:p w:rsidR="00573E57" w:rsidRPr="008D539E" w:rsidRDefault="00573E57" w:rsidP="00070109">
      <w:pPr>
        <w:widowControl w:val="0"/>
        <w:numPr>
          <w:ilvl w:val="0"/>
          <w:numId w:val="8"/>
        </w:numPr>
        <w:tabs>
          <w:tab w:val="clear" w:pos="360"/>
          <w:tab w:val="left" w:pos="340"/>
        </w:tabs>
        <w:suppressAutoHyphens/>
        <w:autoSpaceDE w:val="0"/>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Rete ICA</w:t>
      </w:r>
    </w:p>
    <w:p w:rsidR="00573E57" w:rsidRPr="008D539E" w:rsidRDefault="00573E57" w:rsidP="00070109">
      <w:pPr>
        <w:widowControl w:val="0"/>
        <w:numPr>
          <w:ilvl w:val="0"/>
          <w:numId w:val="8"/>
        </w:numPr>
        <w:tabs>
          <w:tab w:val="clear" w:pos="360"/>
          <w:tab w:val="left" w:pos="340"/>
        </w:tabs>
        <w:suppressAutoHyphens/>
        <w:autoSpaceDE w:val="0"/>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IVA</w:t>
      </w:r>
    </w:p>
    <w:p w:rsidR="00573E57" w:rsidRPr="008D539E" w:rsidRDefault="00573E57" w:rsidP="00070109">
      <w:pPr>
        <w:widowControl w:val="0"/>
        <w:numPr>
          <w:ilvl w:val="0"/>
          <w:numId w:val="8"/>
        </w:numPr>
        <w:tabs>
          <w:tab w:val="clear" w:pos="360"/>
          <w:tab w:val="left" w:pos="340"/>
        </w:tabs>
        <w:suppressAutoHyphens/>
        <w:autoSpaceDE w:val="0"/>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Estampilla IMRD</w:t>
      </w:r>
    </w:p>
    <w:p w:rsidR="00CC05FA" w:rsidRPr="008D539E" w:rsidRDefault="00CC05FA" w:rsidP="00CC05FA">
      <w:pPr>
        <w:widowControl w:val="0"/>
        <w:tabs>
          <w:tab w:val="left" w:pos="340"/>
        </w:tabs>
        <w:suppressAutoHyphens/>
        <w:autoSpaceDE w:val="0"/>
        <w:spacing w:before="100" w:beforeAutospacing="1" w:after="100" w:afterAutospacing="1"/>
        <w:contextualSpacing/>
        <w:jc w:val="both"/>
        <w:rPr>
          <w:rFonts w:asciiTheme="minorHAnsi" w:hAnsiTheme="minorHAnsi" w:cstheme="minorHAnsi"/>
          <w:sz w:val="24"/>
          <w:szCs w:val="24"/>
          <w:highlight w:val="yellow"/>
          <w:lang w:val="es-ES_tradnl"/>
        </w:rPr>
      </w:pPr>
    </w:p>
    <w:p w:rsidR="00573E57" w:rsidRPr="008D539E" w:rsidRDefault="00573E57" w:rsidP="00CC05FA">
      <w:pPr>
        <w:widowControl w:val="0"/>
        <w:tabs>
          <w:tab w:val="left" w:pos="340"/>
        </w:tabs>
        <w:suppressAutoHyphens/>
        <w:autoSpaceDE w:val="0"/>
        <w:spacing w:before="100" w:beforeAutospacing="1" w:after="100" w:afterAutospacing="1"/>
        <w:contextualSpacing/>
        <w:jc w:val="both"/>
        <w:rPr>
          <w:rFonts w:asciiTheme="minorHAnsi" w:hAnsiTheme="minorHAnsi" w:cstheme="minorHAnsi"/>
          <w:sz w:val="24"/>
          <w:szCs w:val="24"/>
          <w:highlight w:val="yellow"/>
          <w:lang w:val="es-ES_tradnl"/>
        </w:rPr>
      </w:pPr>
      <w:r w:rsidRPr="008D539E">
        <w:rPr>
          <w:rFonts w:asciiTheme="minorHAnsi" w:hAnsiTheme="minorHAnsi" w:cstheme="minorHAnsi"/>
          <w:sz w:val="24"/>
          <w:szCs w:val="24"/>
          <w:u w:val="single"/>
          <w:lang w:val="es-ES_tradnl"/>
        </w:rPr>
        <w:t xml:space="preserve">En todo caso se recomienda consultar en la </w:t>
      </w:r>
      <w:r w:rsidR="003B08C3" w:rsidRPr="008D539E">
        <w:rPr>
          <w:rFonts w:asciiTheme="minorHAnsi" w:hAnsiTheme="minorHAnsi" w:cstheme="minorHAnsi"/>
          <w:sz w:val="24"/>
          <w:szCs w:val="24"/>
          <w:u w:val="single"/>
          <w:lang w:val="es-ES_tradnl"/>
        </w:rPr>
        <w:t>Tesorería</w:t>
      </w:r>
      <w:r w:rsidRPr="008D539E">
        <w:rPr>
          <w:rFonts w:asciiTheme="minorHAnsi" w:hAnsiTheme="minorHAnsi" w:cstheme="minorHAnsi"/>
          <w:sz w:val="24"/>
          <w:szCs w:val="24"/>
          <w:u w:val="single"/>
          <w:lang w:val="es-ES_tradnl"/>
        </w:rPr>
        <w:t xml:space="preserve"> de la ESE IMSALUD el porcentaje correspondiente por concepto de cada uno de estos descuentos, de tal forma que en la </w:t>
      </w:r>
      <w:r w:rsidRPr="008D539E">
        <w:rPr>
          <w:rFonts w:asciiTheme="minorHAnsi" w:hAnsiTheme="minorHAnsi" w:cstheme="minorHAnsi"/>
          <w:sz w:val="24"/>
          <w:szCs w:val="24"/>
          <w:u w:val="single"/>
          <w:lang w:val="es-ES_tradnl"/>
        </w:rPr>
        <w:lastRenderedPageBreak/>
        <w:t xml:space="preserve">elaboración de la propuesta se contemple el valor real de ellos. </w:t>
      </w:r>
    </w:p>
    <w:p w:rsidR="003B08C3" w:rsidRPr="008D539E" w:rsidRDefault="00A964A0" w:rsidP="00070109">
      <w:pPr>
        <w:pStyle w:val="BodyText21"/>
        <w:widowControl/>
        <w:numPr>
          <w:ilvl w:val="1"/>
          <w:numId w:val="10"/>
        </w:numPr>
        <w:spacing w:before="100" w:beforeAutospacing="1" w:after="100" w:afterAutospacing="1"/>
        <w:ind w:left="0" w:firstLine="0"/>
        <w:contextualSpacing/>
        <w:rPr>
          <w:rFonts w:asciiTheme="minorHAnsi" w:hAnsiTheme="minorHAnsi" w:cstheme="minorHAnsi"/>
          <w:szCs w:val="24"/>
        </w:rPr>
      </w:pPr>
      <w:r w:rsidRPr="008D539E">
        <w:rPr>
          <w:rFonts w:asciiTheme="minorHAnsi" w:hAnsiTheme="minorHAnsi" w:cstheme="minorHAnsi"/>
          <w:szCs w:val="24"/>
        </w:rPr>
        <w:t>PLA</w:t>
      </w:r>
      <w:r w:rsidR="00302DAD" w:rsidRPr="008D539E">
        <w:rPr>
          <w:rFonts w:asciiTheme="minorHAnsi" w:hAnsiTheme="minorHAnsi" w:cstheme="minorHAnsi"/>
          <w:szCs w:val="24"/>
        </w:rPr>
        <w:t>ZO PARA LA EJECUCIÓN DEL CONTRATO.</w:t>
      </w:r>
    </w:p>
    <w:p w:rsidR="00302DAD" w:rsidRPr="008D539E" w:rsidRDefault="00302DAD" w:rsidP="00D970F4">
      <w:pPr>
        <w:pStyle w:val="Sangradetextonormal"/>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 xml:space="preserve">El término de duración del contrato </w:t>
      </w:r>
      <w:r w:rsidR="009E3EA1" w:rsidRPr="008D539E">
        <w:rPr>
          <w:rFonts w:asciiTheme="minorHAnsi" w:hAnsiTheme="minorHAnsi" w:cstheme="minorHAnsi"/>
          <w:sz w:val="24"/>
          <w:szCs w:val="24"/>
        </w:rPr>
        <w:t xml:space="preserve">que se celebre para </w:t>
      </w:r>
      <w:r w:rsidR="006152F8" w:rsidRPr="008D539E">
        <w:rPr>
          <w:rFonts w:asciiTheme="minorHAnsi" w:hAnsiTheme="minorHAnsi" w:cstheme="minorHAnsi"/>
          <w:sz w:val="24"/>
          <w:szCs w:val="24"/>
        </w:rPr>
        <w:t>él</w:t>
      </w:r>
      <w:r w:rsidR="00E02F27" w:rsidRPr="008D539E">
        <w:rPr>
          <w:rFonts w:asciiTheme="minorHAnsi" w:hAnsiTheme="minorHAnsi" w:cstheme="minorHAnsi"/>
          <w:sz w:val="24"/>
          <w:szCs w:val="24"/>
        </w:rPr>
        <w:t>,</w:t>
      </w:r>
      <w:r w:rsidR="004A684F" w:rsidRPr="008D539E">
        <w:rPr>
          <w:rFonts w:asciiTheme="minorHAnsi" w:hAnsiTheme="minorHAnsi" w:cstheme="minorHAnsi"/>
          <w:b/>
          <w:sz w:val="24"/>
          <w:szCs w:val="24"/>
        </w:rPr>
        <w:t xml:space="preserve"> SUMINISTRO DE INSUMOS DE LABORATORIO PARA LOS PACIENTES DE  LAS UNIDADES   BASICAS E IPS DE LA RED PRESTADORA DE SERVICIOS DE SALUD DE LA ESE IMSALUD</w:t>
      </w:r>
      <w:r w:rsidRPr="008D539E">
        <w:rPr>
          <w:rFonts w:asciiTheme="minorHAnsi" w:hAnsiTheme="minorHAnsi" w:cstheme="minorHAnsi"/>
          <w:sz w:val="24"/>
          <w:szCs w:val="24"/>
        </w:rPr>
        <w:t xml:space="preserve">será </w:t>
      </w:r>
      <w:r w:rsidRPr="00721630">
        <w:rPr>
          <w:rFonts w:asciiTheme="minorHAnsi" w:hAnsiTheme="minorHAnsi" w:cstheme="minorHAnsi"/>
          <w:sz w:val="24"/>
          <w:szCs w:val="24"/>
        </w:rPr>
        <w:t xml:space="preserve">de </w:t>
      </w:r>
      <w:r w:rsidR="00721630" w:rsidRPr="005B7F47">
        <w:rPr>
          <w:rFonts w:asciiTheme="minorHAnsi" w:hAnsiTheme="minorHAnsi" w:cstheme="minorHAnsi"/>
          <w:b/>
          <w:sz w:val="24"/>
          <w:szCs w:val="24"/>
        </w:rPr>
        <w:t>UN</w:t>
      </w:r>
      <w:r w:rsidR="00573E57" w:rsidRPr="005B7F47">
        <w:rPr>
          <w:rFonts w:asciiTheme="minorHAnsi" w:hAnsiTheme="minorHAnsi" w:cstheme="minorHAnsi"/>
          <w:b/>
          <w:sz w:val="24"/>
          <w:szCs w:val="24"/>
        </w:rPr>
        <w:t xml:space="preserve"> (</w:t>
      </w:r>
      <w:r w:rsidR="004A684F" w:rsidRPr="005B7F47">
        <w:rPr>
          <w:rFonts w:asciiTheme="minorHAnsi" w:hAnsiTheme="minorHAnsi" w:cstheme="minorHAnsi"/>
          <w:b/>
          <w:sz w:val="24"/>
          <w:szCs w:val="24"/>
        </w:rPr>
        <w:t>1) MES</w:t>
      </w: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Para la ejecución del contrato se requerirá de la aprobación por parte de la entidad de la Garantía Única</w:t>
      </w:r>
      <w:r w:rsidR="00573E57" w:rsidRPr="008D539E">
        <w:rPr>
          <w:rFonts w:asciiTheme="minorHAnsi" w:hAnsiTheme="minorHAnsi" w:cstheme="minorHAnsi"/>
          <w:sz w:val="24"/>
          <w:szCs w:val="24"/>
        </w:rPr>
        <w:t>.</w:t>
      </w:r>
    </w:p>
    <w:p w:rsidR="00BA28F2" w:rsidRPr="008D539E" w:rsidRDefault="00BA28F2" w:rsidP="00070109">
      <w:pPr>
        <w:pStyle w:val="Prrafodelista"/>
        <w:numPr>
          <w:ilvl w:val="1"/>
          <w:numId w:val="10"/>
        </w:numPr>
        <w:tabs>
          <w:tab w:val="left" w:pos="709"/>
        </w:tabs>
        <w:spacing w:before="100" w:beforeAutospacing="1" w:after="100" w:afterAutospacing="1"/>
        <w:contextualSpacing/>
        <w:jc w:val="both"/>
        <w:rPr>
          <w:rFonts w:asciiTheme="minorHAnsi" w:hAnsiTheme="minorHAnsi" w:cstheme="minorHAnsi"/>
          <w:b/>
          <w:bCs/>
          <w:color w:val="000000"/>
        </w:rPr>
      </w:pPr>
      <w:r w:rsidRPr="008D539E">
        <w:rPr>
          <w:rFonts w:asciiTheme="minorHAnsi" w:hAnsiTheme="minorHAnsi" w:cstheme="minorHAnsi"/>
          <w:b/>
          <w:bCs/>
          <w:color w:val="000000"/>
        </w:rPr>
        <w:t>PRECIOS ARTIFICIALMENTE BAJOS</w:t>
      </w:r>
    </w:p>
    <w:p w:rsidR="00BA28F2" w:rsidRPr="008D539E" w:rsidRDefault="00BA28F2"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Las propuestas que se oferten con condiciones económicas artificialmente bajas o información engañosa con el propósito de obtener la adjudicación del contrato, previa comprobación, la empresa se abstendrá </w:t>
      </w:r>
      <w:r w:rsidR="00D1279A" w:rsidRPr="008D539E">
        <w:rPr>
          <w:rFonts w:asciiTheme="minorHAnsi" w:hAnsiTheme="minorHAnsi" w:cstheme="minorHAnsi"/>
          <w:sz w:val="24"/>
          <w:szCs w:val="24"/>
        </w:rPr>
        <w:t xml:space="preserve">de </w:t>
      </w:r>
      <w:r w:rsidR="00005123" w:rsidRPr="008D539E">
        <w:rPr>
          <w:rFonts w:asciiTheme="minorHAnsi" w:hAnsiTheme="minorHAnsi" w:cstheme="minorHAnsi"/>
          <w:sz w:val="24"/>
          <w:szCs w:val="24"/>
        </w:rPr>
        <w:t>adjudicarle el co</w:t>
      </w:r>
      <w:r w:rsidR="00D1279A" w:rsidRPr="008D539E">
        <w:rPr>
          <w:rFonts w:asciiTheme="minorHAnsi" w:hAnsiTheme="minorHAnsi" w:cstheme="minorHAnsi"/>
          <w:sz w:val="24"/>
          <w:szCs w:val="24"/>
        </w:rPr>
        <w:t xml:space="preserve">ntrato y de haber sido evaluada </w:t>
      </w:r>
      <w:r w:rsidRPr="008D539E">
        <w:rPr>
          <w:rFonts w:asciiTheme="minorHAnsi" w:hAnsiTheme="minorHAnsi" w:cstheme="minorHAnsi"/>
          <w:sz w:val="24"/>
          <w:szCs w:val="24"/>
        </w:rPr>
        <w:t xml:space="preserve">de firmarlo; si la comprobación es posterior a la suscripción del contrato se procede a terminación unilateral del contrato, sin perjuicio de las acciones procedentes.  </w:t>
      </w:r>
    </w:p>
    <w:p w:rsidR="00302DAD" w:rsidRPr="008D539E" w:rsidRDefault="00302DAD" w:rsidP="00D970F4">
      <w:pPr>
        <w:pStyle w:val="Ttulo8"/>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CAPITULO III</w:t>
      </w:r>
    </w:p>
    <w:p w:rsidR="00302DAD" w:rsidRPr="008D539E" w:rsidRDefault="00302DAD"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center"/>
        <w:rPr>
          <w:rFonts w:asciiTheme="minorHAnsi" w:hAnsiTheme="minorHAnsi" w:cstheme="minorHAnsi"/>
          <w:b/>
          <w:sz w:val="24"/>
          <w:szCs w:val="24"/>
        </w:rPr>
      </w:pPr>
      <w:r w:rsidRPr="008D539E">
        <w:rPr>
          <w:rFonts w:asciiTheme="minorHAnsi" w:hAnsiTheme="minorHAnsi" w:cstheme="minorHAnsi"/>
          <w:b/>
          <w:sz w:val="24"/>
          <w:szCs w:val="24"/>
        </w:rPr>
        <w:t>CONDICIONES GENERALES DE LA PRESENTACIÓN   DE LA PROPUESTA</w:t>
      </w:r>
    </w:p>
    <w:p w:rsidR="00302DAD" w:rsidRPr="008D539E" w:rsidRDefault="00302DAD"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rPr>
          <w:rFonts w:asciiTheme="minorHAnsi" w:hAnsiTheme="minorHAnsi" w:cstheme="minorHAnsi"/>
          <w:b/>
          <w:sz w:val="24"/>
          <w:szCs w:val="24"/>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La propuesta deberá referirse y sujetarse a cada uno de los puntos contenidos en los </w:t>
      </w:r>
      <w:r w:rsidR="00437A4A" w:rsidRPr="008D539E">
        <w:rPr>
          <w:rFonts w:asciiTheme="minorHAnsi" w:hAnsiTheme="minorHAnsi" w:cstheme="minorHAnsi"/>
          <w:sz w:val="24"/>
          <w:szCs w:val="24"/>
        </w:rPr>
        <w:t xml:space="preserve">presentes </w:t>
      </w:r>
      <w:r w:rsidR="001A2FFA" w:rsidRPr="008D539E">
        <w:rPr>
          <w:rFonts w:asciiTheme="minorHAnsi" w:hAnsiTheme="minorHAnsi" w:cstheme="minorHAnsi"/>
          <w:sz w:val="24"/>
          <w:szCs w:val="24"/>
        </w:rPr>
        <w:t>Pliegos de Condiciones</w:t>
      </w:r>
      <w:r w:rsidRPr="008D539E">
        <w:rPr>
          <w:rFonts w:asciiTheme="minorHAnsi" w:hAnsiTheme="minorHAnsi" w:cstheme="minorHAnsi"/>
          <w:sz w:val="24"/>
          <w:szCs w:val="24"/>
        </w:rPr>
        <w:t>y deberá:</w:t>
      </w:r>
    </w:p>
    <w:p w:rsidR="006152F8" w:rsidRPr="008D539E" w:rsidRDefault="00302DAD" w:rsidP="006152F8">
      <w:pPr>
        <w:pStyle w:val="Textoindependiente2"/>
        <w:numPr>
          <w:ilvl w:val="0"/>
          <w:numId w:val="12"/>
        </w:numPr>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La propuesta y sus documentos anexos deben redactarse en idioma castellano, presentarse escrita y  en medio magnético.</w:t>
      </w:r>
    </w:p>
    <w:p w:rsidR="00061F85" w:rsidRPr="008D539E" w:rsidRDefault="00061F85" w:rsidP="00070109">
      <w:pPr>
        <w:pStyle w:val="Textoindependiente2"/>
        <w:numPr>
          <w:ilvl w:val="0"/>
          <w:numId w:val="12"/>
        </w:numPr>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Se presentará propuesta económica y técnica en sobre separado, para ser objeto de verificación y evaluación secuencial, en dos (2) etapas separadas.</w:t>
      </w:r>
    </w:p>
    <w:p w:rsidR="00061F85" w:rsidRPr="008D539E" w:rsidRDefault="00061F85"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En la primera etapa, se verificarán, las condiciones de participación y los requerimientos verificables de la propuesta, para determinar y establecer los proponentes hábiles para participar en la etapa de calificación y clasificación del proceso de selección. El dictamen del comité de contratación tendrá carácter </w:t>
      </w:r>
      <w:proofErr w:type="spellStart"/>
      <w:r w:rsidRPr="008D539E">
        <w:rPr>
          <w:rFonts w:asciiTheme="minorHAnsi" w:hAnsiTheme="minorHAnsi" w:cstheme="minorHAnsi"/>
          <w:sz w:val="24"/>
          <w:szCs w:val="24"/>
        </w:rPr>
        <w:t>preclusivo</w:t>
      </w:r>
      <w:proofErr w:type="spellEnd"/>
      <w:r w:rsidRPr="008D539E">
        <w:rPr>
          <w:rFonts w:asciiTheme="minorHAnsi" w:hAnsiTheme="minorHAnsi" w:cstheme="minorHAnsi"/>
          <w:sz w:val="24"/>
          <w:szCs w:val="24"/>
        </w:rPr>
        <w:t xml:space="preserve"> de esta etapa.</w:t>
      </w:r>
    </w:p>
    <w:p w:rsidR="00061F85" w:rsidRPr="008D539E" w:rsidRDefault="00061F85"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En la segunda etapa, se examinarán únicamente las propuestas económicas, sin que haya lugar a reabrir el debate sobre el proceso de verificación y los resultados de la primera etapa, salvo que de oficio o en virtud de una o más denuncias documentadas de uno o más de los </w:t>
      </w:r>
      <w:r w:rsidRPr="008D539E">
        <w:rPr>
          <w:rFonts w:asciiTheme="minorHAnsi" w:hAnsiTheme="minorHAnsi" w:cstheme="minorHAnsi"/>
          <w:sz w:val="24"/>
          <w:szCs w:val="24"/>
        </w:rPr>
        <w:lastRenderedPageBreak/>
        <w:t>proponentes, y fundamentada(s) en hechos que no pudieron conocerse en la primera etapa, se constate por vía administrativa evidencia de fraude, falsedad u ocultamiento de información relevante para la acreditación de condiciones de participación o de requisitos verificables de las propuestas habilitadas. En la segunda etapa se aplicarán los criterios de calificación y clasificación de las propuestas, para determinar el orden de elegibles.</w:t>
      </w:r>
    </w:p>
    <w:p w:rsidR="00E6248C"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 xml:space="preserve">La propuesta debe ser presentada en original y </w:t>
      </w:r>
      <w:r w:rsidR="00437A4A" w:rsidRPr="008D539E">
        <w:rPr>
          <w:rFonts w:asciiTheme="minorHAnsi" w:hAnsiTheme="minorHAnsi" w:cstheme="minorHAnsi"/>
        </w:rPr>
        <w:t>dos</w:t>
      </w:r>
      <w:r w:rsidRPr="008D539E">
        <w:rPr>
          <w:rFonts w:asciiTheme="minorHAnsi" w:hAnsiTheme="minorHAnsi" w:cstheme="minorHAnsi"/>
        </w:rPr>
        <w:t xml:space="preserve"> (</w:t>
      </w:r>
      <w:r w:rsidR="00437A4A" w:rsidRPr="008D539E">
        <w:rPr>
          <w:rFonts w:asciiTheme="minorHAnsi" w:hAnsiTheme="minorHAnsi" w:cstheme="minorHAnsi"/>
        </w:rPr>
        <w:t>2</w:t>
      </w:r>
      <w:r w:rsidRPr="008D539E">
        <w:rPr>
          <w:rFonts w:asciiTheme="minorHAnsi" w:hAnsiTheme="minorHAnsi" w:cstheme="minorHAnsi"/>
        </w:rPr>
        <w:t>) copia</w:t>
      </w:r>
      <w:r w:rsidR="00437A4A" w:rsidRPr="008D539E">
        <w:rPr>
          <w:rFonts w:asciiTheme="minorHAnsi" w:hAnsiTheme="minorHAnsi" w:cstheme="minorHAnsi"/>
        </w:rPr>
        <w:t>s</w:t>
      </w:r>
      <w:r w:rsidRPr="008D539E">
        <w:rPr>
          <w:rFonts w:asciiTheme="minorHAnsi" w:hAnsiTheme="minorHAnsi" w:cstheme="minorHAnsi"/>
        </w:rPr>
        <w:t xml:space="preserve"> del mismo tenor. Tanto el original como la copia deberán estar foliadas (sin importar su contenido o materia), en estricto orden numérico consecutivo ascendente, incluyendo en cada ejemplar los documentos y requisitos exigidos e</w:t>
      </w:r>
      <w:r w:rsidR="00437A4A" w:rsidRPr="008D539E">
        <w:rPr>
          <w:rFonts w:asciiTheme="minorHAnsi" w:hAnsiTheme="minorHAnsi" w:cstheme="minorHAnsi"/>
        </w:rPr>
        <w:t xml:space="preserve">n estos  pliegos de condiciones, tal como se estipuló en el numeral </w:t>
      </w:r>
      <w:r w:rsidR="00061F85" w:rsidRPr="008D539E">
        <w:rPr>
          <w:rFonts w:asciiTheme="minorHAnsi" w:hAnsiTheme="minorHAnsi" w:cstheme="minorHAnsi"/>
        </w:rPr>
        <w:t>2.4</w:t>
      </w:r>
      <w:r w:rsidR="00437A4A" w:rsidRPr="008D539E">
        <w:rPr>
          <w:rFonts w:asciiTheme="minorHAnsi" w:hAnsiTheme="minorHAnsi" w:cstheme="minorHAnsi"/>
        </w:rPr>
        <w:t>. de</w:t>
      </w:r>
      <w:r w:rsidR="00025E4B" w:rsidRPr="008D539E">
        <w:rPr>
          <w:rFonts w:asciiTheme="minorHAnsi" w:hAnsiTheme="minorHAnsi" w:cstheme="minorHAnsi"/>
        </w:rPr>
        <w:t xml:space="preserve"> los presentes</w:t>
      </w:r>
      <w:r w:rsidR="006152F8" w:rsidRPr="008D539E">
        <w:rPr>
          <w:rFonts w:asciiTheme="minorHAnsi" w:hAnsiTheme="minorHAnsi" w:cstheme="minorHAnsi"/>
        </w:rPr>
        <w:t xml:space="preserve"> Pre </w:t>
      </w:r>
      <w:r w:rsidR="00025E4B" w:rsidRPr="008D539E">
        <w:rPr>
          <w:rFonts w:asciiTheme="minorHAnsi" w:hAnsiTheme="minorHAnsi" w:cstheme="minorHAnsi"/>
        </w:rPr>
        <w:t>Pliegos de Condiciones</w:t>
      </w:r>
      <w:r w:rsidR="00E6248C" w:rsidRPr="008D539E">
        <w:rPr>
          <w:rFonts w:asciiTheme="minorHAnsi" w:hAnsiTheme="minorHAnsi" w:cstheme="minorHAnsi"/>
        </w:rPr>
        <w:t>, con su respectivo índice.</w:t>
      </w:r>
    </w:p>
    <w:p w:rsidR="00E6248C"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El proponente presentará una oferta que se ajuste a todas las condiciones técnicas previstas en est</w:t>
      </w:r>
      <w:r w:rsidR="00B26BF5" w:rsidRPr="008D539E">
        <w:rPr>
          <w:rFonts w:asciiTheme="minorHAnsi" w:hAnsiTheme="minorHAnsi" w:cstheme="minorHAnsi"/>
        </w:rPr>
        <w:t xml:space="preserve">e proceso de </w:t>
      </w:r>
      <w:r w:rsidR="0044535D" w:rsidRPr="008D539E">
        <w:rPr>
          <w:rFonts w:asciiTheme="minorHAnsi" w:hAnsiTheme="minorHAnsi" w:cstheme="minorHAnsi"/>
        </w:rPr>
        <w:t>menor</w:t>
      </w:r>
      <w:r w:rsidR="00B26BF5" w:rsidRPr="008D539E">
        <w:rPr>
          <w:rFonts w:asciiTheme="minorHAnsi" w:hAnsiTheme="minorHAnsi" w:cstheme="minorHAnsi"/>
        </w:rPr>
        <w:t xml:space="preserve"> cuantía</w:t>
      </w:r>
      <w:r w:rsidRPr="008D539E">
        <w:rPr>
          <w:rFonts w:asciiTheme="minorHAnsi" w:hAnsiTheme="minorHAnsi" w:cstheme="minorHAnsi"/>
        </w:rPr>
        <w:t xml:space="preserve">. </w:t>
      </w:r>
    </w:p>
    <w:p w:rsidR="003063B1"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La carta de presentación de la propuesta debe estar firmada por el proponente o por el representante legal del proponente, o por el apoderado constituido para el efecto, según el caso.</w:t>
      </w:r>
      <w:r w:rsidR="00E6248C" w:rsidRPr="008D539E">
        <w:rPr>
          <w:rFonts w:asciiTheme="minorHAnsi" w:hAnsiTheme="minorHAnsi" w:cstheme="minorHAnsi"/>
        </w:rPr>
        <w:t xml:space="preserve"> El poder debe </w:t>
      </w:r>
      <w:r w:rsidR="003063B1" w:rsidRPr="008D539E">
        <w:rPr>
          <w:rFonts w:asciiTheme="minorHAnsi" w:hAnsiTheme="minorHAnsi" w:cstheme="minorHAnsi"/>
        </w:rPr>
        <w:t>estar legalmente otorgado.</w:t>
      </w:r>
    </w:p>
    <w:p w:rsidR="003063B1"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 xml:space="preserve">Si se presentan ofertas en consorcio o unión temporal, cada uno de sus integrantes deberá presentar individualmente los documentos que acrediten su capacidad, existencia y representación legal. </w:t>
      </w:r>
    </w:p>
    <w:p w:rsidR="003063B1"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lang w:val="es-ES_tradnl"/>
        </w:rPr>
        <w:t>En la propuesta deben indicarse los precios expresados en pesos colombianos, ajustados al peso.</w:t>
      </w:r>
    </w:p>
    <w:p w:rsidR="003063B1"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 xml:space="preserve">LA EMPRESA SOCIAL DEL ESTADO </w:t>
      </w:r>
      <w:r w:rsidR="008D66AC" w:rsidRPr="008D539E">
        <w:rPr>
          <w:rFonts w:asciiTheme="minorHAnsi" w:hAnsiTheme="minorHAnsi" w:cstheme="minorHAnsi"/>
        </w:rPr>
        <w:t>ESE IMSALUD</w:t>
      </w:r>
      <w:r w:rsidRPr="008D539E">
        <w:rPr>
          <w:rFonts w:asciiTheme="minorHAnsi" w:hAnsiTheme="minorHAnsi" w:cstheme="minorHAnsi"/>
        </w:rPr>
        <w:t xml:space="preserve"> no aceptará propuestas parciales, complementarias o modificatorias</w:t>
      </w:r>
      <w:r w:rsidR="008D66AC" w:rsidRPr="008D539E">
        <w:rPr>
          <w:rFonts w:asciiTheme="minorHAnsi" w:hAnsiTheme="minorHAnsi" w:cstheme="minorHAnsi"/>
        </w:rPr>
        <w:t>.</w:t>
      </w:r>
    </w:p>
    <w:p w:rsidR="00976E11" w:rsidRPr="008D539E" w:rsidRDefault="00302DAD"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NO SE ACEPTAN PROPUESTAS ENVIADAS POR CORREO ELECTRONICO, NI FAX, COMO TAMPOCO PRESENTADAS FUERA DEL TÈRMINO ESTABLECIDO EN EL PRESENTE PLIEGO, NI EN LUGAR DIFERENTE AL SEÑALADO EN LOS MISMOS.</w:t>
      </w:r>
    </w:p>
    <w:p w:rsidR="00302DAD" w:rsidRPr="008D539E" w:rsidRDefault="00976E11" w:rsidP="00070109">
      <w:pPr>
        <w:pStyle w:val="Prrafodelista"/>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rPr>
        <w:t xml:space="preserve">SI LA PROPUESTA ES PRESENTADA POR PERSONA DIFERENTE AL REPRESENTANTE LEGAL DE LA PERSONA JURIDICA, CONSORCIO O UNION TEMPORAL O DE LA PERSONA NATURAL, PARA PARTICIPAR EN EL </w:t>
      </w:r>
      <w:r w:rsidR="00266CB2" w:rsidRPr="008D539E">
        <w:rPr>
          <w:rFonts w:asciiTheme="minorHAnsi" w:hAnsiTheme="minorHAnsi" w:cstheme="minorHAnsi"/>
        </w:rPr>
        <w:t>ACTO DE CIERRE Y APERTURA DE OFERTAS, DEBE PRESENTAR PODER O AUTORIZACION DEBIDAMENTE OTORGADO.</w:t>
      </w:r>
    </w:p>
    <w:p w:rsidR="00302DAD" w:rsidRPr="008D539E" w:rsidRDefault="00302DAD" w:rsidP="00D970F4">
      <w:pPr>
        <w:pStyle w:val="Ttulo8"/>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CAPITULO  IV</w:t>
      </w:r>
    </w:p>
    <w:p w:rsidR="00302DAD" w:rsidRPr="008D539E" w:rsidRDefault="00302DAD" w:rsidP="00D970F4">
      <w:pPr>
        <w:spacing w:before="100" w:beforeAutospacing="1" w:after="100" w:afterAutospacing="1"/>
        <w:contextualSpacing/>
        <w:jc w:val="center"/>
        <w:rPr>
          <w:rFonts w:asciiTheme="minorHAnsi" w:hAnsiTheme="minorHAnsi" w:cstheme="minorHAnsi"/>
          <w:b/>
          <w:sz w:val="24"/>
          <w:szCs w:val="24"/>
        </w:rPr>
      </w:pPr>
      <w:bookmarkStart w:id="51" w:name="_Toc79456982"/>
      <w:r w:rsidRPr="008D539E">
        <w:rPr>
          <w:rFonts w:asciiTheme="minorHAnsi" w:hAnsiTheme="minorHAnsi" w:cstheme="minorHAnsi"/>
          <w:b/>
          <w:sz w:val="24"/>
          <w:szCs w:val="24"/>
        </w:rPr>
        <w:t>CAUSALES DE RECHAZO O ELIMINACIÓN DE PROPUESTAS</w:t>
      </w:r>
      <w:bookmarkEnd w:id="51"/>
    </w:p>
    <w:p w:rsidR="00474D27" w:rsidRPr="008D539E" w:rsidRDefault="00302DAD" w:rsidP="00474D27">
      <w:pPr>
        <w:pStyle w:val="C1"/>
        <w:spacing w:before="100" w:beforeAutospacing="1" w:after="100" w:afterAutospacing="1"/>
        <w:contextualSpacing/>
        <w:rPr>
          <w:rFonts w:asciiTheme="minorHAnsi" w:eastAsia="Batang" w:hAnsiTheme="minorHAnsi" w:cstheme="minorHAnsi"/>
          <w:snapToGrid w:val="0"/>
          <w:sz w:val="24"/>
        </w:rPr>
      </w:pPr>
      <w:r w:rsidRPr="008D539E">
        <w:rPr>
          <w:rFonts w:asciiTheme="minorHAnsi" w:eastAsia="Batang" w:hAnsiTheme="minorHAnsi" w:cstheme="minorHAnsi"/>
          <w:snapToGrid w:val="0"/>
          <w:sz w:val="24"/>
        </w:rPr>
        <w:t>Se eliminarán sin que haya lugar a su evaluación, las propuestas en cualquiera de los siguientes casos:</w:t>
      </w:r>
    </w:p>
    <w:p w:rsidR="00474D27" w:rsidRPr="008D539E" w:rsidRDefault="00474D27" w:rsidP="00474D27">
      <w:pPr>
        <w:pStyle w:val="C1"/>
        <w:spacing w:before="100" w:beforeAutospacing="1" w:after="100" w:afterAutospacing="1"/>
        <w:contextualSpacing/>
        <w:rPr>
          <w:rFonts w:asciiTheme="minorHAnsi" w:eastAsia="Batang" w:hAnsiTheme="minorHAnsi" w:cstheme="minorHAnsi"/>
          <w:snapToGrid w:val="0"/>
          <w:sz w:val="24"/>
        </w:rPr>
      </w:pPr>
    </w:p>
    <w:p w:rsidR="00474D27" w:rsidRPr="008D539E" w:rsidRDefault="00302DAD" w:rsidP="00070109">
      <w:pPr>
        <w:pStyle w:val="C1"/>
        <w:numPr>
          <w:ilvl w:val="0"/>
          <w:numId w:val="13"/>
        </w:numPr>
        <w:spacing w:before="100" w:beforeAutospacing="1" w:after="100" w:afterAutospacing="1"/>
        <w:contextualSpacing/>
        <w:rPr>
          <w:rFonts w:asciiTheme="minorHAnsi" w:hAnsiTheme="minorHAnsi" w:cstheme="minorHAnsi"/>
          <w:b/>
          <w:sz w:val="24"/>
        </w:rPr>
      </w:pPr>
      <w:r w:rsidRPr="008D539E">
        <w:rPr>
          <w:rFonts w:asciiTheme="minorHAnsi" w:hAnsiTheme="minorHAnsi" w:cstheme="minorHAnsi"/>
          <w:sz w:val="24"/>
        </w:rPr>
        <w:t>Cuando el proponente no cumpla con el aporte de la Garantía de seriedad de la propuesta.</w:t>
      </w:r>
    </w:p>
    <w:p w:rsidR="00474D27" w:rsidRPr="008D539E" w:rsidRDefault="00D85562" w:rsidP="00070109">
      <w:pPr>
        <w:pStyle w:val="C1"/>
        <w:numPr>
          <w:ilvl w:val="0"/>
          <w:numId w:val="13"/>
        </w:numPr>
        <w:spacing w:before="100" w:beforeAutospacing="1" w:after="100" w:afterAutospacing="1"/>
        <w:contextualSpacing/>
        <w:rPr>
          <w:rFonts w:asciiTheme="minorHAnsi" w:hAnsiTheme="minorHAnsi" w:cstheme="minorHAnsi"/>
          <w:b/>
          <w:sz w:val="24"/>
        </w:rPr>
      </w:pPr>
      <w:r w:rsidRPr="008D539E">
        <w:rPr>
          <w:rFonts w:asciiTheme="minorHAnsi" w:hAnsiTheme="minorHAnsi" w:cstheme="minorHAnsi"/>
          <w:sz w:val="24"/>
        </w:rPr>
        <w:lastRenderedPageBreak/>
        <w:t xml:space="preserve">Cuando no se aporte alguno </w:t>
      </w:r>
      <w:r w:rsidR="00302DAD" w:rsidRPr="008D539E">
        <w:rPr>
          <w:rFonts w:asciiTheme="minorHAnsi" w:hAnsiTheme="minorHAnsi" w:cstheme="minorHAnsi"/>
          <w:sz w:val="24"/>
        </w:rPr>
        <w:t>de los documentos de la propuesta necesarios para la  comparación de las ofertas y no presente los Estados Financieros prese</w:t>
      </w:r>
      <w:r w:rsidR="00703187" w:rsidRPr="008D539E">
        <w:rPr>
          <w:rFonts w:asciiTheme="minorHAnsi" w:hAnsiTheme="minorHAnsi" w:cstheme="minorHAnsi"/>
          <w:sz w:val="24"/>
        </w:rPr>
        <w:t>ntados a 31 de diciembre de 20</w:t>
      </w:r>
      <w:r w:rsidR="00D1015B" w:rsidRPr="008D539E">
        <w:rPr>
          <w:rFonts w:asciiTheme="minorHAnsi" w:hAnsiTheme="minorHAnsi" w:cstheme="minorHAnsi"/>
          <w:sz w:val="24"/>
        </w:rPr>
        <w:t>1</w:t>
      </w:r>
      <w:r w:rsidR="00E20DD3" w:rsidRPr="008D539E">
        <w:rPr>
          <w:rFonts w:asciiTheme="minorHAnsi" w:hAnsiTheme="minorHAnsi" w:cstheme="minorHAnsi"/>
          <w:sz w:val="24"/>
        </w:rPr>
        <w:t>2</w:t>
      </w:r>
      <w:r w:rsidR="00302DAD" w:rsidRPr="008D539E">
        <w:rPr>
          <w:rFonts w:asciiTheme="minorHAnsi" w:hAnsiTheme="minorHAnsi" w:cstheme="minorHAnsi"/>
          <w:sz w:val="24"/>
        </w:rPr>
        <w:t>.</w:t>
      </w:r>
    </w:p>
    <w:p w:rsidR="00FA6F73" w:rsidRPr="008D539E" w:rsidRDefault="00302DAD" w:rsidP="00070109">
      <w:pPr>
        <w:pStyle w:val="C1"/>
        <w:numPr>
          <w:ilvl w:val="0"/>
          <w:numId w:val="13"/>
        </w:numPr>
        <w:spacing w:before="100" w:beforeAutospacing="1" w:after="100" w:afterAutospacing="1"/>
        <w:contextualSpacing/>
        <w:rPr>
          <w:rFonts w:asciiTheme="minorHAnsi" w:hAnsiTheme="minorHAnsi" w:cstheme="minorHAnsi"/>
          <w:b/>
          <w:sz w:val="24"/>
        </w:rPr>
      </w:pPr>
      <w:r w:rsidRPr="008D539E">
        <w:rPr>
          <w:rFonts w:asciiTheme="minorHAnsi" w:hAnsiTheme="minorHAnsi" w:cstheme="minorHAnsi"/>
          <w:sz w:val="24"/>
        </w:rPr>
        <w:t xml:space="preserve">Cuando la propuesta no cumpla con las  características generales y particulares señaladas en estos </w:t>
      </w:r>
      <w:r w:rsidR="00025E4B" w:rsidRPr="008D539E">
        <w:rPr>
          <w:rFonts w:asciiTheme="minorHAnsi" w:hAnsiTheme="minorHAnsi" w:cstheme="minorHAnsi"/>
          <w:sz w:val="24"/>
        </w:rPr>
        <w:t>Pliegos de Condiciones</w:t>
      </w:r>
      <w:r w:rsidRPr="008D539E">
        <w:rPr>
          <w:rFonts w:asciiTheme="minorHAnsi" w:hAnsiTheme="minorHAnsi" w:cstheme="minorHAnsi"/>
          <w:sz w:val="24"/>
        </w:rPr>
        <w:t>.</w:t>
      </w:r>
    </w:p>
    <w:p w:rsidR="00302DAD" w:rsidRPr="008D539E" w:rsidRDefault="00302DAD" w:rsidP="00070109">
      <w:pPr>
        <w:pStyle w:val="Ttulo3"/>
        <w:numPr>
          <w:ilvl w:val="0"/>
          <w:numId w:val="13"/>
        </w:num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sz w:val="24"/>
          <w:szCs w:val="24"/>
        </w:rPr>
        <w:t xml:space="preserve">Cuando el proponente se encuentre incurso en alguna de las causales de inhabilidad o incompatibilidad establecidas en las disposiciones legales vigentes y de conformidad con lo dispuesto en el </w:t>
      </w:r>
      <w:r w:rsidR="0084355D" w:rsidRPr="008D539E">
        <w:rPr>
          <w:rFonts w:asciiTheme="minorHAnsi" w:hAnsiTheme="minorHAnsi" w:cstheme="minorHAnsi"/>
          <w:sz w:val="24"/>
          <w:szCs w:val="24"/>
        </w:rPr>
        <w:t>articulo 9</w:t>
      </w:r>
      <w:r w:rsidR="008D66AC" w:rsidRPr="008D539E">
        <w:rPr>
          <w:rFonts w:asciiTheme="minorHAnsi" w:hAnsiTheme="minorHAnsi" w:cstheme="minorHAnsi"/>
          <w:sz w:val="24"/>
          <w:szCs w:val="24"/>
        </w:rPr>
        <w:t xml:space="preserve"> del </w:t>
      </w:r>
      <w:r w:rsidRPr="008D539E">
        <w:rPr>
          <w:rFonts w:asciiTheme="minorHAnsi" w:hAnsiTheme="minorHAnsi" w:cstheme="minorHAnsi"/>
          <w:sz w:val="24"/>
          <w:szCs w:val="24"/>
        </w:rPr>
        <w:t xml:space="preserve">Estatuto de Contratación de la ESE </w:t>
      </w:r>
      <w:r w:rsidR="008D66AC" w:rsidRPr="008D539E">
        <w:rPr>
          <w:rFonts w:asciiTheme="minorHAnsi" w:hAnsiTheme="minorHAnsi" w:cstheme="minorHAnsi"/>
          <w:sz w:val="24"/>
          <w:szCs w:val="24"/>
        </w:rPr>
        <w:t>IMSALUD</w:t>
      </w:r>
      <w:r w:rsidRPr="008D539E">
        <w:rPr>
          <w:rFonts w:asciiTheme="minorHAnsi" w:hAnsiTheme="minorHAnsi" w:cstheme="minorHAnsi"/>
          <w:sz w:val="24"/>
          <w:szCs w:val="24"/>
        </w:rPr>
        <w:t>, Acuerdo 0</w:t>
      </w:r>
      <w:r w:rsidR="003B5284" w:rsidRPr="008D539E">
        <w:rPr>
          <w:rFonts w:asciiTheme="minorHAnsi" w:hAnsiTheme="minorHAnsi" w:cstheme="minorHAnsi"/>
          <w:sz w:val="24"/>
          <w:szCs w:val="24"/>
        </w:rPr>
        <w:t>04</w:t>
      </w:r>
      <w:r w:rsidRPr="008D539E">
        <w:rPr>
          <w:rFonts w:asciiTheme="minorHAnsi" w:hAnsiTheme="minorHAnsi" w:cstheme="minorHAnsi"/>
          <w:sz w:val="24"/>
          <w:szCs w:val="24"/>
        </w:rPr>
        <w:t xml:space="preserve"> de 2</w:t>
      </w:r>
      <w:r w:rsidR="003B5284" w:rsidRPr="008D539E">
        <w:rPr>
          <w:rFonts w:asciiTheme="minorHAnsi" w:hAnsiTheme="minorHAnsi" w:cstheme="minorHAnsi"/>
          <w:sz w:val="24"/>
          <w:szCs w:val="24"/>
        </w:rPr>
        <w:t>01</w:t>
      </w:r>
      <w:r w:rsidR="008D66AC" w:rsidRPr="008D539E">
        <w:rPr>
          <w:rFonts w:asciiTheme="minorHAnsi" w:hAnsiTheme="minorHAnsi" w:cstheme="minorHAnsi"/>
          <w:sz w:val="24"/>
          <w:szCs w:val="24"/>
        </w:rPr>
        <w:t>3</w:t>
      </w:r>
      <w:r w:rsidRPr="008D539E">
        <w:rPr>
          <w:rFonts w:asciiTheme="minorHAnsi" w:hAnsiTheme="minorHAnsi" w:cstheme="minorHAnsi"/>
          <w:sz w:val="24"/>
          <w:szCs w:val="24"/>
        </w:rPr>
        <w:t>.</w:t>
      </w:r>
    </w:p>
    <w:p w:rsidR="00302DAD" w:rsidRPr="008D539E" w:rsidRDefault="00302DAD" w:rsidP="006F6513">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En caso de que el proponente seleccionado llegue a encontrarse incurso en las inhabilidades, incompatibilidades y prohibiciones</w:t>
      </w:r>
      <w:r w:rsidR="008D66AC" w:rsidRPr="008D539E">
        <w:rPr>
          <w:rFonts w:asciiTheme="minorHAnsi" w:hAnsiTheme="minorHAnsi" w:cstheme="minorHAnsi"/>
          <w:sz w:val="24"/>
          <w:szCs w:val="24"/>
        </w:rPr>
        <w:t xml:space="preserve"> de orden constitucional o legal</w:t>
      </w:r>
      <w:r w:rsidRPr="008D539E">
        <w:rPr>
          <w:rFonts w:asciiTheme="minorHAnsi" w:hAnsiTheme="minorHAnsi" w:cstheme="minorHAnsi"/>
          <w:sz w:val="24"/>
          <w:szCs w:val="24"/>
        </w:rPr>
        <w:t>,  renunciará a su ejecución, sin perjuicio de las sanciones a que hubiere lugar por haber conocido dicho proponente la inhabilidad aludida y no haberse abstenido de participar en</w:t>
      </w:r>
      <w:r w:rsidR="00B26BF5" w:rsidRPr="008D539E">
        <w:rPr>
          <w:rFonts w:asciiTheme="minorHAnsi" w:hAnsiTheme="minorHAnsi" w:cstheme="minorHAnsi"/>
          <w:sz w:val="24"/>
          <w:szCs w:val="24"/>
        </w:rPr>
        <w:t xml:space="preserve"> el 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 </w:t>
      </w:r>
    </w:p>
    <w:p w:rsidR="00302DAD" w:rsidRPr="008D539E" w:rsidRDefault="00302DAD" w:rsidP="006F6513">
      <w:pPr>
        <w:pStyle w:val="Textoindependiente2"/>
        <w:spacing w:before="100" w:beforeAutospacing="1" w:after="100" w:afterAutospacing="1"/>
        <w:contextualSpacing/>
        <w:rPr>
          <w:rFonts w:asciiTheme="minorHAnsi" w:hAnsiTheme="minorHAnsi" w:cstheme="minorHAnsi"/>
          <w:sz w:val="24"/>
          <w:szCs w:val="24"/>
        </w:rPr>
      </w:pPr>
    </w:p>
    <w:p w:rsidR="00302DAD" w:rsidRPr="008D539E" w:rsidRDefault="00302DAD" w:rsidP="006F6513">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Cuando la inhabilidad o incompatibilidad sobrevenga en un proponente dentro de </w:t>
      </w:r>
      <w:r w:rsidR="00B26BF5" w:rsidRPr="008D539E">
        <w:rPr>
          <w:rFonts w:asciiTheme="minorHAnsi" w:hAnsiTheme="minorHAnsi" w:cstheme="minorHAnsi"/>
          <w:sz w:val="24"/>
          <w:szCs w:val="24"/>
        </w:rPr>
        <w:t xml:space="preserve">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Pr="008D539E">
        <w:rPr>
          <w:rFonts w:asciiTheme="minorHAnsi" w:hAnsiTheme="minorHAnsi" w:cstheme="minorHAnsi"/>
          <w:sz w:val="24"/>
          <w:szCs w:val="24"/>
        </w:rPr>
        <w:t>, se entenderá que renuncia a su participación en el proceso de selección y a los derechos surgidos de la misma.</w:t>
      </w:r>
    </w:p>
    <w:p w:rsidR="003B5284" w:rsidRPr="008D539E" w:rsidRDefault="003B5284" w:rsidP="006F6513">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Una vez suscrito el contrato, si sobreviniere una inhabilidad en el contratista a quien se le haya adjudicado de forma válida, este podrá renunciar a la ejecución del contrato sin lugar al cobro de las multas, cláusulas penales o efectividad de pólizas; o podrá cederlo previa autorización de la E.S.E. IMSALUD.</w:t>
      </w:r>
    </w:p>
    <w:p w:rsidR="003B5284" w:rsidRPr="008D539E" w:rsidRDefault="003B5284" w:rsidP="006F6513">
      <w:pPr>
        <w:autoSpaceDE w:val="0"/>
        <w:autoSpaceDN w:val="0"/>
        <w:adjustRightInd w:val="0"/>
        <w:spacing w:before="100" w:beforeAutospacing="1" w:after="100" w:afterAutospacing="1"/>
        <w:contextualSpacing/>
        <w:jc w:val="both"/>
        <w:rPr>
          <w:rFonts w:asciiTheme="minorHAnsi" w:hAnsiTheme="minorHAnsi" w:cstheme="minorHAnsi"/>
          <w:sz w:val="24"/>
          <w:szCs w:val="24"/>
        </w:rPr>
      </w:pPr>
    </w:p>
    <w:p w:rsidR="003B5284" w:rsidRPr="008D539E" w:rsidRDefault="003B5284" w:rsidP="006F6513">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Si la</w:t>
      </w:r>
      <w:r w:rsidR="0045118F">
        <w:rPr>
          <w:rFonts w:asciiTheme="minorHAnsi" w:hAnsiTheme="minorHAnsi" w:cstheme="minorHAnsi"/>
          <w:sz w:val="24"/>
          <w:szCs w:val="24"/>
        </w:rPr>
        <w:t xml:space="preserve"> inhabilidad sobreviniente reca</w:t>
      </w:r>
      <w:r w:rsidR="0045118F" w:rsidRPr="008D539E">
        <w:rPr>
          <w:rFonts w:asciiTheme="minorHAnsi" w:hAnsiTheme="minorHAnsi" w:cstheme="minorHAnsi"/>
          <w:sz w:val="24"/>
          <w:szCs w:val="24"/>
        </w:rPr>
        <w:t>erá</w:t>
      </w:r>
      <w:r w:rsidRPr="008D539E">
        <w:rPr>
          <w:rFonts w:asciiTheme="minorHAnsi" w:hAnsiTheme="minorHAnsi" w:cstheme="minorHAnsi"/>
          <w:sz w:val="24"/>
          <w:szCs w:val="24"/>
        </w:rPr>
        <w:t xml:space="preserve"> en cabeza de los socios de un consorcio o unión temporal, este deberá ceder su parte en aquel o aquella, previa autorización de la E.S.E. IMSALUD.</w:t>
      </w:r>
    </w:p>
    <w:p w:rsidR="003B5284" w:rsidRPr="008D539E" w:rsidRDefault="003B5284" w:rsidP="006F6513">
      <w:pPr>
        <w:autoSpaceDE w:val="0"/>
        <w:autoSpaceDN w:val="0"/>
        <w:adjustRightInd w:val="0"/>
        <w:spacing w:before="100" w:beforeAutospacing="1" w:after="100" w:afterAutospacing="1"/>
        <w:contextualSpacing/>
        <w:jc w:val="both"/>
        <w:rPr>
          <w:rFonts w:asciiTheme="minorHAnsi" w:hAnsiTheme="minorHAnsi" w:cstheme="minorHAnsi"/>
          <w:sz w:val="24"/>
          <w:szCs w:val="24"/>
        </w:rPr>
      </w:pPr>
    </w:p>
    <w:p w:rsidR="003B5284" w:rsidRPr="008D539E" w:rsidRDefault="003B5284" w:rsidP="006F6513">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b/>
          <w:sz w:val="24"/>
          <w:szCs w:val="24"/>
        </w:rPr>
        <w:t xml:space="preserve">Parágrafo: </w:t>
      </w:r>
      <w:r w:rsidRPr="008D539E">
        <w:rPr>
          <w:rFonts w:asciiTheme="minorHAnsi" w:hAnsiTheme="minorHAnsi" w:cstheme="minorHAnsi"/>
          <w:sz w:val="24"/>
          <w:szCs w:val="24"/>
        </w:rPr>
        <w:t>En todo caso la Empresa exigirá al proponente y a los contratistas que tanto en sus ofertas como al momento de la suscripción de los contratos, manifiesten expresamente y bajo la gravedad del juramento que no se encuentran incursos en causal alguna de inhabilidad, incompatibilidad o conflicto de intereses.</w:t>
      </w:r>
    </w:p>
    <w:p w:rsidR="00070098"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Cuando la propuesta se presente extemporáneamente.</w:t>
      </w:r>
    </w:p>
    <w:p w:rsidR="00070098"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Si la oferta no incluye la carta de presentación de la propuesta o si incluyéndola, dicha carta no está suscrita por el proponente, por el representante legal o el apoderado debidamente constituido para tal efecto.</w:t>
      </w:r>
    </w:p>
    <w:p w:rsidR="00070098"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lastRenderedPageBreak/>
        <w:t xml:space="preserve">Si el proponente en el evento de consorcio o unión temporal no presenta el documento de constitución </w:t>
      </w:r>
      <w:r w:rsidR="008D66AC" w:rsidRPr="008D539E">
        <w:rPr>
          <w:rFonts w:asciiTheme="minorHAnsi" w:hAnsiTheme="minorHAnsi" w:cstheme="minorHAnsi"/>
        </w:rPr>
        <w:t xml:space="preserve">señalados en los </w:t>
      </w:r>
      <w:r w:rsidR="001A2FFA" w:rsidRPr="008D539E">
        <w:rPr>
          <w:rFonts w:asciiTheme="minorHAnsi" w:hAnsiTheme="minorHAnsi" w:cstheme="minorHAnsi"/>
        </w:rPr>
        <w:t>Pliegos de Condiciones</w:t>
      </w:r>
      <w:r w:rsidRPr="008D539E">
        <w:rPr>
          <w:rFonts w:asciiTheme="minorHAnsi" w:hAnsiTheme="minorHAnsi" w:cstheme="minorHAnsi"/>
        </w:rPr>
        <w:t xml:space="preserve">. </w:t>
      </w:r>
    </w:p>
    <w:p w:rsidR="00427664"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Cuando no se ajusten a los pliegos de condiciones: Una propuesta no se ajusta a los pliegos de condiciones, cuando carece de alguno de los documentos esenciales para poder ser evaluada señalados en el capitulo V, se compruebe inexactitud en su contenido o no cumpla lo estipulado para cada uno de ellos.</w:t>
      </w:r>
    </w:p>
    <w:p w:rsidR="00427664"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Cuando se presenten dos o más propuestas por un mismo oferente.</w:t>
      </w:r>
    </w:p>
    <w:p w:rsidR="00302DAD"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Cuando los documentos necesarios para la comparación de las propuestas, presenten enmendaduras o correcciones que no aparezcan debidamente autorizadas o salvadas con la firma del proponente o la de quien suscriba el documento.</w:t>
      </w:r>
    </w:p>
    <w:p w:rsidR="00302DAD"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Cuando se descubra falsedad material o ideológica en cualquiera de los documentos de la propuesta, o se descubra cualquier intento de fraude o engaño por parte del proponente a la entidad o a los demás participantes.</w:t>
      </w:r>
    </w:p>
    <w:p w:rsidR="00427664"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snapToGrid w:val="0"/>
          <w:lang w:val="es-MX"/>
        </w:rPr>
      </w:pPr>
      <w:r w:rsidRPr="008D539E">
        <w:rPr>
          <w:rFonts w:asciiTheme="minorHAnsi" w:hAnsiTheme="minorHAnsi" w:cstheme="minorHAnsi"/>
          <w:snapToGrid w:val="0"/>
          <w:lang w:val="es-MX"/>
        </w:rPr>
        <w:t xml:space="preserve">Cuando el objeto social del proponente, no </w:t>
      </w:r>
      <w:r w:rsidR="00B26BF5" w:rsidRPr="008D539E">
        <w:rPr>
          <w:rFonts w:asciiTheme="minorHAnsi" w:hAnsiTheme="minorHAnsi" w:cstheme="minorHAnsi"/>
          <w:snapToGrid w:val="0"/>
          <w:lang w:val="es-MX"/>
        </w:rPr>
        <w:t>esté</w:t>
      </w:r>
      <w:r w:rsidRPr="008D539E">
        <w:rPr>
          <w:rFonts w:asciiTheme="minorHAnsi" w:hAnsiTheme="minorHAnsi" w:cstheme="minorHAnsi"/>
          <w:snapToGrid w:val="0"/>
          <w:lang w:val="es-MX"/>
        </w:rPr>
        <w:t xml:space="preserve"> acorde con el objeto de</w:t>
      </w:r>
      <w:r w:rsidR="00B26BF5" w:rsidRPr="008D539E">
        <w:rPr>
          <w:rFonts w:asciiTheme="minorHAnsi" w:hAnsiTheme="minorHAnsi" w:cstheme="minorHAnsi"/>
          <w:snapToGrid w:val="0"/>
          <w:lang w:val="es-MX"/>
        </w:rPr>
        <w:t>l</w:t>
      </w:r>
      <w:r w:rsidR="00B26BF5" w:rsidRPr="008D539E">
        <w:rPr>
          <w:rFonts w:asciiTheme="minorHAnsi" w:hAnsiTheme="minorHAnsi" w:cstheme="minorHAnsi"/>
        </w:rPr>
        <w:t xml:space="preserve">presente proceso de </w:t>
      </w:r>
      <w:r w:rsidR="0044535D" w:rsidRPr="008D539E">
        <w:rPr>
          <w:rFonts w:asciiTheme="minorHAnsi" w:hAnsiTheme="minorHAnsi" w:cstheme="minorHAnsi"/>
        </w:rPr>
        <w:t>menor</w:t>
      </w:r>
      <w:r w:rsidR="00B26BF5" w:rsidRPr="008D539E">
        <w:rPr>
          <w:rFonts w:asciiTheme="minorHAnsi" w:hAnsiTheme="minorHAnsi" w:cstheme="minorHAnsi"/>
        </w:rPr>
        <w:t xml:space="preserve"> cuantía</w:t>
      </w:r>
      <w:r w:rsidRPr="008D539E">
        <w:rPr>
          <w:rFonts w:asciiTheme="minorHAnsi" w:hAnsiTheme="minorHAnsi" w:cstheme="minorHAnsi"/>
          <w:snapToGrid w:val="0"/>
          <w:lang w:val="es-MX"/>
        </w:rPr>
        <w:t>.</w:t>
      </w:r>
    </w:p>
    <w:p w:rsidR="00302DAD"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snapToGrid w:val="0"/>
          <w:lang w:val="es-MX"/>
        </w:rPr>
      </w:pPr>
      <w:r w:rsidRPr="008D539E">
        <w:rPr>
          <w:rFonts w:asciiTheme="minorHAnsi" w:hAnsiTheme="minorHAnsi" w:cstheme="minorHAnsi"/>
          <w:snapToGrid w:val="0"/>
          <w:lang w:val="es-MX"/>
        </w:rPr>
        <w:t>Cuando  el proponente no manifieste el plazo para la ejecución del contrato.</w:t>
      </w:r>
    </w:p>
    <w:p w:rsidR="00302DAD"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snapToGrid w:val="0"/>
          <w:lang w:val="es-MX"/>
        </w:rPr>
      </w:pPr>
      <w:r w:rsidRPr="008D539E">
        <w:rPr>
          <w:rFonts w:asciiTheme="minorHAnsi" w:hAnsiTheme="minorHAnsi" w:cstheme="minorHAnsi"/>
          <w:snapToGrid w:val="0"/>
          <w:lang w:val="es-MX"/>
        </w:rPr>
        <w:t>Cuando el oferente no cumpla con los aspectos técnicos de la Evaluación solicitada.</w:t>
      </w:r>
    </w:p>
    <w:p w:rsidR="00302DAD" w:rsidRPr="00182EC7"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snapToGrid w:val="0"/>
          <w:lang w:val="es-MX"/>
        </w:rPr>
      </w:pPr>
      <w:r w:rsidRPr="00182EC7">
        <w:rPr>
          <w:rFonts w:asciiTheme="minorHAnsi" w:hAnsiTheme="minorHAnsi" w:cstheme="minorHAnsi"/>
          <w:snapToGrid w:val="0"/>
          <w:lang w:val="es-MX"/>
        </w:rPr>
        <w:t xml:space="preserve">Cuando </w:t>
      </w:r>
      <w:r w:rsidR="00E44DBF" w:rsidRPr="00182EC7">
        <w:rPr>
          <w:rFonts w:asciiTheme="minorHAnsi" w:hAnsiTheme="minorHAnsi" w:cstheme="minorHAnsi"/>
          <w:snapToGrid w:val="0"/>
          <w:lang w:val="es-MX"/>
        </w:rPr>
        <w:t xml:space="preserve">el nivel de endeudamiento del oferente </w:t>
      </w:r>
      <w:r w:rsidR="00182EC7" w:rsidRPr="00182EC7">
        <w:rPr>
          <w:rFonts w:asciiTheme="minorHAnsi" w:hAnsiTheme="minorHAnsi" w:cstheme="minorHAnsi"/>
          <w:snapToGrid w:val="0"/>
          <w:lang w:val="es-MX"/>
        </w:rPr>
        <w:t xml:space="preserve">sea inferior o igual al </w:t>
      </w:r>
      <w:r w:rsidR="00E44DBF" w:rsidRPr="00182EC7">
        <w:rPr>
          <w:rFonts w:asciiTheme="minorHAnsi" w:hAnsiTheme="minorHAnsi" w:cstheme="minorHAnsi"/>
          <w:snapToGrid w:val="0"/>
          <w:lang w:val="es-MX"/>
        </w:rPr>
        <w:t xml:space="preserve"> </w:t>
      </w:r>
      <w:r w:rsidR="00E72177" w:rsidRPr="00182EC7">
        <w:rPr>
          <w:rFonts w:asciiTheme="minorHAnsi" w:hAnsiTheme="minorHAnsi" w:cstheme="minorHAnsi"/>
          <w:snapToGrid w:val="0"/>
          <w:lang w:val="es-MX"/>
        </w:rPr>
        <w:t>4</w:t>
      </w:r>
      <w:r w:rsidR="00B11BF0" w:rsidRPr="00182EC7">
        <w:rPr>
          <w:rFonts w:asciiTheme="minorHAnsi" w:hAnsiTheme="minorHAnsi" w:cstheme="minorHAnsi"/>
          <w:snapToGrid w:val="0"/>
          <w:lang w:val="es-MX"/>
        </w:rPr>
        <w:t>0</w:t>
      </w:r>
      <w:r w:rsidRPr="00182EC7">
        <w:rPr>
          <w:rFonts w:asciiTheme="minorHAnsi" w:hAnsiTheme="minorHAnsi" w:cstheme="minorHAnsi"/>
          <w:snapToGrid w:val="0"/>
          <w:lang w:val="es-MX"/>
        </w:rPr>
        <w:t>%</w:t>
      </w:r>
      <w:r w:rsidR="00E44DBF" w:rsidRPr="00182EC7">
        <w:rPr>
          <w:rFonts w:asciiTheme="minorHAnsi" w:hAnsiTheme="minorHAnsi" w:cstheme="minorHAnsi"/>
          <w:snapToGrid w:val="0"/>
          <w:lang w:val="es-MX"/>
        </w:rPr>
        <w:t>.</w:t>
      </w:r>
    </w:p>
    <w:p w:rsidR="00302DAD" w:rsidRPr="00182EC7"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snapToGrid w:val="0"/>
          <w:lang w:val="es-MX"/>
        </w:rPr>
      </w:pPr>
      <w:r w:rsidRPr="00182EC7">
        <w:rPr>
          <w:rFonts w:asciiTheme="minorHAnsi" w:hAnsiTheme="minorHAnsi" w:cstheme="minorHAnsi"/>
          <w:snapToGrid w:val="0"/>
          <w:lang w:val="es-MX"/>
        </w:rPr>
        <w:t xml:space="preserve">Cuando el oferente supere su nivel de liquidez, inferior a </w:t>
      </w:r>
      <w:r w:rsidR="00E72177" w:rsidRPr="00182EC7">
        <w:rPr>
          <w:rFonts w:asciiTheme="minorHAnsi" w:hAnsiTheme="minorHAnsi" w:cstheme="minorHAnsi"/>
          <w:snapToGrid w:val="0"/>
          <w:lang w:val="es-MX"/>
        </w:rPr>
        <w:t>2.5</w:t>
      </w:r>
      <w:r w:rsidR="00E44DBF" w:rsidRPr="00182EC7">
        <w:rPr>
          <w:rFonts w:asciiTheme="minorHAnsi" w:hAnsiTheme="minorHAnsi" w:cstheme="minorHAnsi"/>
          <w:snapToGrid w:val="0"/>
          <w:lang w:val="es-MX"/>
        </w:rPr>
        <w:t>.</w:t>
      </w:r>
    </w:p>
    <w:p w:rsidR="00302DAD" w:rsidRPr="008D539E" w:rsidRDefault="00302DAD" w:rsidP="00070109">
      <w:pPr>
        <w:pStyle w:val="Prrafodelista"/>
        <w:numPr>
          <w:ilvl w:val="0"/>
          <w:numId w:val="13"/>
        </w:numPr>
        <w:spacing w:before="100" w:beforeAutospacing="1" w:after="100" w:afterAutospacing="1"/>
        <w:contextualSpacing/>
        <w:jc w:val="both"/>
        <w:rPr>
          <w:rFonts w:asciiTheme="minorHAnsi" w:hAnsiTheme="minorHAnsi" w:cstheme="minorHAnsi"/>
          <w:snapToGrid w:val="0"/>
          <w:lang w:val="es-MX"/>
        </w:rPr>
      </w:pPr>
      <w:r w:rsidRPr="008D539E">
        <w:rPr>
          <w:rFonts w:asciiTheme="minorHAnsi" w:hAnsiTheme="minorHAnsi" w:cstheme="minorHAnsi"/>
          <w:snapToGrid w:val="0"/>
          <w:lang w:val="es-MX"/>
        </w:rPr>
        <w:t>Cuando el oferente presente Estados Financieros (Balance y Estados de Resultados) Parciales o diferentes a la fecha exigida</w:t>
      </w:r>
      <w:r w:rsidR="008D66AC" w:rsidRPr="008D539E">
        <w:rPr>
          <w:rFonts w:asciiTheme="minorHAnsi" w:hAnsiTheme="minorHAnsi" w:cstheme="minorHAnsi"/>
          <w:snapToGrid w:val="0"/>
          <w:lang w:val="es-MX"/>
        </w:rPr>
        <w:t>.</w:t>
      </w:r>
    </w:p>
    <w:p w:rsidR="00302DAD" w:rsidRPr="008D539E" w:rsidRDefault="00302DAD" w:rsidP="00D970F4">
      <w:pPr>
        <w:pStyle w:val="Lista"/>
        <w:spacing w:before="100" w:beforeAutospacing="1" w:after="100" w:afterAutospacing="1"/>
        <w:ind w:left="0" w:firstLine="0"/>
        <w:contextualSpacing/>
        <w:jc w:val="center"/>
        <w:rPr>
          <w:rFonts w:asciiTheme="minorHAnsi" w:hAnsiTheme="minorHAnsi" w:cstheme="minorHAnsi"/>
          <w:b/>
          <w:sz w:val="24"/>
          <w:szCs w:val="24"/>
        </w:rPr>
      </w:pPr>
      <w:r w:rsidRPr="008D539E">
        <w:rPr>
          <w:rFonts w:asciiTheme="minorHAnsi" w:hAnsiTheme="minorHAnsi" w:cstheme="minorHAnsi"/>
          <w:b/>
          <w:sz w:val="24"/>
          <w:szCs w:val="24"/>
        </w:rPr>
        <w:t>CAPITULO V</w:t>
      </w:r>
    </w:p>
    <w:p w:rsidR="00302DAD" w:rsidRPr="008D539E" w:rsidRDefault="00302DAD" w:rsidP="00D970F4">
      <w:pPr>
        <w:tabs>
          <w:tab w:val="left" w:pos="0"/>
        </w:tabs>
        <w:spacing w:before="100" w:beforeAutospacing="1" w:after="100" w:afterAutospacing="1"/>
        <w:contextualSpacing/>
        <w:jc w:val="center"/>
        <w:rPr>
          <w:rFonts w:asciiTheme="minorHAnsi" w:hAnsiTheme="minorHAnsi" w:cstheme="minorHAnsi"/>
          <w:b/>
          <w:sz w:val="24"/>
          <w:szCs w:val="24"/>
        </w:rPr>
      </w:pPr>
      <w:r w:rsidRPr="008D539E">
        <w:rPr>
          <w:rFonts w:asciiTheme="minorHAnsi" w:hAnsiTheme="minorHAnsi" w:cstheme="minorHAnsi"/>
          <w:b/>
          <w:sz w:val="24"/>
          <w:szCs w:val="24"/>
        </w:rPr>
        <w:t>DOCUMENTOS DE LA PROPUESTA</w:t>
      </w:r>
    </w:p>
    <w:p w:rsidR="00302DAD" w:rsidRPr="008D539E" w:rsidRDefault="00302DAD"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La propuesta debe sujetarse a los </w:t>
      </w:r>
      <w:r w:rsidR="004B107B" w:rsidRPr="008D539E">
        <w:rPr>
          <w:rFonts w:asciiTheme="minorHAnsi" w:hAnsiTheme="minorHAnsi" w:cstheme="minorHAnsi"/>
          <w:sz w:val="24"/>
          <w:szCs w:val="24"/>
        </w:rPr>
        <w:t>pliegos</w:t>
      </w:r>
      <w:r w:rsidRPr="008D539E">
        <w:rPr>
          <w:rFonts w:asciiTheme="minorHAnsi" w:hAnsiTheme="minorHAnsi" w:cstheme="minorHAnsi"/>
          <w:sz w:val="24"/>
          <w:szCs w:val="24"/>
        </w:rPr>
        <w:t xml:space="preserve"> y condiciones de la información básica, señalados en</w:t>
      </w:r>
      <w:r w:rsidR="00EE4DB8" w:rsidRPr="008D539E">
        <w:rPr>
          <w:rFonts w:asciiTheme="minorHAnsi" w:hAnsiTheme="minorHAnsi" w:cstheme="minorHAnsi"/>
          <w:sz w:val="24"/>
          <w:szCs w:val="24"/>
        </w:rPr>
        <w:t xml:space="preserve"> el presente documento</w:t>
      </w:r>
      <w:r w:rsidRPr="008D539E">
        <w:rPr>
          <w:rFonts w:asciiTheme="minorHAnsi" w:hAnsiTheme="minorHAnsi" w:cstheme="minorHAnsi"/>
          <w:sz w:val="24"/>
          <w:szCs w:val="24"/>
        </w:rPr>
        <w:t xml:space="preserve">. Su presentación implica que el proponente ha analizado a cabalidad los </w:t>
      </w:r>
      <w:r w:rsidR="00BE3EAB" w:rsidRPr="008D539E">
        <w:rPr>
          <w:rFonts w:asciiTheme="minorHAnsi" w:hAnsiTheme="minorHAnsi" w:cstheme="minorHAnsi"/>
          <w:sz w:val="24"/>
          <w:szCs w:val="24"/>
        </w:rPr>
        <w:t>Pliegos de Condiciones</w:t>
      </w:r>
      <w:r w:rsidRPr="008D539E">
        <w:rPr>
          <w:rFonts w:asciiTheme="minorHAnsi" w:hAnsiTheme="minorHAnsi" w:cstheme="minorHAnsi"/>
          <w:sz w:val="24"/>
          <w:szCs w:val="24"/>
        </w:rPr>
        <w:t xml:space="preserve"> de este documento y las labores que le corresponde desarrollar en el evento en que sea seleccionado, y que acepta todas las condiciones y obligaciones establecidas en las normas vigentes y en este documento.</w:t>
      </w:r>
    </w:p>
    <w:p w:rsidR="00302DAD" w:rsidRPr="008D539E" w:rsidRDefault="00302DAD" w:rsidP="00D970F4">
      <w:pPr>
        <w:pStyle w:val="Textoindependiente2"/>
        <w:spacing w:before="100" w:beforeAutospacing="1" w:after="100" w:afterAutospacing="1"/>
        <w:contextualSpacing/>
        <w:rPr>
          <w:rFonts w:asciiTheme="minorHAnsi" w:hAnsiTheme="minorHAnsi" w:cstheme="minorHAnsi"/>
          <w:sz w:val="24"/>
          <w:szCs w:val="24"/>
        </w:rPr>
      </w:pPr>
    </w:p>
    <w:p w:rsidR="00E44DBF" w:rsidRPr="008D539E" w:rsidRDefault="00302DAD" w:rsidP="00070109">
      <w:pPr>
        <w:pStyle w:val="Textoindependiente2"/>
        <w:numPr>
          <w:ilvl w:val="1"/>
          <w:numId w:val="14"/>
        </w:numPr>
        <w:spacing w:before="100" w:beforeAutospacing="1" w:after="100" w:afterAutospacing="1"/>
        <w:ind w:left="0" w:firstLine="0"/>
        <w:contextualSpacing/>
        <w:rPr>
          <w:rFonts w:asciiTheme="minorHAnsi" w:hAnsiTheme="minorHAnsi" w:cstheme="minorHAnsi"/>
          <w:sz w:val="24"/>
          <w:szCs w:val="24"/>
        </w:rPr>
      </w:pPr>
      <w:r w:rsidRPr="008D539E">
        <w:rPr>
          <w:rFonts w:asciiTheme="minorHAnsi" w:hAnsiTheme="minorHAnsi" w:cstheme="minorHAnsi"/>
          <w:b/>
          <w:sz w:val="24"/>
          <w:szCs w:val="24"/>
        </w:rPr>
        <w:t>CARTA DE PRESENTACIÓN DE LA PROPUESTA</w:t>
      </w:r>
      <w:r w:rsidRPr="008D539E">
        <w:rPr>
          <w:rFonts w:asciiTheme="minorHAnsi" w:hAnsiTheme="minorHAnsi" w:cstheme="minorHAnsi"/>
          <w:sz w:val="24"/>
          <w:szCs w:val="24"/>
        </w:rPr>
        <w:t>.</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La propuesta deberá estar acompañada de carta de presentación firmada por el proponente o por el representante legal o apoderado constituido en debida forma para el efecto. Esta carta debe ser diligenciada en forma clara y legible, y en ella el proponente deberá manifestar que </w:t>
      </w:r>
      <w:r w:rsidRPr="008D539E">
        <w:rPr>
          <w:rFonts w:asciiTheme="minorHAnsi" w:hAnsiTheme="minorHAnsi" w:cstheme="minorHAnsi"/>
          <w:sz w:val="24"/>
          <w:szCs w:val="24"/>
        </w:rPr>
        <w:lastRenderedPageBreak/>
        <w:t xml:space="preserve">conoce y está conforme </w:t>
      </w:r>
      <w:r w:rsidR="00A167BD" w:rsidRPr="008D539E">
        <w:rPr>
          <w:rFonts w:asciiTheme="minorHAnsi" w:hAnsiTheme="minorHAnsi" w:cstheme="minorHAnsi"/>
          <w:sz w:val="24"/>
          <w:szCs w:val="24"/>
        </w:rPr>
        <w:t xml:space="preserve">con </w:t>
      </w:r>
      <w:r w:rsidR="002639EB" w:rsidRPr="008D539E">
        <w:rPr>
          <w:rFonts w:asciiTheme="minorHAnsi" w:hAnsiTheme="minorHAnsi" w:cstheme="minorHAnsi"/>
          <w:sz w:val="24"/>
          <w:szCs w:val="24"/>
        </w:rPr>
        <w:t xml:space="preserve">los </w:t>
      </w:r>
      <w:r w:rsidR="00A167BD" w:rsidRPr="008D539E">
        <w:rPr>
          <w:rFonts w:asciiTheme="minorHAnsi" w:hAnsiTheme="minorHAnsi" w:cstheme="minorHAnsi"/>
          <w:sz w:val="24"/>
          <w:szCs w:val="24"/>
        </w:rPr>
        <w:t>Pliegos de Condiciones</w:t>
      </w:r>
      <w:r w:rsidRPr="008D539E">
        <w:rPr>
          <w:rFonts w:asciiTheme="minorHAnsi" w:hAnsiTheme="minorHAnsi" w:cstheme="minorHAnsi"/>
          <w:sz w:val="24"/>
          <w:szCs w:val="24"/>
        </w:rPr>
        <w:t xml:space="preserve">, que no está incurso en ninguna de las inhabilidades e incompatibilidades previstas en la Constitución y en la Ley para la presentación de la propuesta ni para celebración del contrato y, que en caso de sobrevenir alguna inhabilidad o incompatibilidad, se hará responsable frente a la E.S.E., y frente a terceros por los perjuicios que se ocasionen, debe contener el nombre o razón social, la dirección, número telefónico, fax y dirección de correo electrónico. En la carta se deberá indicar que la propuesta tendrá una validez mínima de noventa (90) días calendario, contados a partir de la fecha de recepción de las mismas. La carta deberá ser diligenciada según el anexo N° 1 adjunto a estos </w:t>
      </w:r>
      <w:r w:rsidR="001A2FFA" w:rsidRPr="008D539E">
        <w:rPr>
          <w:rFonts w:asciiTheme="minorHAnsi" w:hAnsiTheme="minorHAnsi" w:cstheme="minorHAnsi"/>
          <w:sz w:val="24"/>
          <w:szCs w:val="24"/>
        </w:rPr>
        <w:t>Pliegos de Condiciones</w:t>
      </w:r>
      <w:r w:rsidRPr="008D539E">
        <w:rPr>
          <w:rFonts w:asciiTheme="minorHAnsi" w:hAnsiTheme="minorHAnsi" w:cstheme="minorHAnsi"/>
          <w:sz w:val="24"/>
          <w:szCs w:val="24"/>
        </w:rPr>
        <w:t>.</w:t>
      </w:r>
    </w:p>
    <w:p w:rsidR="00302DAD" w:rsidRPr="008D539E" w:rsidRDefault="00302DAD" w:rsidP="00BA4C33">
      <w:pPr>
        <w:pStyle w:val="Prrafodelista"/>
        <w:numPr>
          <w:ilvl w:val="1"/>
          <w:numId w:val="14"/>
        </w:numPr>
        <w:tabs>
          <w:tab w:val="left" w:pos="567"/>
        </w:tabs>
        <w:spacing w:before="100" w:beforeAutospacing="1" w:after="100" w:afterAutospacing="1"/>
        <w:ind w:left="0" w:firstLine="0"/>
        <w:contextualSpacing/>
        <w:jc w:val="both"/>
        <w:rPr>
          <w:rFonts w:asciiTheme="minorHAnsi" w:hAnsiTheme="minorHAnsi" w:cstheme="minorHAnsi"/>
        </w:rPr>
      </w:pPr>
      <w:r w:rsidRPr="008D539E">
        <w:rPr>
          <w:rFonts w:asciiTheme="minorHAnsi" w:hAnsiTheme="minorHAnsi" w:cstheme="minorHAnsi"/>
          <w:b/>
        </w:rPr>
        <w:t>AUTORIZACIÓN PARA PRESENTAR PROPUESTA Y SUSCRIBIR EL CONTRATO</w:t>
      </w:r>
      <w:r w:rsidRPr="008D539E">
        <w:rPr>
          <w:rFonts w:asciiTheme="minorHAnsi" w:hAnsiTheme="minorHAnsi" w:cstheme="minorHAnsi"/>
        </w:rPr>
        <w:t xml:space="preserve">. </w:t>
      </w:r>
    </w:p>
    <w:p w:rsidR="00302DAD" w:rsidRPr="008D539E" w:rsidRDefault="00302DAD" w:rsidP="00D970F4">
      <w:pPr>
        <w:pStyle w:val="Textoindependiente3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Si el representante legal del oferente o de algunos de los integrantes de un consorcio o unión temporal requiere autorización de sus órganos de dirección para presentar oferta y para suscribir el contrato en caso de ser adjudicado, deberá anexar los documentos que acrediten la existencia de dicha autorización. </w:t>
      </w:r>
    </w:p>
    <w:p w:rsidR="00302DAD" w:rsidRPr="008D539E" w:rsidRDefault="00302DAD" w:rsidP="00BA4C33">
      <w:pPr>
        <w:pStyle w:val="Prrafodelista"/>
        <w:numPr>
          <w:ilvl w:val="1"/>
          <w:numId w:val="1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CERTIFICADO DE EXISTENCIA Y REPRESENTACIÓN LEGAL O INSCRIPCIÓN DE DOCUMENTOS EXPEDIDO POR LA CÁMARA DE COMERCIO</w:t>
      </w:r>
      <w:r w:rsidR="00A3084F" w:rsidRPr="008D539E">
        <w:rPr>
          <w:rFonts w:asciiTheme="minorHAnsi" w:hAnsiTheme="minorHAnsi" w:cstheme="minorHAnsi"/>
          <w:b/>
        </w:rPr>
        <w:t>.</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El proponente deberá allegar el Certificado de Existencia y Representación Legal expedido por la Cámara de Comercio, en el cual conste el nombre y facultades de su representante legal, el objeto social y su razón social. Dicho certificado debe ser expedido con una anterioridad, a la fecha de inicio de</w:t>
      </w:r>
      <w:r w:rsidR="00B26BF5" w:rsidRPr="008D539E">
        <w:rPr>
          <w:rFonts w:asciiTheme="minorHAnsi" w:hAnsiTheme="minorHAnsi" w:cstheme="minorHAnsi"/>
          <w:sz w:val="24"/>
          <w:szCs w:val="24"/>
        </w:rPr>
        <w:t xml:space="preserve">lpresente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Pr="008D539E">
        <w:rPr>
          <w:rFonts w:asciiTheme="minorHAnsi" w:hAnsiTheme="minorHAnsi" w:cstheme="minorHAnsi"/>
          <w:sz w:val="24"/>
          <w:szCs w:val="24"/>
        </w:rPr>
        <w:t xml:space="preserve">, no superior a treinta (30) días; en caso que el proponente cuya existencia y representación legal no se demuestre por medio del certificado a que se ha hecho referencia anteriormente, se deberá aportar el correspondiente documento exigido por la ley para demostrar su existencia y representación legal. El proponente deberá acreditar su actividad en actos de comercio relacionados con </w:t>
      </w:r>
      <w:r w:rsidR="00682E56" w:rsidRPr="008D539E">
        <w:rPr>
          <w:rFonts w:asciiTheme="minorHAnsi" w:hAnsiTheme="minorHAnsi" w:cstheme="minorHAnsi"/>
          <w:sz w:val="24"/>
          <w:szCs w:val="24"/>
        </w:rPr>
        <w:t>el suministro</w:t>
      </w:r>
      <w:r w:rsidRPr="008D539E">
        <w:rPr>
          <w:rFonts w:asciiTheme="minorHAnsi" w:hAnsiTheme="minorHAnsi" w:cstheme="minorHAnsi"/>
          <w:sz w:val="24"/>
          <w:szCs w:val="24"/>
        </w:rPr>
        <w:t xml:space="preserve"> objeto de</w:t>
      </w:r>
      <w:r w:rsidR="00B26BF5" w:rsidRPr="008D539E">
        <w:rPr>
          <w:rFonts w:asciiTheme="minorHAnsi" w:hAnsiTheme="minorHAnsi" w:cstheme="minorHAnsi"/>
          <w:sz w:val="24"/>
          <w:szCs w:val="24"/>
        </w:rPr>
        <w:t xml:space="preserve">l 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Pr="008D539E">
        <w:rPr>
          <w:rFonts w:asciiTheme="minorHAnsi" w:hAnsiTheme="minorHAnsi" w:cstheme="minorHAnsi"/>
          <w:sz w:val="24"/>
          <w:szCs w:val="24"/>
        </w:rPr>
        <w:t>, de acuerdo a los presentes</w:t>
      </w:r>
      <w:r w:rsidR="00600510">
        <w:rPr>
          <w:rFonts w:asciiTheme="minorHAnsi" w:hAnsiTheme="minorHAnsi" w:cstheme="minorHAnsi"/>
          <w:sz w:val="24"/>
          <w:szCs w:val="24"/>
        </w:rPr>
        <w:t xml:space="preserve"> p</w:t>
      </w:r>
      <w:r w:rsidR="001A2FFA" w:rsidRPr="008D539E">
        <w:rPr>
          <w:rFonts w:asciiTheme="minorHAnsi" w:hAnsiTheme="minorHAnsi" w:cstheme="minorHAnsi"/>
          <w:sz w:val="24"/>
          <w:szCs w:val="24"/>
        </w:rPr>
        <w:t>liegos de Condiciones</w:t>
      </w:r>
      <w:r w:rsidRPr="008D539E">
        <w:rPr>
          <w:rFonts w:asciiTheme="minorHAnsi" w:hAnsiTheme="minorHAnsi" w:cstheme="minorHAnsi"/>
          <w:sz w:val="24"/>
          <w:szCs w:val="24"/>
        </w:rPr>
        <w:t xml:space="preserve">. </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Los Consorcios y Uniones Temporales deberán anexar el documento que acredite su existencia, en el cual se señale la forma de participación, la responsabilidad, la designación del representante legal y demás información con la que se cumpla las exigencias de ley. </w:t>
      </w:r>
    </w:p>
    <w:p w:rsidR="00302DAD" w:rsidRPr="008D539E" w:rsidRDefault="00302DAD"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sz w:val="24"/>
          <w:szCs w:val="24"/>
        </w:rPr>
      </w:pPr>
    </w:p>
    <w:p w:rsidR="00302DAD" w:rsidRPr="008D539E" w:rsidRDefault="00302DAD" w:rsidP="00D970F4">
      <w:pPr>
        <w:spacing w:before="100" w:beforeAutospacing="1" w:after="100" w:afterAutospacing="1"/>
        <w:contextualSpacing/>
        <w:jc w:val="both"/>
        <w:rPr>
          <w:rFonts w:asciiTheme="minorHAnsi" w:hAnsiTheme="minorHAnsi" w:cstheme="minorHAnsi"/>
          <w:b/>
          <w:snapToGrid w:val="0"/>
          <w:sz w:val="24"/>
          <w:szCs w:val="24"/>
          <w:u w:val="single"/>
          <w:lang w:val="es-MX"/>
        </w:rPr>
      </w:pPr>
      <w:r w:rsidRPr="008D539E">
        <w:rPr>
          <w:rFonts w:asciiTheme="minorHAnsi" w:hAnsiTheme="minorHAnsi" w:cstheme="minorHAnsi"/>
          <w:b/>
          <w:snapToGrid w:val="0"/>
          <w:sz w:val="24"/>
          <w:szCs w:val="24"/>
          <w:u w:val="single"/>
          <w:lang w:val="es-MX"/>
        </w:rPr>
        <w:t>El objeto social del proponente, deberá estar acorde con el objeto de</w:t>
      </w:r>
      <w:r w:rsidR="00B26BF5" w:rsidRPr="008D539E">
        <w:rPr>
          <w:rFonts w:asciiTheme="minorHAnsi" w:hAnsiTheme="minorHAnsi" w:cstheme="minorHAnsi"/>
          <w:b/>
          <w:snapToGrid w:val="0"/>
          <w:sz w:val="24"/>
          <w:szCs w:val="24"/>
          <w:u w:val="single"/>
          <w:lang w:val="es-MX"/>
        </w:rPr>
        <w:t xml:space="preserve">l </w:t>
      </w:r>
      <w:r w:rsidR="00B26BF5" w:rsidRPr="008D539E">
        <w:rPr>
          <w:rFonts w:asciiTheme="minorHAnsi" w:hAnsiTheme="minorHAnsi" w:cstheme="minorHAnsi"/>
          <w:b/>
          <w:sz w:val="24"/>
          <w:szCs w:val="24"/>
          <w:u w:val="single"/>
        </w:rPr>
        <w:t xml:space="preserve">presente proceso de </w:t>
      </w:r>
      <w:r w:rsidR="0044535D" w:rsidRPr="008D539E">
        <w:rPr>
          <w:rFonts w:asciiTheme="minorHAnsi" w:hAnsiTheme="minorHAnsi" w:cstheme="minorHAnsi"/>
          <w:b/>
          <w:sz w:val="24"/>
          <w:szCs w:val="24"/>
          <w:u w:val="single"/>
        </w:rPr>
        <w:t>menor</w:t>
      </w:r>
      <w:r w:rsidR="00B26BF5" w:rsidRPr="008D539E">
        <w:rPr>
          <w:rFonts w:asciiTheme="minorHAnsi" w:hAnsiTheme="minorHAnsi" w:cstheme="minorHAnsi"/>
          <w:b/>
          <w:sz w:val="24"/>
          <w:szCs w:val="24"/>
          <w:u w:val="single"/>
        </w:rPr>
        <w:t xml:space="preserve"> cuantía</w:t>
      </w:r>
      <w:r w:rsidRPr="008D539E">
        <w:rPr>
          <w:rFonts w:asciiTheme="minorHAnsi" w:hAnsiTheme="minorHAnsi" w:cstheme="minorHAnsi"/>
          <w:b/>
          <w:snapToGrid w:val="0"/>
          <w:sz w:val="24"/>
          <w:szCs w:val="24"/>
          <w:u w:val="single"/>
          <w:lang w:val="es-MX"/>
        </w:rPr>
        <w:t>.</w:t>
      </w:r>
    </w:p>
    <w:p w:rsidR="00302DAD" w:rsidRPr="008D539E" w:rsidRDefault="00302DAD" w:rsidP="00BA4C33">
      <w:pPr>
        <w:pStyle w:val="Prrafodelista"/>
        <w:numPr>
          <w:ilvl w:val="1"/>
          <w:numId w:val="1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 xml:space="preserve">GARANTÍA DE SERIEDAD DE LA OFERTA. </w:t>
      </w:r>
    </w:p>
    <w:p w:rsidR="00302DAD" w:rsidRPr="008D539E" w:rsidRDefault="00682E56" w:rsidP="00D970F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lastRenderedPageBreak/>
        <w:t>De conformidad a lo establecido e</w:t>
      </w:r>
      <w:r w:rsidR="0032580D" w:rsidRPr="008D539E">
        <w:rPr>
          <w:rFonts w:asciiTheme="minorHAnsi" w:hAnsiTheme="minorHAnsi" w:cstheme="minorHAnsi"/>
          <w:sz w:val="24"/>
          <w:szCs w:val="24"/>
          <w:lang w:val="es-ES_tradnl"/>
        </w:rPr>
        <w:t>n el artículo 4</w:t>
      </w:r>
      <w:r w:rsidR="00B37E17" w:rsidRPr="008D539E">
        <w:rPr>
          <w:rFonts w:asciiTheme="minorHAnsi" w:hAnsiTheme="minorHAnsi" w:cstheme="minorHAnsi"/>
          <w:sz w:val="24"/>
          <w:szCs w:val="24"/>
          <w:lang w:val="es-ES_tradnl"/>
        </w:rPr>
        <w:t>4</w:t>
      </w:r>
      <w:r w:rsidR="00E44DBF" w:rsidRPr="008D539E">
        <w:rPr>
          <w:rFonts w:asciiTheme="minorHAnsi" w:hAnsiTheme="minorHAnsi" w:cstheme="minorHAnsi"/>
          <w:sz w:val="24"/>
          <w:szCs w:val="24"/>
          <w:lang w:val="es-ES_tradnl"/>
        </w:rPr>
        <w:t xml:space="preserve"> del Acuerdo 00</w:t>
      </w:r>
      <w:r w:rsidR="0032580D" w:rsidRPr="008D539E">
        <w:rPr>
          <w:rFonts w:asciiTheme="minorHAnsi" w:hAnsiTheme="minorHAnsi" w:cstheme="minorHAnsi"/>
          <w:sz w:val="24"/>
          <w:szCs w:val="24"/>
          <w:lang w:val="es-ES_tradnl"/>
        </w:rPr>
        <w:t>4</w:t>
      </w:r>
      <w:r w:rsidRPr="008D539E">
        <w:rPr>
          <w:rFonts w:asciiTheme="minorHAnsi" w:hAnsiTheme="minorHAnsi" w:cstheme="minorHAnsi"/>
          <w:sz w:val="24"/>
          <w:szCs w:val="24"/>
          <w:lang w:val="es-ES_tradnl"/>
        </w:rPr>
        <w:t xml:space="preserve"> de 20</w:t>
      </w:r>
      <w:r w:rsidR="00E44DBF" w:rsidRPr="008D539E">
        <w:rPr>
          <w:rFonts w:asciiTheme="minorHAnsi" w:hAnsiTheme="minorHAnsi" w:cstheme="minorHAnsi"/>
          <w:sz w:val="24"/>
          <w:szCs w:val="24"/>
          <w:lang w:val="es-ES_tradnl"/>
        </w:rPr>
        <w:t>1</w:t>
      </w:r>
      <w:r w:rsidR="0032580D" w:rsidRPr="008D539E">
        <w:rPr>
          <w:rFonts w:asciiTheme="minorHAnsi" w:hAnsiTheme="minorHAnsi" w:cstheme="minorHAnsi"/>
          <w:sz w:val="24"/>
          <w:szCs w:val="24"/>
          <w:lang w:val="es-ES_tradnl"/>
        </w:rPr>
        <w:t>3</w:t>
      </w:r>
      <w:r w:rsidR="00E44DBF" w:rsidRPr="008D539E">
        <w:rPr>
          <w:rFonts w:asciiTheme="minorHAnsi" w:hAnsiTheme="minorHAnsi" w:cstheme="minorHAnsi"/>
          <w:sz w:val="24"/>
          <w:szCs w:val="24"/>
          <w:lang w:val="es-ES_tradnl"/>
        </w:rPr>
        <w:t>“</w:t>
      </w:r>
      <w:r w:rsidR="00620C39" w:rsidRPr="008D539E">
        <w:rPr>
          <w:rFonts w:asciiTheme="minorHAnsi" w:hAnsiTheme="minorHAnsi" w:cstheme="minorHAnsi"/>
          <w:b/>
          <w:bCs/>
          <w:sz w:val="24"/>
          <w:szCs w:val="24"/>
        </w:rPr>
        <w:t>POR MEDIO DEL CUAL SE ADOPTA EL MANUAL  DE CONTRATACION  Y SE DICTAN NORMAS PARA EL PROCEDIMIENTO  CONTRATUAL DE LA ESE IMSALUD</w:t>
      </w:r>
      <w:r w:rsidRPr="008D539E">
        <w:rPr>
          <w:rFonts w:asciiTheme="minorHAnsi" w:hAnsiTheme="minorHAnsi" w:cstheme="minorHAnsi"/>
          <w:sz w:val="24"/>
          <w:szCs w:val="24"/>
          <w:lang w:val="es-ES_tradnl"/>
        </w:rPr>
        <w:t xml:space="preserve">”, </w:t>
      </w:r>
      <w:r w:rsidR="00302DAD" w:rsidRPr="008D539E">
        <w:rPr>
          <w:rFonts w:asciiTheme="minorHAnsi" w:hAnsiTheme="minorHAnsi" w:cstheme="minorHAnsi"/>
          <w:sz w:val="24"/>
          <w:szCs w:val="24"/>
          <w:lang w:val="es-ES_tradnl"/>
        </w:rPr>
        <w:t>El proponente deberá garantizar el cumplimiento de la propuesta que hace dentro de</w:t>
      </w:r>
      <w:r w:rsidR="00B26BF5" w:rsidRPr="008D539E">
        <w:rPr>
          <w:rFonts w:asciiTheme="minorHAnsi" w:hAnsiTheme="minorHAnsi" w:cstheme="minorHAnsi"/>
          <w:sz w:val="24"/>
          <w:szCs w:val="24"/>
          <w:lang w:val="es-ES_tradnl"/>
        </w:rPr>
        <w:t>l</w:t>
      </w:r>
      <w:r w:rsidR="00B26BF5" w:rsidRPr="008D539E">
        <w:rPr>
          <w:rFonts w:asciiTheme="minorHAnsi" w:hAnsiTheme="minorHAnsi" w:cstheme="minorHAnsi"/>
          <w:sz w:val="24"/>
          <w:szCs w:val="24"/>
        </w:rPr>
        <w:t xml:space="preserve">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00302DAD" w:rsidRPr="008D539E">
        <w:rPr>
          <w:rFonts w:asciiTheme="minorHAnsi" w:hAnsiTheme="minorHAnsi" w:cstheme="minorHAnsi"/>
          <w:sz w:val="24"/>
          <w:szCs w:val="24"/>
          <w:lang w:val="es-ES_tradnl"/>
        </w:rPr>
        <w:t>pública y la suscripción consiguiente del respectivo contrato, mediante la constitución de una póliza de garantía de seriedad de la oferta, a favor de la EMPRESA SOCIAL DEL ESTADO</w:t>
      </w:r>
      <w:r w:rsidRPr="008D539E">
        <w:rPr>
          <w:rFonts w:asciiTheme="minorHAnsi" w:hAnsiTheme="minorHAnsi" w:cstheme="minorHAnsi"/>
          <w:sz w:val="24"/>
          <w:szCs w:val="24"/>
          <w:lang w:val="es-ES_tradnl"/>
        </w:rPr>
        <w:t xml:space="preserve"> ESE IMSALUD</w:t>
      </w:r>
      <w:r w:rsidR="00302DAD" w:rsidRPr="008D539E">
        <w:rPr>
          <w:rFonts w:asciiTheme="minorHAnsi" w:hAnsiTheme="minorHAnsi" w:cstheme="minorHAnsi"/>
          <w:sz w:val="24"/>
          <w:szCs w:val="24"/>
          <w:lang w:val="es-ES_tradnl"/>
        </w:rPr>
        <w:t xml:space="preserve">, por  una  suma equivalente al diez por ciento (10%)  del valor </w:t>
      </w:r>
      <w:r w:rsidR="009A41B5" w:rsidRPr="008D539E">
        <w:rPr>
          <w:rFonts w:asciiTheme="minorHAnsi" w:hAnsiTheme="minorHAnsi" w:cstheme="minorHAnsi"/>
          <w:sz w:val="24"/>
          <w:szCs w:val="24"/>
          <w:lang w:val="es-ES_tradnl"/>
        </w:rPr>
        <w:t>del presupuesto oficial estimado para</w:t>
      </w:r>
      <w:r w:rsidR="00B26BF5" w:rsidRPr="008D539E">
        <w:rPr>
          <w:rFonts w:asciiTheme="minorHAnsi" w:hAnsiTheme="minorHAnsi" w:cstheme="minorHAnsi"/>
          <w:sz w:val="24"/>
          <w:szCs w:val="24"/>
          <w:lang w:val="es-ES_tradnl"/>
        </w:rPr>
        <w:t xml:space="preserve"> el</w:t>
      </w:r>
      <w:r w:rsidR="00B26BF5" w:rsidRPr="008D539E">
        <w:rPr>
          <w:rFonts w:asciiTheme="minorHAnsi" w:hAnsiTheme="minorHAnsi" w:cstheme="minorHAnsi"/>
          <w:sz w:val="24"/>
          <w:szCs w:val="24"/>
        </w:rPr>
        <w:t xml:space="preserve">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00302DAD" w:rsidRPr="008D539E">
        <w:rPr>
          <w:rFonts w:asciiTheme="minorHAnsi" w:hAnsiTheme="minorHAnsi" w:cstheme="minorHAnsi"/>
          <w:sz w:val="24"/>
          <w:szCs w:val="24"/>
          <w:lang w:val="es-ES_tradnl"/>
        </w:rPr>
        <w:t>,  con una vigencia de noventa (90) días calendario, contados a partir de la fecha de cierre de</w:t>
      </w:r>
      <w:r w:rsidR="00B26BF5" w:rsidRPr="008D539E">
        <w:rPr>
          <w:rFonts w:asciiTheme="minorHAnsi" w:hAnsiTheme="minorHAnsi" w:cstheme="minorHAnsi"/>
          <w:sz w:val="24"/>
          <w:szCs w:val="24"/>
          <w:lang w:val="es-ES_tradnl"/>
        </w:rPr>
        <w:t xml:space="preserve">l </w:t>
      </w:r>
      <w:r w:rsidR="00B26BF5" w:rsidRPr="008D539E">
        <w:rPr>
          <w:rFonts w:asciiTheme="minorHAnsi" w:hAnsiTheme="minorHAnsi" w:cstheme="minorHAnsi"/>
          <w:sz w:val="24"/>
          <w:szCs w:val="24"/>
        </w:rPr>
        <w:t xml:space="preserve">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00302DAD" w:rsidRPr="008D539E">
        <w:rPr>
          <w:rFonts w:asciiTheme="minorHAnsi" w:hAnsiTheme="minorHAnsi" w:cstheme="minorHAnsi"/>
          <w:sz w:val="24"/>
          <w:szCs w:val="24"/>
          <w:lang w:val="es-ES_tradnl"/>
        </w:rPr>
        <w:t xml:space="preserve">. La garantía será expedida por una compañía de seguros, legalmente establecida en Colombia, debidamente autorizada por la Superintendencia Bancaria para ejercer el ramo, o por una garantía bancaria.  </w:t>
      </w:r>
    </w:p>
    <w:p w:rsidR="00302DAD" w:rsidRPr="008D539E" w:rsidRDefault="00302DAD" w:rsidP="00D970F4">
      <w:pPr>
        <w:pStyle w:val="MARITZA3"/>
        <w:widowControl/>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s>
        <w:spacing w:before="100" w:beforeAutospacing="1" w:after="100" w:afterAutospacing="1"/>
        <w:contextualSpacing/>
        <w:rPr>
          <w:rFonts w:asciiTheme="minorHAnsi" w:hAnsiTheme="minorHAnsi" w:cstheme="minorHAnsi"/>
          <w:spacing w:val="0"/>
          <w:szCs w:val="24"/>
          <w:lang w:val="es-ES_tradnl"/>
        </w:rPr>
      </w:pPr>
      <w:r w:rsidRPr="008D539E">
        <w:rPr>
          <w:rFonts w:asciiTheme="minorHAnsi" w:hAnsiTheme="minorHAnsi" w:cstheme="minorHAnsi"/>
          <w:spacing w:val="0"/>
          <w:szCs w:val="24"/>
          <w:lang w:val="es-ES_tradnl"/>
        </w:rPr>
        <w:t>Cuando la propuesta sea presentada por un Consorcio o Unión Temporal, la póliza de garantía debe ser tomada a nombre de todos los integrantes, tal como aparecen en el documento que acredita la existencia y representación legal de cada uno de ellos.</w:t>
      </w:r>
    </w:p>
    <w:p w:rsidR="00302DAD" w:rsidRPr="008D539E" w:rsidRDefault="00302DAD" w:rsidP="00D970F4">
      <w:pPr>
        <w:pStyle w:val="Ttulo1"/>
        <w:spacing w:before="100" w:beforeAutospacing="1" w:after="100" w:afterAutospacing="1"/>
        <w:contextualSpacing/>
        <w:rPr>
          <w:rFonts w:asciiTheme="minorHAnsi" w:hAnsiTheme="minorHAnsi" w:cstheme="minorHAnsi"/>
          <w:b w:val="0"/>
          <w:sz w:val="24"/>
          <w:szCs w:val="24"/>
        </w:rPr>
      </w:pPr>
      <w:r w:rsidRPr="008D539E">
        <w:rPr>
          <w:rFonts w:asciiTheme="minorHAnsi" w:hAnsiTheme="minorHAnsi" w:cstheme="minorHAnsi"/>
          <w:b w:val="0"/>
          <w:sz w:val="24"/>
          <w:szCs w:val="24"/>
        </w:rPr>
        <w:t xml:space="preserve">Al proponente favorecido se le hará efectiva la garantía de seriedad de su propuesta cuando no proceda, dentro del plazo estipulado, a suscribir el contrato objeto de </w:t>
      </w:r>
      <w:r w:rsidR="00B26BF5" w:rsidRPr="008D539E">
        <w:rPr>
          <w:rFonts w:asciiTheme="minorHAnsi" w:hAnsiTheme="minorHAnsi" w:cstheme="minorHAnsi"/>
          <w:b w:val="0"/>
          <w:sz w:val="24"/>
          <w:szCs w:val="24"/>
        </w:rPr>
        <w:t xml:space="preserve">este proceso de </w:t>
      </w:r>
      <w:r w:rsidR="0044535D" w:rsidRPr="008D539E">
        <w:rPr>
          <w:rFonts w:asciiTheme="minorHAnsi" w:hAnsiTheme="minorHAnsi" w:cstheme="minorHAnsi"/>
          <w:b w:val="0"/>
          <w:sz w:val="24"/>
          <w:szCs w:val="24"/>
        </w:rPr>
        <w:t>menor</w:t>
      </w:r>
      <w:r w:rsidR="00B26BF5" w:rsidRPr="008D539E">
        <w:rPr>
          <w:rFonts w:asciiTheme="minorHAnsi" w:hAnsiTheme="minorHAnsi" w:cstheme="minorHAnsi"/>
          <w:b w:val="0"/>
          <w:sz w:val="24"/>
          <w:szCs w:val="24"/>
        </w:rPr>
        <w:t xml:space="preserve"> cuantía</w:t>
      </w:r>
      <w:r w:rsidRPr="008D539E">
        <w:rPr>
          <w:rFonts w:asciiTheme="minorHAnsi" w:hAnsiTheme="minorHAnsi" w:cstheme="minorHAnsi"/>
          <w:b w:val="0"/>
          <w:sz w:val="24"/>
          <w:szCs w:val="24"/>
        </w:rPr>
        <w:t>.</w:t>
      </w:r>
    </w:p>
    <w:p w:rsidR="00302DAD" w:rsidRPr="008D539E" w:rsidRDefault="00302DAD" w:rsidP="00D970F4">
      <w:pPr>
        <w:pStyle w:val="Textoindependiente"/>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La EMPRESA SOCIAL DEL ESTADO </w:t>
      </w:r>
      <w:r w:rsidR="00682E56" w:rsidRPr="008D539E">
        <w:rPr>
          <w:rFonts w:asciiTheme="minorHAnsi" w:hAnsiTheme="minorHAnsi" w:cstheme="minorHAnsi"/>
          <w:sz w:val="24"/>
          <w:szCs w:val="24"/>
        </w:rPr>
        <w:t>ESE IMSALUD</w:t>
      </w:r>
      <w:r w:rsidRPr="008D539E">
        <w:rPr>
          <w:rFonts w:asciiTheme="minorHAnsi" w:hAnsiTheme="minorHAnsi" w:cstheme="minorHAnsi"/>
          <w:sz w:val="24"/>
          <w:szCs w:val="24"/>
        </w:rPr>
        <w:t>, una vez adjudicado y perfeccionado el contrato y aprobada las garantías, devolverá, previa solicitud del interesado, la garantía de seriedad de la propuesta al proponente que ocupó el segundo lugar.</w:t>
      </w:r>
    </w:p>
    <w:p w:rsidR="00302DAD" w:rsidRPr="008D539E" w:rsidRDefault="00302DAD" w:rsidP="00D970F4">
      <w:pPr>
        <w:pStyle w:val="MARITZA3"/>
        <w:spacing w:before="100" w:beforeAutospacing="1" w:after="100" w:afterAutospacing="1"/>
        <w:contextualSpacing/>
        <w:rPr>
          <w:rFonts w:asciiTheme="minorHAnsi" w:hAnsiTheme="minorHAnsi" w:cstheme="minorHAnsi"/>
          <w:spacing w:val="0"/>
          <w:szCs w:val="24"/>
          <w:lang w:val="es-ES_tradnl"/>
        </w:rPr>
      </w:pPr>
      <w:r w:rsidRPr="008D539E">
        <w:rPr>
          <w:rFonts w:asciiTheme="minorHAnsi" w:hAnsiTheme="minorHAnsi" w:cstheme="minorHAnsi"/>
          <w:spacing w:val="0"/>
          <w:szCs w:val="24"/>
          <w:lang w:val="es-ES_tradnl"/>
        </w:rPr>
        <w:t>A los demás proponentes que no resultaren favorecidos se les devolverán, previa solicitud, dentro de los treinta (30) días calendarios siguientes a la fecha de adjudicación del Contrato.</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639"/>
      </w:tblGrid>
      <w:tr w:rsidR="00302DAD" w:rsidRPr="008D539E" w:rsidTr="00BA28F2">
        <w:trPr>
          <w:trHeight w:val="483"/>
        </w:trPr>
        <w:tc>
          <w:tcPr>
            <w:tcW w:w="9639" w:type="dxa"/>
          </w:tcPr>
          <w:p w:rsidR="00302DAD" w:rsidRPr="008D539E" w:rsidRDefault="00302DAD" w:rsidP="00D970F4">
            <w:pPr>
              <w:suppressAutoHyphens/>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b/>
                <w:sz w:val="24"/>
                <w:szCs w:val="24"/>
              </w:rPr>
              <w:t xml:space="preserve">NOTA:Si el proponente no presenta la garantía de seriedad de la Oferta, su propuesta será rechazada o eliminada. </w:t>
            </w:r>
          </w:p>
          <w:p w:rsidR="00302DAD" w:rsidRPr="008D539E" w:rsidRDefault="00302DAD" w:rsidP="00D970F4">
            <w:pPr>
              <w:pStyle w:val="Textoindependiente31"/>
              <w:suppressAutoHyphens/>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Si el nombre del beneficiario, afianzado y/o tomador no es el correcto, si la vigencia de la póliza o el monto de la misma no </w:t>
            </w:r>
            <w:r w:rsidR="001C5522" w:rsidRPr="008D539E">
              <w:rPr>
                <w:rFonts w:asciiTheme="minorHAnsi" w:hAnsiTheme="minorHAnsi" w:cstheme="minorHAnsi"/>
                <w:sz w:val="24"/>
                <w:szCs w:val="24"/>
              </w:rPr>
              <w:t>está</w:t>
            </w:r>
            <w:r w:rsidRPr="008D539E">
              <w:rPr>
                <w:rFonts w:asciiTheme="minorHAnsi" w:hAnsiTheme="minorHAnsi" w:cstheme="minorHAnsi"/>
                <w:sz w:val="24"/>
                <w:szCs w:val="24"/>
              </w:rPr>
              <w:t xml:space="preserve"> conforme a lo solicitado en  los </w:t>
            </w:r>
            <w:r w:rsidR="004B107B" w:rsidRPr="008D539E">
              <w:rPr>
                <w:rFonts w:asciiTheme="minorHAnsi" w:hAnsiTheme="minorHAnsi" w:cstheme="minorHAnsi"/>
                <w:sz w:val="24"/>
                <w:szCs w:val="24"/>
              </w:rPr>
              <w:t>pliego</w:t>
            </w:r>
            <w:r w:rsidR="005E090C" w:rsidRPr="008D539E">
              <w:rPr>
                <w:rFonts w:asciiTheme="minorHAnsi" w:hAnsiTheme="minorHAnsi" w:cstheme="minorHAnsi"/>
                <w:sz w:val="24"/>
                <w:szCs w:val="24"/>
              </w:rPr>
              <w:t>s</w:t>
            </w:r>
            <w:r w:rsidR="004B107B" w:rsidRPr="008D539E">
              <w:rPr>
                <w:rFonts w:asciiTheme="minorHAnsi" w:hAnsiTheme="minorHAnsi" w:cstheme="minorHAnsi"/>
                <w:sz w:val="24"/>
                <w:szCs w:val="24"/>
              </w:rPr>
              <w:t xml:space="preserve"> de condiciones</w:t>
            </w:r>
            <w:r w:rsidRPr="008D539E">
              <w:rPr>
                <w:rFonts w:asciiTheme="minorHAnsi" w:hAnsiTheme="minorHAnsi" w:cstheme="minorHAnsi"/>
                <w:sz w:val="24"/>
                <w:szCs w:val="24"/>
              </w:rPr>
              <w:t xml:space="preserve">, deberá allegar dentro del día hábil siguiente al recibo de la respectiva solicitud, el certificado de modificación. </w:t>
            </w:r>
          </w:p>
          <w:p w:rsidR="00302DAD" w:rsidRPr="008D539E" w:rsidRDefault="00302DAD" w:rsidP="00D970F4">
            <w:pPr>
              <w:tabs>
                <w:tab w:val="left" w:pos="5033"/>
              </w:tabs>
              <w:suppressAutoHyphens/>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b/>
                <w:sz w:val="24"/>
                <w:szCs w:val="24"/>
              </w:rPr>
              <w:t>Si el proponente no atiende el requerimiento dentro de ese término, su propuesta será rechazada o eliminada.</w:t>
            </w:r>
          </w:p>
        </w:tc>
      </w:tr>
    </w:tbl>
    <w:p w:rsidR="00BF45FD" w:rsidRPr="008D539E" w:rsidRDefault="00BF45FD" w:rsidP="00D970F4">
      <w:pPr>
        <w:spacing w:before="100" w:beforeAutospacing="1" w:after="100" w:afterAutospacing="1"/>
        <w:contextualSpacing/>
        <w:rPr>
          <w:rFonts w:asciiTheme="minorHAnsi" w:hAnsiTheme="minorHAnsi" w:cstheme="minorHAnsi"/>
          <w:sz w:val="24"/>
          <w:szCs w:val="24"/>
          <w:lang w:eastAsia="es-AR"/>
        </w:rPr>
      </w:pPr>
    </w:p>
    <w:p w:rsidR="0079128B" w:rsidRPr="008D539E" w:rsidRDefault="00BF45FD" w:rsidP="00077F3C">
      <w:pPr>
        <w:spacing w:before="100" w:beforeAutospacing="1" w:after="100" w:afterAutospacing="1"/>
        <w:contextualSpacing/>
        <w:jc w:val="both"/>
        <w:rPr>
          <w:rFonts w:asciiTheme="minorHAnsi" w:hAnsiTheme="minorHAnsi" w:cstheme="minorHAnsi"/>
          <w:sz w:val="24"/>
          <w:szCs w:val="24"/>
          <w:lang w:val="es-AR" w:eastAsia="es-AR"/>
        </w:rPr>
      </w:pPr>
      <w:r w:rsidRPr="008D539E">
        <w:rPr>
          <w:rFonts w:asciiTheme="minorHAnsi" w:hAnsiTheme="minorHAnsi" w:cstheme="minorHAnsi"/>
          <w:sz w:val="24"/>
          <w:szCs w:val="24"/>
          <w:lang w:eastAsia="es-AR"/>
        </w:rPr>
        <w:lastRenderedPageBreak/>
        <w:t>L</w:t>
      </w:r>
      <w:r w:rsidR="0079128B" w:rsidRPr="008D539E">
        <w:rPr>
          <w:rFonts w:asciiTheme="minorHAnsi" w:hAnsiTheme="minorHAnsi" w:cstheme="minorHAnsi"/>
          <w:sz w:val="24"/>
          <w:szCs w:val="24"/>
          <w:lang w:val="es-AR" w:eastAsia="es-AR"/>
        </w:rPr>
        <w:t>a garantía de seriedad de la oferta cubrirá los perjuicios derivados del incumplimiento del ofrecimiento, en los siguientes eventos:</w:t>
      </w:r>
    </w:p>
    <w:p w:rsidR="0079128B" w:rsidRPr="008D539E" w:rsidRDefault="0079128B" w:rsidP="00070109">
      <w:pPr>
        <w:pStyle w:val="Prrafodelista"/>
        <w:numPr>
          <w:ilvl w:val="0"/>
          <w:numId w:val="31"/>
        </w:numPr>
        <w:autoSpaceDE w:val="0"/>
        <w:autoSpaceDN w:val="0"/>
        <w:adjustRightInd w:val="0"/>
        <w:spacing w:before="100" w:beforeAutospacing="1" w:after="100" w:afterAutospacing="1"/>
        <w:contextualSpacing/>
        <w:jc w:val="both"/>
        <w:rPr>
          <w:rFonts w:asciiTheme="minorHAnsi" w:hAnsiTheme="minorHAnsi" w:cstheme="minorHAnsi"/>
          <w:lang w:val="es-AR" w:eastAsia="es-AR"/>
        </w:rPr>
      </w:pPr>
      <w:r w:rsidRPr="008D539E">
        <w:rPr>
          <w:rFonts w:asciiTheme="minorHAnsi" w:hAnsiTheme="minorHAnsi" w:cstheme="minorHAnsi"/>
          <w:lang w:val="es-AR" w:eastAsia="es-AR"/>
        </w:rPr>
        <w:t>La no suscripción del contrato sin justa causa por parte del proponente seleccionado.</w:t>
      </w:r>
    </w:p>
    <w:p w:rsidR="00077F3C" w:rsidRPr="008D539E" w:rsidRDefault="0079128B" w:rsidP="00070109">
      <w:pPr>
        <w:pStyle w:val="Prrafodelista"/>
        <w:numPr>
          <w:ilvl w:val="0"/>
          <w:numId w:val="31"/>
        </w:numPr>
        <w:autoSpaceDE w:val="0"/>
        <w:autoSpaceDN w:val="0"/>
        <w:adjustRightInd w:val="0"/>
        <w:spacing w:before="100" w:beforeAutospacing="1" w:after="100" w:afterAutospacing="1"/>
        <w:contextualSpacing/>
        <w:jc w:val="both"/>
        <w:rPr>
          <w:rFonts w:asciiTheme="minorHAnsi" w:hAnsiTheme="minorHAnsi" w:cstheme="minorHAnsi"/>
          <w:lang w:val="es-AR" w:eastAsia="es-AR"/>
        </w:rPr>
      </w:pPr>
      <w:r w:rsidRPr="008D539E">
        <w:rPr>
          <w:rFonts w:asciiTheme="minorHAnsi" w:hAnsiTheme="minorHAnsi" w:cstheme="minorHAnsi"/>
          <w:lang w:val="es-AR" w:eastAsia="es-AR"/>
        </w:rPr>
        <w:t>La no ampliación de la vigencia de la garantía de seriedad de la oferta cuando el término previsto en los pliegos para la adjudicación del contrato se prorrogue o cuando el término previsto para la suscripción del contrato se prorrogue, siempre y cuando esas prórrogas no excedan un término de tres meses.</w:t>
      </w:r>
    </w:p>
    <w:p w:rsidR="00077F3C" w:rsidRPr="008D539E" w:rsidRDefault="0079128B" w:rsidP="00070109">
      <w:pPr>
        <w:pStyle w:val="Prrafodelista"/>
        <w:numPr>
          <w:ilvl w:val="0"/>
          <w:numId w:val="31"/>
        </w:numPr>
        <w:autoSpaceDE w:val="0"/>
        <w:autoSpaceDN w:val="0"/>
        <w:adjustRightInd w:val="0"/>
        <w:spacing w:before="100" w:beforeAutospacing="1" w:after="100" w:afterAutospacing="1"/>
        <w:contextualSpacing/>
        <w:jc w:val="both"/>
        <w:rPr>
          <w:rFonts w:asciiTheme="minorHAnsi" w:hAnsiTheme="minorHAnsi" w:cstheme="minorHAnsi"/>
          <w:lang w:val="es-AR" w:eastAsia="es-AR"/>
        </w:rPr>
      </w:pPr>
      <w:r w:rsidRPr="008D539E">
        <w:rPr>
          <w:rFonts w:asciiTheme="minorHAnsi" w:hAnsiTheme="minorHAnsi" w:cstheme="minorHAnsi"/>
          <w:lang w:val="es-AR" w:eastAsia="es-AR"/>
        </w:rPr>
        <w:t>La falta de otorgamiento por parte del proponente seleccionado, de la garantía de cumplimiento exigida por la entidad para amparar el incumplimiento de las obligaciones del contrato.</w:t>
      </w:r>
    </w:p>
    <w:p w:rsidR="00077F3C" w:rsidRPr="008D539E" w:rsidRDefault="0079128B" w:rsidP="00070109">
      <w:pPr>
        <w:pStyle w:val="Prrafodelista"/>
        <w:numPr>
          <w:ilvl w:val="0"/>
          <w:numId w:val="31"/>
        </w:numPr>
        <w:autoSpaceDE w:val="0"/>
        <w:autoSpaceDN w:val="0"/>
        <w:adjustRightInd w:val="0"/>
        <w:spacing w:before="100" w:beforeAutospacing="1" w:after="100" w:afterAutospacing="1"/>
        <w:contextualSpacing/>
        <w:jc w:val="both"/>
        <w:rPr>
          <w:rFonts w:asciiTheme="minorHAnsi" w:hAnsiTheme="minorHAnsi" w:cstheme="minorHAnsi"/>
          <w:lang w:val="es-AR" w:eastAsia="es-AR"/>
        </w:rPr>
      </w:pPr>
      <w:r w:rsidRPr="008D539E">
        <w:rPr>
          <w:rFonts w:asciiTheme="minorHAnsi" w:hAnsiTheme="minorHAnsi" w:cstheme="minorHAnsi"/>
          <w:lang w:val="es-AR" w:eastAsia="es-AR"/>
        </w:rPr>
        <w:t>El retiro de la oferta después de vencido el término fijado para la presentación de las propuestas.</w:t>
      </w:r>
    </w:p>
    <w:p w:rsidR="0079128B" w:rsidRPr="008D539E" w:rsidRDefault="0079128B" w:rsidP="00070109">
      <w:pPr>
        <w:pStyle w:val="Prrafodelista"/>
        <w:numPr>
          <w:ilvl w:val="0"/>
          <w:numId w:val="31"/>
        </w:numPr>
        <w:autoSpaceDE w:val="0"/>
        <w:autoSpaceDN w:val="0"/>
        <w:adjustRightInd w:val="0"/>
        <w:spacing w:before="100" w:beforeAutospacing="1" w:after="100" w:afterAutospacing="1"/>
        <w:contextualSpacing/>
        <w:jc w:val="both"/>
        <w:rPr>
          <w:rFonts w:asciiTheme="minorHAnsi" w:hAnsiTheme="minorHAnsi" w:cstheme="minorHAnsi"/>
          <w:lang w:val="es-AR" w:eastAsia="es-AR"/>
        </w:rPr>
      </w:pPr>
      <w:r w:rsidRPr="008D539E">
        <w:rPr>
          <w:rFonts w:asciiTheme="minorHAnsi" w:hAnsiTheme="minorHAnsi" w:cstheme="minorHAnsi"/>
          <w:lang w:val="es-AR" w:eastAsia="es-AR"/>
        </w:rPr>
        <w:t>La falta de pago de los derechos de publicación en el Diario Único de Contratación previstos como requisitos de legalización del contrato.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1"/>
      </w:tblGrid>
      <w:tr w:rsidR="0079128B" w:rsidRPr="008D539E" w:rsidTr="00166FD0">
        <w:tc>
          <w:tcPr>
            <w:tcW w:w="8761" w:type="dxa"/>
          </w:tcPr>
          <w:p w:rsidR="0079128B" w:rsidRPr="008D539E" w:rsidRDefault="0079128B" w:rsidP="00070109">
            <w:pPr>
              <w:numPr>
                <w:ilvl w:val="0"/>
                <w:numId w:val="6"/>
              </w:numPr>
              <w:autoSpaceDE w:val="0"/>
              <w:autoSpaceDN w:val="0"/>
              <w:adjustRightInd w:val="0"/>
              <w:spacing w:before="100" w:beforeAutospacing="1" w:after="100" w:afterAutospacing="1"/>
              <w:ind w:left="0"/>
              <w:contextualSpacing/>
              <w:jc w:val="both"/>
              <w:rPr>
                <w:rFonts w:asciiTheme="minorHAnsi" w:hAnsiTheme="minorHAnsi" w:cstheme="minorHAnsi"/>
                <w:sz w:val="24"/>
                <w:szCs w:val="24"/>
                <w:lang w:val="es-AR" w:eastAsia="es-AR"/>
              </w:rPr>
            </w:pPr>
            <w:r w:rsidRPr="008D539E">
              <w:rPr>
                <w:rFonts w:asciiTheme="minorHAnsi" w:hAnsiTheme="minorHAnsi" w:cstheme="minorHAnsi"/>
                <w:sz w:val="24"/>
                <w:szCs w:val="24"/>
                <w:lang w:val="es-AR" w:eastAsia="es-AR"/>
              </w:rPr>
              <w:t>La suficiencia de esta garantía será verificada por la entidad contratante al momento de la evaluación de las propuestas.</w:t>
            </w:r>
          </w:p>
          <w:p w:rsidR="0079128B" w:rsidRPr="008D539E" w:rsidRDefault="0079128B" w:rsidP="00070109">
            <w:pPr>
              <w:numPr>
                <w:ilvl w:val="0"/>
                <w:numId w:val="6"/>
              </w:numPr>
              <w:autoSpaceDE w:val="0"/>
              <w:autoSpaceDN w:val="0"/>
              <w:adjustRightInd w:val="0"/>
              <w:spacing w:before="100" w:beforeAutospacing="1" w:after="100" w:afterAutospacing="1"/>
              <w:ind w:left="0"/>
              <w:contextualSpacing/>
              <w:jc w:val="both"/>
              <w:rPr>
                <w:rFonts w:asciiTheme="minorHAnsi" w:hAnsiTheme="minorHAnsi" w:cstheme="minorHAnsi"/>
                <w:sz w:val="24"/>
                <w:szCs w:val="24"/>
              </w:rPr>
            </w:pPr>
            <w:r w:rsidRPr="008D539E">
              <w:rPr>
                <w:rFonts w:asciiTheme="minorHAnsi" w:hAnsiTheme="minorHAnsi" w:cstheme="minorHAnsi"/>
                <w:sz w:val="24"/>
                <w:szCs w:val="24"/>
              </w:rPr>
              <w:t>El proponente deberá anexar el recibo de pago de la prima de la póliza.</w:t>
            </w:r>
          </w:p>
        </w:tc>
      </w:tr>
    </w:tbl>
    <w:p w:rsidR="00302DAD" w:rsidRPr="008D539E" w:rsidRDefault="00302DAD" w:rsidP="00BA4C33">
      <w:pPr>
        <w:pStyle w:val="Textosinformato"/>
        <w:numPr>
          <w:ilvl w:val="1"/>
          <w:numId w:val="14"/>
        </w:numPr>
        <w:tabs>
          <w:tab w:val="left" w:pos="567"/>
        </w:tabs>
        <w:spacing w:before="100" w:beforeAutospacing="1" w:after="100" w:afterAutospacing="1"/>
        <w:ind w:left="0" w:firstLine="0"/>
        <w:contextualSpacing/>
        <w:jc w:val="both"/>
        <w:rPr>
          <w:rFonts w:asciiTheme="minorHAnsi" w:hAnsiTheme="minorHAnsi" w:cstheme="minorHAnsi"/>
          <w:b/>
          <w:sz w:val="24"/>
          <w:szCs w:val="24"/>
          <w:lang w:eastAsia="es-ES"/>
        </w:rPr>
      </w:pPr>
      <w:r w:rsidRPr="008D539E">
        <w:rPr>
          <w:rFonts w:asciiTheme="minorHAnsi" w:hAnsiTheme="minorHAnsi" w:cstheme="minorHAnsi"/>
          <w:b/>
          <w:sz w:val="24"/>
          <w:szCs w:val="24"/>
          <w:lang w:eastAsia="es-ES"/>
        </w:rPr>
        <w:t>DOCUMENTO DE IDENTIFICACION DEL REPRESENTANTE LEGAL</w:t>
      </w:r>
    </w:p>
    <w:p w:rsidR="00BA28F2" w:rsidRPr="008D539E" w:rsidRDefault="00BA28F2" w:rsidP="00D970F4">
      <w:pPr>
        <w:pStyle w:val="Textosinformato"/>
        <w:spacing w:before="100" w:beforeAutospacing="1" w:after="100" w:afterAutospacing="1"/>
        <w:contextualSpacing/>
        <w:jc w:val="both"/>
        <w:rPr>
          <w:rFonts w:asciiTheme="minorHAnsi" w:hAnsiTheme="minorHAnsi" w:cstheme="minorHAnsi"/>
          <w:sz w:val="24"/>
          <w:szCs w:val="24"/>
          <w:lang w:val="es-ES_tradnl" w:eastAsia="es-ES"/>
        </w:rPr>
      </w:pPr>
    </w:p>
    <w:p w:rsidR="00302DAD" w:rsidRPr="008D539E" w:rsidRDefault="00302DAD" w:rsidP="00D970F4">
      <w:pPr>
        <w:pStyle w:val="Textosinformato"/>
        <w:spacing w:before="100" w:beforeAutospacing="1" w:after="100" w:afterAutospacing="1"/>
        <w:contextualSpacing/>
        <w:jc w:val="both"/>
        <w:rPr>
          <w:rFonts w:asciiTheme="minorHAnsi" w:hAnsiTheme="minorHAnsi" w:cstheme="minorHAnsi"/>
          <w:sz w:val="24"/>
          <w:szCs w:val="24"/>
          <w:lang w:val="es-ES_tradnl" w:eastAsia="es-ES"/>
        </w:rPr>
      </w:pPr>
      <w:r w:rsidRPr="008D539E">
        <w:rPr>
          <w:rFonts w:asciiTheme="minorHAnsi" w:hAnsiTheme="minorHAnsi" w:cstheme="minorHAnsi"/>
          <w:sz w:val="24"/>
          <w:szCs w:val="24"/>
          <w:lang w:val="es-ES_tradnl" w:eastAsia="es-ES"/>
        </w:rPr>
        <w:t>La propuesta deberá contener fotocopia del documento de identidad del representante legal, también en el caso de ser Consorcio o Unión temporal.</w:t>
      </w:r>
    </w:p>
    <w:p w:rsidR="00E44DBF" w:rsidRPr="008D539E" w:rsidRDefault="00F718A4" w:rsidP="00905786">
      <w:pPr>
        <w:pStyle w:val="Textoindependiente2"/>
        <w:numPr>
          <w:ilvl w:val="1"/>
          <w:numId w:val="14"/>
        </w:numPr>
        <w:spacing w:before="100" w:beforeAutospacing="1" w:after="100" w:afterAutospacing="1"/>
        <w:ind w:left="567" w:hanging="567"/>
        <w:contextualSpacing/>
        <w:rPr>
          <w:rFonts w:asciiTheme="minorHAnsi" w:hAnsiTheme="minorHAnsi" w:cstheme="minorHAnsi"/>
          <w:sz w:val="24"/>
          <w:szCs w:val="24"/>
        </w:rPr>
      </w:pPr>
      <w:r w:rsidRPr="008D539E">
        <w:rPr>
          <w:rFonts w:asciiTheme="minorHAnsi" w:hAnsiTheme="minorHAnsi" w:cstheme="minorHAnsi"/>
          <w:b/>
          <w:sz w:val="24"/>
          <w:szCs w:val="24"/>
        </w:rPr>
        <w:t xml:space="preserve">REGISTRO UNICO DE PROPONENTES (RUP). </w:t>
      </w:r>
    </w:p>
    <w:p w:rsidR="00E44DBF" w:rsidRPr="008D539E" w:rsidRDefault="00E44DBF" w:rsidP="00D970F4">
      <w:pPr>
        <w:pStyle w:val="Textoindependiente2"/>
        <w:spacing w:before="100" w:beforeAutospacing="1" w:after="100" w:afterAutospacing="1"/>
        <w:contextualSpacing/>
        <w:rPr>
          <w:rFonts w:asciiTheme="minorHAnsi" w:hAnsiTheme="minorHAnsi" w:cstheme="minorHAnsi"/>
          <w:sz w:val="24"/>
          <w:szCs w:val="24"/>
        </w:rPr>
      </w:pPr>
    </w:p>
    <w:p w:rsidR="005E090C" w:rsidRPr="004A474B" w:rsidRDefault="00F718A4"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Los proponentes deberán </w:t>
      </w:r>
      <w:r w:rsidRPr="004A474B">
        <w:rPr>
          <w:rFonts w:asciiTheme="minorHAnsi" w:hAnsiTheme="minorHAnsi" w:cstheme="minorHAnsi"/>
          <w:sz w:val="24"/>
          <w:szCs w:val="24"/>
        </w:rPr>
        <w:t xml:space="preserve">anexar a su propuesta el Registro Único de proponentes en el cual se indique que se encuentran clasificados y calificados en la Actividad 3 Proveedor, Especialidad: </w:t>
      </w:r>
      <w:r w:rsidR="000725F3" w:rsidRPr="004A474B">
        <w:rPr>
          <w:rFonts w:asciiTheme="minorHAnsi" w:hAnsiTheme="minorHAnsi" w:cstheme="minorHAnsi"/>
          <w:sz w:val="24"/>
          <w:szCs w:val="24"/>
        </w:rPr>
        <w:t>0</w:t>
      </w:r>
      <w:r w:rsidR="00E72177">
        <w:rPr>
          <w:rFonts w:asciiTheme="minorHAnsi" w:hAnsiTheme="minorHAnsi" w:cstheme="minorHAnsi"/>
          <w:sz w:val="24"/>
          <w:szCs w:val="24"/>
        </w:rPr>
        <w:t>6 productos</w:t>
      </w:r>
      <w:r w:rsidR="000725F3" w:rsidRPr="004A474B">
        <w:rPr>
          <w:rFonts w:asciiTheme="minorHAnsi" w:hAnsiTheme="minorHAnsi" w:cstheme="minorHAnsi"/>
          <w:sz w:val="24"/>
          <w:szCs w:val="24"/>
        </w:rPr>
        <w:t xml:space="preserve"> Grupo: </w:t>
      </w:r>
      <w:r w:rsidR="00182EC7">
        <w:rPr>
          <w:rFonts w:asciiTheme="minorHAnsi" w:hAnsiTheme="minorHAnsi" w:cstheme="minorHAnsi"/>
          <w:sz w:val="24"/>
          <w:szCs w:val="24"/>
        </w:rPr>
        <w:t xml:space="preserve">01 y 03 </w:t>
      </w:r>
    </w:p>
    <w:p w:rsidR="005E090C" w:rsidRDefault="005E090C"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E72177">
        <w:rPr>
          <w:rFonts w:asciiTheme="minorHAnsi" w:hAnsiTheme="minorHAnsi" w:cstheme="minorHAnsi"/>
          <w:sz w:val="24"/>
          <w:szCs w:val="24"/>
        </w:rPr>
        <w:t>O de conformidad con los siguientes códigos CIIU:</w:t>
      </w:r>
    </w:p>
    <w:p w:rsidR="00182EC7" w:rsidRPr="00E72177" w:rsidRDefault="00182EC7"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p>
    <w:p w:rsidR="00481F5A" w:rsidRPr="004A474B" w:rsidRDefault="000725F3" w:rsidP="004A474B">
      <w:pPr>
        <w:autoSpaceDE w:val="0"/>
        <w:autoSpaceDN w:val="0"/>
        <w:adjustRightInd w:val="0"/>
        <w:rPr>
          <w:rFonts w:ascii="Arial" w:hAnsi="Arial" w:cs="Arial"/>
          <w:sz w:val="24"/>
          <w:szCs w:val="24"/>
          <w:lang w:val="es-CO"/>
        </w:rPr>
      </w:pPr>
      <w:r w:rsidRPr="00E72177">
        <w:rPr>
          <w:rFonts w:asciiTheme="minorHAnsi" w:hAnsiTheme="minorHAnsi" w:cstheme="minorHAnsi"/>
          <w:sz w:val="24"/>
          <w:szCs w:val="24"/>
        </w:rPr>
        <w:t>4</w:t>
      </w:r>
      <w:r w:rsidR="004A474B" w:rsidRPr="00E72177">
        <w:rPr>
          <w:rFonts w:asciiTheme="minorHAnsi" w:hAnsiTheme="minorHAnsi" w:cstheme="minorHAnsi"/>
          <w:sz w:val="24"/>
          <w:szCs w:val="24"/>
        </w:rPr>
        <w:t>773</w:t>
      </w:r>
      <w:r w:rsidRPr="00E72177">
        <w:rPr>
          <w:rFonts w:asciiTheme="minorHAnsi" w:hAnsiTheme="minorHAnsi" w:cstheme="minorHAnsi"/>
          <w:sz w:val="24"/>
          <w:szCs w:val="24"/>
        </w:rPr>
        <w:t xml:space="preserve">: </w:t>
      </w:r>
      <w:r w:rsidR="004A474B">
        <w:rPr>
          <w:rFonts w:ascii="Arial" w:hAnsi="Arial" w:cs="Arial"/>
          <w:sz w:val="24"/>
          <w:szCs w:val="24"/>
          <w:lang w:val="es-CO"/>
        </w:rPr>
        <w:t>Comercio al por menor de productos farmacéuticos y medicinales, cosméticos y artículos de tocador en establecimientos especializados</w:t>
      </w:r>
    </w:p>
    <w:p w:rsidR="00302DAD" w:rsidRPr="008D539E" w:rsidRDefault="00302DAD" w:rsidP="00905786">
      <w:pPr>
        <w:pStyle w:val="Prrafodelista"/>
        <w:numPr>
          <w:ilvl w:val="1"/>
          <w:numId w:val="14"/>
        </w:numPr>
        <w:tabs>
          <w:tab w:val="left" w:pos="960"/>
        </w:tabs>
        <w:spacing w:before="100" w:beforeAutospacing="1" w:after="100" w:afterAutospacing="1"/>
        <w:ind w:left="567" w:hanging="567"/>
        <w:contextualSpacing/>
        <w:jc w:val="both"/>
        <w:outlineLvl w:val="2"/>
        <w:rPr>
          <w:rFonts w:asciiTheme="minorHAnsi" w:hAnsiTheme="minorHAnsi" w:cstheme="minorHAnsi"/>
          <w:b/>
          <w:lang w:val="es-ES_tradnl"/>
        </w:rPr>
      </w:pPr>
      <w:r w:rsidRPr="008D539E">
        <w:rPr>
          <w:rFonts w:asciiTheme="minorHAnsi" w:hAnsiTheme="minorHAnsi" w:cstheme="minorHAnsi"/>
          <w:b/>
          <w:lang w:val="es-ES_tradnl"/>
        </w:rPr>
        <w:t>RUT</w:t>
      </w:r>
    </w:p>
    <w:p w:rsidR="00302DAD" w:rsidRPr="00182EC7" w:rsidRDefault="00302DAD" w:rsidP="00182EC7">
      <w:pPr>
        <w:pStyle w:val="Textocomentario"/>
        <w:jc w:val="both"/>
        <w:rPr>
          <w:rFonts w:asciiTheme="minorHAnsi" w:hAnsiTheme="minorHAnsi" w:cstheme="minorHAnsi"/>
          <w:sz w:val="24"/>
        </w:rPr>
      </w:pPr>
      <w:r w:rsidRPr="008D539E">
        <w:rPr>
          <w:rFonts w:asciiTheme="minorHAnsi" w:hAnsiTheme="minorHAnsi" w:cstheme="minorHAnsi"/>
          <w:sz w:val="24"/>
          <w:szCs w:val="24"/>
          <w:lang w:val="es-ES_tradnl"/>
        </w:rPr>
        <w:lastRenderedPageBreak/>
        <w:t xml:space="preserve">Con el fin de conocer el régimen al que pertenece el proponente, </w:t>
      </w:r>
      <w:r w:rsidR="00182EC7">
        <w:rPr>
          <w:rStyle w:val="Refdecomentario"/>
        </w:rPr>
        <w:t/>
      </w:r>
      <w:r w:rsidR="00182EC7">
        <w:rPr>
          <w:b/>
        </w:rPr>
        <w:t xml:space="preserve"> </w:t>
      </w:r>
      <w:r w:rsidR="00182EC7" w:rsidRPr="00182EC7">
        <w:rPr>
          <w:rFonts w:asciiTheme="minorHAnsi" w:hAnsiTheme="minorHAnsi" w:cstheme="minorHAnsi"/>
          <w:sz w:val="24"/>
        </w:rPr>
        <w:t>y verificar la actividad principal</w:t>
      </w:r>
      <w:r w:rsidR="00182EC7">
        <w:rPr>
          <w:rFonts w:asciiTheme="minorHAnsi" w:hAnsiTheme="minorHAnsi" w:cstheme="minorHAnsi"/>
          <w:sz w:val="24"/>
        </w:rPr>
        <w:t xml:space="preserve"> </w:t>
      </w:r>
      <w:r w:rsidRPr="008D539E">
        <w:rPr>
          <w:rFonts w:asciiTheme="minorHAnsi" w:hAnsiTheme="minorHAnsi" w:cstheme="minorHAnsi"/>
          <w:sz w:val="24"/>
          <w:szCs w:val="24"/>
          <w:lang w:val="es-ES_tradnl"/>
        </w:rPr>
        <w:t>debe</w:t>
      </w:r>
      <w:r w:rsidR="005E090C" w:rsidRPr="008D539E">
        <w:rPr>
          <w:rFonts w:asciiTheme="minorHAnsi" w:hAnsiTheme="minorHAnsi" w:cstheme="minorHAnsi"/>
          <w:sz w:val="24"/>
          <w:szCs w:val="24"/>
          <w:lang w:val="es-ES_tradnl"/>
        </w:rPr>
        <w:t xml:space="preserve">rá presentarse con la propuesta </w:t>
      </w:r>
      <w:r w:rsidRPr="008D539E">
        <w:rPr>
          <w:rFonts w:asciiTheme="minorHAnsi" w:hAnsiTheme="minorHAnsi" w:cstheme="minorHAnsi"/>
          <w:sz w:val="24"/>
          <w:szCs w:val="24"/>
          <w:lang w:val="es-ES_tradnl"/>
        </w:rPr>
        <w:t>fotocopia del Registro Único Tributario. Para el caso de Consorcios o Uniones Temporales deberá presentarse el RUT de cada uno de sus integrantes.</w:t>
      </w:r>
    </w:p>
    <w:p w:rsidR="000B57F7" w:rsidRPr="008D539E" w:rsidRDefault="000B57F7" w:rsidP="00905786">
      <w:pPr>
        <w:pStyle w:val="Prrafodelista"/>
        <w:numPr>
          <w:ilvl w:val="1"/>
          <w:numId w:val="14"/>
        </w:numPr>
        <w:spacing w:before="100" w:beforeAutospacing="1" w:after="100" w:afterAutospacing="1"/>
        <w:ind w:left="567" w:hanging="567"/>
        <w:contextualSpacing/>
        <w:jc w:val="both"/>
        <w:rPr>
          <w:rFonts w:asciiTheme="minorHAnsi" w:hAnsiTheme="minorHAnsi" w:cstheme="minorHAnsi"/>
          <w:b/>
          <w:lang w:val="es-ES_tradnl"/>
        </w:rPr>
      </w:pPr>
      <w:r w:rsidRPr="008D539E">
        <w:rPr>
          <w:rFonts w:asciiTheme="minorHAnsi" w:hAnsiTheme="minorHAnsi" w:cstheme="minorHAnsi"/>
          <w:b/>
          <w:lang w:val="es-ES_tradnl"/>
        </w:rPr>
        <w:t>DOCUMENTO DE CONFORMACION DE CONSORCIO O UNION TEMPORAL</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En el evento que el proponente sea consorcio o unión temporal deberá:</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Indicar si su participación es a título de consorcio o de unión temporal. En ambos casos, indicar los términos y extensión de la participación de cada uno de los miembros en la propuesta y en su ejecución. No podrán darse cambios sin el co</w:t>
      </w:r>
      <w:r w:rsidR="006466FA" w:rsidRPr="008D539E">
        <w:rPr>
          <w:rFonts w:asciiTheme="minorHAnsi" w:hAnsiTheme="minorHAnsi" w:cstheme="minorHAnsi"/>
          <w:color w:val="000000"/>
          <w:sz w:val="24"/>
          <w:szCs w:val="24"/>
        </w:rPr>
        <w:t>nsentimiento previo de la ESE I</w:t>
      </w:r>
      <w:r w:rsidRPr="008D539E">
        <w:rPr>
          <w:rFonts w:asciiTheme="minorHAnsi" w:hAnsiTheme="minorHAnsi" w:cstheme="minorHAnsi"/>
          <w:color w:val="000000"/>
          <w:sz w:val="24"/>
          <w:szCs w:val="24"/>
        </w:rPr>
        <w:t>M</w:t>
      </w:r>
      <w:r w:rsidR="006466FA" w:rsidRPr="008D539E">
        <w:rPr>
          <w:rFonts w:asciiTheme="minorHAnsi" w:hAnsiTheme="minorHAnsi" w:cstheme="minorHAnsi"/>
          <w:color w:val="000000"/>
          <w:sz w:val="24"/>
          <w:szCs w:val="24"/>
        </w:rPr>
        <w:t>S</w:t>
      </w:r>
      <w:r w:rsidRPr="008D539E">
        <w:rPr>
          <w:rFonts w:asciiTheme="minorHAnsi" w:hAnsiTheme="minorHAnsi" w:cstheme="minorHAnsi"/>
          <w:color w:val="000000"/>
          <w:sz w:val="24"/>
          <w:szCs w:val="24"/>
        </w:rPr>
        <w:t>ALUD.</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Suministrar el documento de constitución del consorcio o unión temporal, sin perjuicio de presentar, según sea el caso, los documentos jurídicos y financieros solicitados a los proponentes individuales.</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0B57F7" w:rsidRPr="008D539E" w:rsidRDefault="000B57F7" w:rsidP="00A00D0F">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Designar la persona que para todos los efectos representará al consorcio o unión temporal y, señalar las reglas que regulan las relaciones entre ellos y su responsabilidad.</w:t>
      </w:r>
    </w:p>
    <w:p w:rsidR="000B57F7" w:rsidRPr="008D539E" w:rsidRDefault="000B57F7" w:rsidP="00A00D0F">
      <w:pPr>
        <w:pStyle w:val="Default"/>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Hacer la designación de la persona que tendrá la representación legal del Consorcio o representación de la Unión Temporal. Si al representante legal del Consorcio o Unión se le imponen limitaciones y este las excede, la propuesta será INHABILITADA. </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Las personas o firmas que integran el consorcio o unión temporal deben cumplir los requisitos legales y acompañar los documentos requeridos en los </w:t>
      </w:r>
      <w:r w:rsidR="001A2FFA" w:rsidRPr="008D539E">
        <w:rPr>
          <w:rFonts w:asciiTheme="minorHAnsi" w:hAnsiTheme="minorHAnsi" w:cstheme="minorHAnsi"/>
          <w:sz w:val="24"/>
          <w:szCs w:val="24"/>
        </w:rPr>
        <w:t>Pliegos de Condiciones</w:t>
      </w:r>
      <w:r w:rsidRPr="008D539E">
        <w:rPr>
          <w:rFonts w:asciiTheme="minorHAnsi" w:hAnsiTheme="minorHAnsi" w:cstheme="minorHAnsi"/>
          <w:color w:val="000000"/>
          <w:sz w:val="24"/>
          <w:szCs w:val="24"/>
        </w:rPr>
        <w:t>.</w:t>
      </w:r>
    </w:p>
    <w:p w:rsidR="00077F3C" w:rsidRPr="008D539E" w:rsidRDefault="00077F3C"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B57F7" w:rsidRPr="008D539E" w:rsidRDefault="000B57F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La propuesta debe estar firmada por el representante que hayan designado para tal efecto las personas naturales o jurídicas que lo integran, caso en el cual deberá adjuntarse el documento que lo acredite como tal.</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Los integrantes del consorcio o unión temporal no pueden ceder sus derechos a terceros sin obtener la autorización previa o expresa del municipio de San José de Cúcuta. En ningún caso podrá haber cesión del contrato entre quienes integran el consorcio o unión temporal.</w:t>
      </w: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0B57F7" w:rsidRPr="008D539E" w:rsidRDefault="000B57F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Cada uno de los integrantes del Consorcio o Unión Temporal </w:t>
      </w:r>
      <w:proofErr w:type="gramStart"/>
      <w:r w:rsidRPr="008D539E">
        <w:rPr>
          <w:rFonts w:asciiTheme="minorHAnsi" w:hAnsiTheme="minorHAnsi" w:cstheme="minorHAnsi"/>
          <w:color w:val="000000"/>
          <w:sz w:val="24"/>
          <w:szCs w:val="24"/>
        </w:rPr>
        <w:t>de</w:t>
      </w:r>
      <w:r w:rsidR="006466FA" w:rsidRPr="008D539E">
        <w:rPr>
          <w:rFonts w:asciiTheme="minorHAnsi" w:hAnsiTheme="minorHAnsi" w:cstheme="minorHAnsi"/>
          <w:color w:val="000000"/>
          <w:sz w:val="24"/>
          <w:szCs w:val="24"/>
        </w:rPr>
        <w:t>berán</w:t>
      </w:r>
      <w:proofErr w:type="gramEnd"/>
      <w:r w:rsidR="006466FA" w:rsidRPr="008D539E">
        <w:rPr>
          <w:rFonts w:asciiTheme="minorHAnsi" w:hAnsiTheme="minorHAnsi" w:cstheme="minorHAnsi"/>
          <w:color w:val="000000"/>
          <w:sz w:val="24"/>
          <w:szCs w:val="24"/>
        </w:rPr>
        <w:t xml:space="preserve"> tener por objeto social el</w:t>
      </w:r>
      <w:r w:rsidR="006466FA" w:rsidRPr="008D539E">
        <w:rPr>
          <w:rFonts w:asciiTheme="minorHAnsi" w:hAnsiTheme="minorHAnsi" w:cstheme="minorHAnsi"/>
          <w:b/>
          <w:sz w:val="24"/>
          <w:szCs w:val="24"/>
        </w:rPr>
        <w:t xml:space="preserve"> SUMINISTRO DE INSUMOS DE LABORATORIO </w:t>
      </w:r>
    </w:p>
    <w:p w:rsidR="00302DAD" w:rsidRPr="008D539E" w:rsidRDefault="00302DAD" w:rsidP="00905786">
      <w:pPr>
        <w:pStyle w:val="Prrafodelista"/>
        <w:numPr>
          <w:ilvl w:val="1"/>
          <w:numId w:val="14"/>
        </w:numPr>
        <w:tabs>
          <w:tab w:val="left" w:pos="0"/>
          <w:tab w:val="left" w:pos="1416"/>
          <w:tab w:val="left" w:pos="2124"/>
          <w:tab w:val="left" w:pos="2832"/>
          <w:tab w:val="left" w:pos="3540"/>
          <w:tab w:val="left" w:pos="4248"/>
          <w:tab w:val="left" w:pos="4956"/>
          <w:tab w:val="left" w:pos="5520"/>
        </w:tabs>
        <w:suppressAutoHyphens/>
        <w:spacing w:before="100" w:beforeAutospacing="1" w:after="100" w:afterAutospacing="1"/>
        <w:ind w:left="567" w:hanging="567"/>
        <w:contextualSpacing/>
        <w:jc w:val="both"/>
        <w:rPr>
          <w:rFonts w:asciiTheme="minorHAnsi" w:hAnsiTheme="minorHAnsi" w:cstheme="minorHAnsi"/>
          <w:b/>
        </w:rPr>
      </w:pPr>
      <w:r w:rsidRPr="008D539E">
        <w:rPr>
          <w:rFonts w:asciiTheme="minorHAnsi" w:hAnsiTheme="minorHAnsi" w:cstheme="minorHAnsi"/>
          <w:b/>
        </w:rPr>
        <w:t>DOCUMENTOS DE CARÁCTER FINANCIERO</w:t>
      </w:r>
      <w:r w:rsidR="00BE4E69" w:rsidRPr="008D539E">
        <w:rPr>
          <w:rFonts w:asciiTheme="minorHAnsi" w:hAnsiTheme="minorHAnsi" w:cstheme="minorHAnsi"/>
          <w:b/>
        </w:rPr>
        <w:tab/>
      </w:r>
    </w:p>
    <w:p w:rsidR="00302DAD" w:rsidRPr="008D539E" w:rsidRDefault="00302DAD" w:rsidP="00D970F4">
      <w:pPr>
        <w:pStyle w:val="Sangradetextonormal"/>
        <w:widowControl w:val="0"/>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lastRenderedPageBreak/>
        <w:t xml:space="preserve">El proponente deberá aportar la información de los Estados Financieros, Balance General, </w:t>
      </w:r>
      <w:r w:rsidRPr="00182EC7">
        <w:rPr>
          <w:rFonts w:asciiTheme="minorHAnsi" w:hAnsiTheme="minorHAnsi" w:cstheme="minorHAnsi"/>
          <w:sz w:val="24"/>
          <w:szCs w:val="24"/>
        </w:rPr>
        <w:t>Estado de Resultados debidamente clasificados con corte a 31 de Diciembre 20</w:t>
      </w:r>
      <w:r w:rsidR="00D1015B" w:rsidRPr="00182EC7">
        <w:rPr>
          <w:rFonts w:asciiTheme="minorHAnsi" w:hAnsiTheme="minorHAnsi" w:cstheme="minorHAnsi"/>
          <w:sz w:val="24"/>
          <w:szCs w:val="24"/>
        </w:rPr>
        <w:t>1</w:t>
      </w:r>
      <w:r w:rsidR="00166FD0" w:rsidRPr="00182EC7">
        <w:rPr>
          <w:rFonts w:asciiTheme="minorHAnsi" w:hAnsiTheme="minorHAnsi" w:cstheme="minorHAnsi"/>
          <w:sz w:val="24"/>
          <w:szCs w:val="24"/>
        </w:rPr>
        <w:t>2</w:t>
      </w:r>
      <w:r w:rsidRPr="00182EC7">
        <w:rPr>
          <w:rFonts w:asciiTheme="minorHAnsi" w:hAnsiTheme="minorHAnsi" w:cstheme="minorHAnsi"/>
          <w:sz w:val="24"/>
          <w:szCs w:val="24"/>
        </w:rPr>
        <w:t xml:space="preserve"> y sus</w:t>
      </w:r>
      <w:r w:rsidRPr="008D539E">
        <w:rPr>
          <w:rFonts w:asciiTheme="minorHAnsi" w:hAnsiTheme="minorHAnsi" w:cstheme="minorHAnsi"/>
          <w:sz w:val="24"/>
          <w:szCs w:val="24"/>
        </w:rPr>
        <w:t xml:space="preserve"> respectivas notas explicativas, certificadas y dictaminadas, los cuales deberán ir firmados tanto por el Representante Legal como por el Contador Público y Revisor Fiscal si lo hubiere</w:t>
      </w:r>
      <w:r w:rsidR="00166FD0" w:rsidRPr="008D539E">
        <w:rPr>
          <w:rFonts w:asciiTheme="minorHAnsi" w:hAnsiTheme="minorHAnsi" w:cstheme="minorHAnsi"/>
          <w:sz w:val="24"/>
          <w:szCs w:val="24"/>
        </w:rPr>
        <w:t>.</w:t>
      </w:r>
    </w:p>
    <w:p w:rsidR="00302DAD" w:rsidRPr="008D539E" w:rsidRDefault="00302DAD" w:rsidP="00D970F4">
      <w:pPr>
        <w:pStyle w:val="C1"/>
        <w:spacing w:before="100" w:beforeAutospacing="1" w:after="100" w:afterAutospacing="1"/>
        <w:contextualSpacing/>
        <w:rPr>
          <w:rFonts w:asciiTheme="minorHAnsi" w:eastAsia="Batang" w:hAnsiTheme="minorHAnsi" w:cstheme="minorHAnsi"/>
          <w:sz w:val="24"/>
        </w:rPr>
      </w:pPr>
      <w:r w:rsidRPr="008D539E">
        <w:rPr>
          <w:rFonts w:asciiTheme="minorHAnsi" w:eastAsia="Batang" w:hAnsiTheme="minorHAnsi" w:cstheme="minorHAnsi"/>
          <w:sz w:val="24"/>
        </w:rPr>
        <w:t>Para los Consorcios, Uniones Temporales u otra forma asociativa, deberán aportar la información financiera antes solicitada de cada uno de sus integrantes.</w:t>
      </w:r>
    </w:p>
    <w:p w:rsidR="00302DAD" w:rsidRPr="008D539E" w:rsidRDefault="00302DAD" w:rsidP="00D970F4">
      <w:pPr>
        <w:pStyle w:val="C1"/>
        <w:spacing w:before="100" w:beforeAutospacing="1" w:after="100" w:afterAutospacing="1"/>
        <w:contextualSpacing/>
        <w:rPr>
          <w:rFonts w:asciiTheme="minorHAnsi" w:eastAsia="Batang" w:hAnsiTheme="minorHAnsi" w:cstheme="minorHAnsi"/>
          <w:sz w:val="24"/>
        </w:rPr>
      </w:pPr>
    </w:p>
    <w:p w:rsidR="00302DAD" w:rsidRPr="008D539E" w:rsidRDefault="00302DAD" w:rsidP="00D970F4">
      <w:pPr>
        <w:pStyle w:val="C1"/>
        <w:spacing w:before="100" w:beforeAutospacing="1" w:after="100" w:afterAutospacing="1"/>
        <w:contextualSpacing/>
        <w:rPr>
          <w:rFonts w:asciiTheme="minorHAnsi" w:eastAsia="Batang" w:hAnsiTheme="minorHAnsi" w:cstheme="minorHAnsi"/>
          <w:sz w:val="24"/>
        </w:rPr>
      </w:pPr>
      <w:r w:rsidRPr="008D539E">
        <w:rPr>
          <w:rFonts w:asciiTheme="minorHAnsi" w:eastAsia="Batang" w:hAnsiTheme="minorHAnsi" w:cstheme="minorHAnsi"/>
          <w:sz w:val="24"/>
        </w:rPr>
        <w:t>Las notas a los estados financieros deben venir preparadas con sujeción a las reglas estipuladas en el art. 114 del Decreto 2649 de 1993.</w:t>
      </w:r>
    </w:p>
    <w:p w:rsidR="00302DAD" w:rsidRPr="008D539E" w:rsidRDefault="00302DAD" w:rsidP="00070109">
      <w:pPr>
        <w:pStyle w:val="Continuarlista2"/>
        <w:numPr>
          <w:ilvl w:val="1"/>
          <w:numId w:val="14"/>
        </w:num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b/>
          <w:sz w:val="24"/>
          <w:szCs w:val="24"/>
        </w:rPr>
        <w:t xml:space="preserve">PROPUESTA ECONÓMICA. </w:t>
      </w:r>
    </w:p>
    <w:p w:rsidR="00302DAD" w:rsidRPr="008D539E" w:rsidRDefault="00302DAD" w:rsidP="00D970F4">
      <w:pPr>
        <w:tabs>
          <w:tab w:val="left" w:pos="0"/>
          <w:tab w:val="left" w:pos="576"/>
        </w:tabs>
        <w:suppressAutoHyphen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E</w:t>
      </w:r>
      <w:r w:rsidR="001C5522" w:rsidRPr="008D539E">
        <w:rPr>
          <w:rFonts w:asciiTheme="minorHAnsi" w:hAnsiTheme="minorHAnsi" w:cstheme="minorHAnsi"/>
          <w:sz w:val="24"/>
          <w:szCs w:val="24"/>
        </w:rPr>
        <w:t xml:space="preserve">l proponente deberá allegar una relación detallada o lista de precios en la que se indique el valor unitario de cada uno de los elementos que ofrece y sus especificaciones técnicas, y deberá tener en cuenta los siguientes aspectos: </w:t>
      </w:r>
    </w:p>
    <w:p w:rsidR="00302DAD" w:rsidRPr="008D539E" w:rsidRDefault="00302DAD" w:rsidP="00070109">
      <w:pPr>
        <w:pStyle w:val="Prrafodelista"/>
        <w:numPr>
          <w:ilvl w:val="0"/>
          <w:numId w:val="32"/>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Las ofertas deben presentarse en moneda legal colombiana, ajustada al peso.</w:t>
      </w:r>
    </w:p>
    <w:p w:rsidR="00A75E20" w:rsidRPr="008D539E" w:rsidRDefault="00302DAD" w:rsidP="00070109">
      <w:pPr>
        <w:pStyle w:val="Prrafodelista"/>
        <w:numPr>
          <w:ilvl w:val="0"/>
          <w:numId w:val="32"/>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Todos los costos, impuestos y retenciones, incluido el IVA (si a ello hay lugar), deben estar contemplados. Por ningún motivo se considerarán costos adicionales.</w:t>
      </w:r>
    </w:p>
    <w:p w:rsidR="00A75E20" w:rsidRPr="008D539E" w:rsidRDefault="00302DAD" w:rsidP="00070109">
      <w:pPr>
        <w:pStyle w:val="Prrafodelista"/>
        <w:numPr>
          <w:ilvl w:val="0"/>
          <w:numId w:val="32"/>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Si el proponente no discrimina el impuesto al valor agregado (I.V.A.) y la prestación del objeto contractual causa dicho impuesto, la EMPRESA SOCIAL DEL ESTADO </w:t>
      </w:r>
      <w:r w:rsidR="007432E8" w:rsidRPr="008D539E">
        <w:rPr>
          <w:rFonts w:asciiTheme="minorHAnsi" w:hAnsiTheme="minorHAnsi" w:cstheme="minorHAnsi"/>
        </w:rPr>
        <w:t>ESE IMSALUD</w:t>
      </w:r>
      <w:r w:rsidRPr="008D539E">
        <w:rPr>
          <w:rFonts w:asciiTheme="minorHAnsi" w:hAnsiTheme="minorHAnsi" w:cstheme="minorHAnsi"/>
        </w:rPr>
        <w:t>, lo considerará INCLUIDO en el valor total de la oferta y así lo aceptará el proponente.</w:t>
      </w:r>
    </w:p>
    <w:p w:rsidR="00302DAD" w:rsidRPr="00721630" w:rsidRDefault="001C5522" w:rsidP="00070109">
      <w:pPr>
        <w:pStyle w:val="Prrafodelista"/>
        <w:numPr>
          <w:ilvl w:val="0"/>
          <w:numId w:val="32"/>
        </w:numPr>
        <w:spacing w:before="100" w:beforeAutospacing="1" w:after="100" w:afterAutospacing="1"/>
        <w:contextualSpacing/>
        <w:jc w:val="both"/>
        <w:rPr>
          <w:rFonts w:asciiTheme="minorHAnsi" w:hAnsiTheme="minorHAnsi" w:cstheme="minorHAnsi"/>
          <w:color w:val="FF0000"/>
        </w:rPr>
      </w:pPr>
      <w:r w:rsidRPr="008D539E">
        <w:rPr>
          <w:rFonts w:asciiTheme="minorHAnsi" w:hAnsiTheme="minorHAnsi" w:cstheme="minorHAnsi"/>
        </w:rPr>
        <w:t xml:space="preserve">Indicar que los suministros se harán previo requerimiento de la ESE IMSALUD, y en ningún caso excederán el valor total presupuestado, es decir la suma de </w:t>
      </w:r>
      <w:r w:rsidR="0044535D" w:rsidRPr="00721630">
        <w:rPr>
          <w:rFonts w:asciiTheme="minorHAnsi" w:hAnsiTheme="minorHAnsi" w:cstheme="minorHAnsi"/>
        </w:rPr>
        <w:t>DOSCIENTOS SEI</w:t>
      </w:r>
      <w:r w:rsidR="00A00D0F" w:rsidRPr="00721630">
        <w:rPr>
          <w:rFonts w:asciiTheme="minorHAnsi" w:hAnsiTheme="minorHAnsi" w:cstheme="minorHAnsi"/>
        </w:rPr>
        <w:t>S</w:t>
      </w:r>
      <w:r w:rsidR="0044535D" w:rsidRPr="00721630">
        <w:rPr>
          <w:rFonts w:asciiTheme="minorHAnsi" w:hAnsiTheme="minorHAnsi" w:cstheme="minorHAnsi"/>
        </w:rPr>
        <w:t xml:space="preserve"> MILLONES DE PESOS (</w:t>
      </w:r>
      <w:r w:rsidRPr="00721630">
        <w:rPr>
          <w:rFonts w:asciiTheme="minorHAnsi" w:hAnsiTheme="minorHAnsi" w:cstheme="minorHAnsi"/>
        </w:rPr>
        <w:t xml:space="preserve">$ </w:t>
      </w:r>
      <w:r w:rsidR="00721630" w:rsidRPr="00721630">
        <w:rPr>
          <w:rFonts w:asciiTheme="minorHAnsi" w:hAnsiTheme="minorHAnsi" w:cstheme="minorHAnsi"/>
        </w:rPr>
        <w:t>206</w:t>
      </w:r>
      <w:r w:rsidRPr="00721630">
        <w:rPr>
          <w:rFonts w:asciiTheme="minorHAnsi" w:hAnsiTheme="minorHAnsi" w:cstheme="minorHAnsi"/>
        </w:rPr>
        <w:t>.000.000)</w:t>
      </w:r>
      <w:r w:rsidR="00A75E20" w:rsidRPr="00721630">
        <w:rPr>
          <w:rFonts w:asciiTheme="minorHAnsi" w:hAnsiTheme="minorHAnsi" w:cstheme="minorHAnsi"/>
        </w:rPr>
        <w:t>.</w:t>
      </w:r>
    </w:p>
    <w:p w:rsidR="00A75E20" w:rsidRPr="008D539E" w:rsidRDefault="00A75E20" w:rsidP="00A75E20">
      <w:pPr>
        <w:pStyle w:val="Prrafodelista"/>
        <w:spacing w:before="100" w:beforeAutospacing="1" w:after="100" w:afterAutospacing="1"/>
        <w:ind w:left="360"/>
        <w:contextualSpacing/>
        <w:jc w:val="both"/>
        <w:rPr>
          <w:rFonts w:asciiTheme="minorHAnsi" w:hAnsiTheme="minorHAnsi" w:cstheme="minorHAnsi"/>
        </w:rPr>
      </w:pPr>
    </w:p>
    <w:p w:rsidR="00302DAD" w:rsidRPr="008D539E" w:rsidRDefault="00302DAD" w:rsidP="00070109">
      <w:pPr>
        <w:pStyle w:val="Prrafodelista"/>
        <w:numPr>
          <w:ilvl w:val="1"/>
          <w:numId w:val="14"/>
        </w:numPr>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 xml:space="preserve">CERTIFICACIONES DE EXPERIENCIA. </w:t>
      </w: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 xml:space="preserve">El proponente deberá </w:t>
      </w:r>
      <w:r w:rsidRPr="00182EC7">
        <w:rPr>
          <w:rFonts w:asciiTheme="minorHAnsi" w:hAnsiTheme="minorHAnsi" w:cstheme="minorHAnsi"/>
          <w:sz w:val="24"/>
          <w:szCs w:val="24"/>
          <w:lang w:val="es-ES_tradnl"/>
        </w:rPr>
        <w:t xml:space="preserve">anexar </w:t>
      </w:r>
      <w:r w:rsidR="00C53945" w:rsidRPr="00182EC7">
        <w:rPr>
          <w:rFonts w:asciiTheme="minorHAnsi" w:hAnsiTheme="minorHAnsi" w:cstheme="minorHAnsi"/>
          <w:sz w:val="24"/>
          <w:szCs w:val="24"/>
          <w:lang w:val="es-ES_tradnl"/>
        </w:rPr>
        <w:t>mínimo tres</w:t>
      </w:r>
      <w:r w:rsidRPr="00182EC7">
        <w:rPr>
          <w:rFonts w:asciiTheme="minorHAnsi" w:hAnsiTheme="minorHAnsi" w:cstheme="minorHAnsi"/>
          <w:sz w:val="24"/>
          <w:szCs w:val="24"/>
          <w:lang w:val="es-ES_tradnl"/>
        </w:rPr>
        <w:t xml:space="preserve"> (</w:t>
      </w:r>
      <w:r w:rsidR="00C53945" w:rsidRPr="00182EC7">
        <w:rPr>
          <w:rFonts w:asciiTheme="minorHAnsi" w:hAnsiTheme="minorHAnsi" w:cstheme="minorHAnsi"/>
          <w:sz w:val="24"/>
          <w:szCs w:val="24"/>
          <w:lang w:val="es-ES_tradnl"/>
        </w:rPr>
        <w:t>3</w:t>
      </w:r>
      <w:r w:rsidRPr="00182EC7">
        <w:rPr>
          <w:rFonts w:asciiTheme="minorHAnsi" w:hAnsiTheme="minorHAnsi" w:cstheme="minorHAnsi"/>
          <w:sz w:val="24"/>
          <w:szCs w:val="24"/>
          <w:lang w:val="es-ES_tradnl"/>
        </w:rPr>
        <w:t>) certificaciones de experiencia respecto a contratos celebrados y/o ejecutados, que tengan relación directa con</w:t>
      </w:r>
      <w:r w:rsidR="00B26BF5" w:rsidRPr="00182EC7">
        <w:rPr>
          <w:rFonts w:asciiTheme="minorHAnsi" w:hAnsiTheme="minorHAnsi" w:cstheme="minorHAnsi"/>
          <w:sz w:val="24"/>
          <w:szCs w:val="24"/>
          <w:lang w:val="es-ES_tradnl"/>
        </w:rPr>
        <w:t xml:space="preserve"> el objeto del presente </w:t>
      </w:r>
      <w:r w:rsidR="00B26BF5" w:rsidRPr="00182EC7">
        <w:rPr>
          <w:rFonts w:asciiTheme="minorHAnsi" w:hAnsiTheme="minorHAnsi" w:cstheme="minorHAnsi"/>
          <w:sz w:val="24"/>
          <w:szCs w:val="24"/>
        </w:rPr>
        <w:t xml:space="preserve">proceso de </w:t>
      </w:r>
      <w:r w:rsidR="0044535D" w:rsidRPr="00182EC7">
        <w:rPr>
          <w:rFonts w:asciiTheme="minorHAnsi" w:hAnsiTheme="minorHAnsi" w:cstheme="minorHAnsi"/>
          <w:sz w:val="24"/>
          <w:szCs w:val="24"/>
        </w:rPr>
        <w:t>menor</w:t>
      </w:r>
      <w:r w:rsidR="00B26BF5" w:rsidRPr="00182EC7">
        <w:rPr>
          <w:rFonts w:asciiTheme="minorHAnsi" w:hAnsiTheme="minorHAnsi" w:cstheme="minorHAnsi"/>
          <w:sz w:val="24"/>
          <w:szCs w:val="24"/>
        </w:rPr>
        <w:t xml:space="preserve"> cuantía</w:t>
      </w:r>
      <w:r w:rsidRPr="00182EC7">
        <w:rPr>
          <w:rFonts w:asciiTheme="minorHAnsi" w:hAnsiTheme="minorHAnsi" w:cstheme="minorHAnsi"/>
          <w:sz w:val="24"/>
          <w:szCs w:val="24"/>
          <w:lang w:val="es-ES_tradnl"/>
        </w:rPr>
        <w:t>, o copia de los contratos, los cuales deberán haber sid</w:t>
      </w:r>
      <w:r w:rsidR="00421A63" w:rsidRPr="00182EC7">
        <w:rPr>
          <w:rFonts w:asciiTheme="minorHAnsi" w:hAnsiTheme="minorHAnsi" w:cstheme="minorHAnsi"/>
          <w:sz w:val="24"/>
          <w:szCs w:val="24"/>
          <w:lang w:val="es-ES_tradnl"/>
        </w:rPr>
        <w:t xml:space="preserve">o ejecutados en los últimos </w:t>
      </w:r>
      <w:r w:rsidR="00A2292A" w:rsidRPr="00182EC7">
        <w:rPr>
          <w:rFonts w:asciiTheme="minorHAnsi" w:hAnsiTheme="minorHAnsi" w:cstheme="minorHAnsi"/>
          <w:sz w:val="24"/>
          <w:szCs w:val="24"/>
          <w:lang w:val="es-ES_tradnl"/>
        </w:rPr>
        <w:t>TRES</w:t>
      </w:r>
      <w:r w:rsidRPr="00182EC7">
        <w:rPr>
          <w:rFonts w:asciiTheme="minorHAnsi" w:hAnsiTheme="minorHAnsi" w:cstheme="minorHAnsi"/>
          <w:sz w:val="24"/>
          <w:szCs w:val="24"/>
          <w:lang w:val="es-ES_tradnl"/>
        </w:rPr>
        <w:t xml:space="preserve"> años</w:t>
      </w:r>
      <w:r w:rsidR="002F381F" w:rsidRPr="00182EC7">
        <w:rPr>
          <w:rFonts w:asciiTheme="minorHAnsi" w:hAnsiTheme="minorHAnsi" w:cstheme="minorHAnsi"/>
          <w:sz w:val="24"/>
          <w:szCs w:val="24"/>
          <w:lang w:val="es-ES_tradnl"/>
        </w:rPr>
        <w:t xml:space="preserve">, cuya sumatoria sea igual o superior a </w:t>
      </w:r>
      <w:r w:rsidR="001D5D78" w:rsidRPr="00182EC7">
        <w:rPr>
          <w:rFonts w:asciiTheme="minorHAnsi" w:hAnsiTheme="minorHAnsi" w:cstheme="minorHAnsi"/>
          <w:sz w:val="24"/>
          <w:szCs w:val="24"/>
          <w:lang w:val="es-ES_tradnl"/>
        </w:rPr>
        <w:t>tres</w:t>
      </w:r>
      <w:r w:rsidR="00227351" w:rsidRPr="00182EC7">
        <w:rPr>
          <w:rFonts w:asciiTheme="minorHAnsi" w:hAnsiTheme="minorHAnsi" w:cstheme="minorHAnsi"/>
          <w:sz w:val="24"/>
          <w:szCs w:val="24"/>
          <w:lang w:val="es-ES_tradnl"/>
        </w:rPr>
        <w:t xml:space="preserve"> (</w:t>
      </w:r>
      <w:r w:rsidR="001D5D78" w:rsidRPr="00182EC7">
        <w:rPr>
          <w:rFonts w:asciiTheme="minorHAnsi" w:hAnsiTheme="minorHAnsi" w:cstheme="minorHAnsi"/>
          <w:sz w:val="24"/>
          <w:szCs w:val="24"/>
          <w:lang w:val="es-ES_tradnl"/>
        </w:rPr>
        <w:t>3</w:t>
      </w:r>
      <w:r w:rsidR="00227351" w:rsidRPr="00182EC7">
        <w:rPr>
          <w:rFonts w:asciiTheme="minorHAnsi" w:hAnsiTheme="minorHAnsi" w:cstheme="minorHAnsi"/>
          <w:sz w:val="24"/>
          <w:szCs w:val="24"/>
          <w:lang w:val="es-ES_tradnl"/>
        </w:rPr>
        <w:t>)</w:t>
      </w:r>
      <w:r w:rsidR="002F381F" w:rsidRPr="00182EC7">
        <w:rPr>
          <w:rFonts w:asciiTheme="minorHAnsi" w:hAnsiTheme="minorHAnsi" w:cstheme="minorHAnsi"/>
          <w:sz w:val="24"/>
          <w:szCs w:val="24"/>
          <w:lang w:val="es-ES_tradnl"/>
        </w:rPr>
        <w:t xml:space="preserve"> veces el presupuesto oficial</w:t>
      </w:r>
      <w:r w:rsidRPr="00182EC7">
        <w:rPr>
          <w:rFonts w:asciiTheme="minorHAnsi" w:hAnsiTheme="minorHAnsi" w:cstheme="minorHAnsi"/>
          <w:sz w:val="24"/>
          <w:szCs w:val="24"/>
          <w:lang w:val="es-ES_tradnl"/>
        </w:rPr>
        <w:t>.</w:t>
      </w: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LA CERTIFICACION PU</w:t>
      </w:r>
      <w:r w:rsidR="00E44DBF" w:rsidRPr="008D539E">
        <w:rPr>
          <w:rFonts w:asciiTheme="minorHAnsi" w:hAnsiTheme="minorHAnsi" w:cstheme="minorHAnsi"/>
          <w:sz w:val="24"/>
          <w:szCs w:val="24"/>
          <w:lang w:val="es-ES_tradnl"/>
        </w:rPr>
        <w:t>E</w:t>
      </w:r>
      <w:r w:rsidRPr="008D539E">
        <w:rPr>
          <w:rFonts w:asciiTheme="minorHAnsi" w:hAnsiTheme="minorHAnsi" w:cstheme="minorHAnsi"/>
          <w:sz w:val="24"/>
          <w:szCs w:val="24"/>
          <w:lang w:val="es-ES_tradnl"/>
        </w:rPr>
        <w:t>DEN SER EXPEDIDA POR EMPRESAS PÚBLICAS Y PRIVADAS</w:t>
      </w: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lastRenderedPageBreak/>
        <w:t xml:space="preserve">Las certificaciones deberán ser expedidas por el representante legal o funcionario competente de clientes del oferente, de que ha sido contratado dentro </w:t>
      </w:r>
      <w:r w:rsidR="00421A63" w:rsidRPr="008D539E">
        <w:rPr>
          <w:rFonts w:asciiTheme="minorHAnsi" w:hAnsiTheme="minorHAnsi" w:cstheme="minorHAnsi"/>
          <w:sz w:val="24"/>
          <w:szCs w:val="24"/>
          <w:lang w:val="es-ES_tradnl"/>
        </w:rPr>
        <w:t xml:space="preserve">de los últimos </w:t>
      </w:r>
      <w:r w:rsidR="001D5D78" w:rsidRPr="008D539E">
        <w:rPr>
          <w:rFonts w:asciiTheme="minorHAnsi" w:hAnsiTheme="minorHAnsi" w:cstheme="minorHAnsi"/>
          <w:sz w:val="24"/>
          <w:szCs w:val="24"/>
          <w:lang w:val="es-ES_tradnl"/>
        </w:rPr>
        <w:t xml:space="preserve">tres </w:t>
      </w:r>
      <w:r w:rsidR="00421A63" w:rsidRPr="008D539E">
        <w:rPr>
          <w:rFonts w:asciiTheme="minorHAnsi" w:hAnsiTheme="minorHAnsi" w:cstheme="minorHAnsi"/>
          <w:sz w:val="24"/>
          <w:szCs w:val="24"/>
          <w:lang w:val="es-ES_tradnl"/>
        </w:rPr>
        <w:t>(</w:t>
      </w:r>
      <w:r w:rsidR="001D5D78" w:rsidRPr="008D539E">
        <w:rPr>
          <w:rFonts w:asciiTheme="minorHAnsi" w:hAnsiTheme="minorHAnsi" w:cstheme="minorHAnsi"/>
          <w:sz w:val="24"/>
          <w:szCs w:val="24"/>
          <w:lang w:val="es-ES_tradnl"/>
        </w:rPr>
        <w:t>3</w:t>
      </w:r>
      <w:r w:rsidRPr="008D539E">
        <w:rPr>
          <w:rFonts w:asciiTheme="minorHAnsi" w:hAnsiTheme="minorHAnsi" w:cstheme="minorHAnsi"/>
          <w:sz w:val="24"/>
          <w:szCs w:val="24"/>
          <w:lang w:val="es-ES_tradnl"/>
        </w:rPr>
        <w:t>) año</w:t>
      </w:r>
      <w:r w:rsidR="00227351" w:rsidRPr="008D539E">
        <w:rPr>
          <w:rFonts w:asciiTheme="minorHAnsi" w:hAnsiTheme="minorHAnsi" w:cstheme="minorHAnsi"/>
          <w:sz w:val="24"/>
          <w:szCs w:val="24"/>
          <w:lang w:val="es-ES_tradnl"/>
        </w:rPr>
        <w:t>s y en ellas se deberá indicar:</w:t>
      </w: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p>
    <w:p w:rsidR="00BD60C3" w:rsidRPr="008D539E" w:rsidRDefault="00BD60C3" w:rsidP="00070109">
      <w:pPr>
        <w:numPr>
          <w:ilvl w:val="0"/>
          <w:numId w:val="5"/>
        </w:numPr>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 xml:space="preserve">Nombre del contratante </w:t>
      </w:r>
    </w:p>
    <w:p w:rsidR="00BD60C3" w:rsidRPr="008D539E" w:rsidRDefault="00BD60C3" w:rsidP="00070109">
      <w:pPr>
        <w:numPr>
          <w:ilvl w:val="0"/>
          <w:numId w:val="5"/>
        </w:numPr>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 xml:space="preserve">N° del contrato </w:t>
      </w:r>
    </w:p>
    <w:p w:rsidR="00BD60C3" w:rsidRPr="008D539E" w:rsidRDefault="00BD60C3" w:rsidP="00A2292A">
      <w:pPr>
        <w:numPr>
          <w:ilvl w:val="0"/>
          <w:numId w:val="5"/>
        </w:numPr>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Objeto, el cual debe estar relacionado con el objeto del presente proceso</w:t>
      </w:r>
    </w:p>
    <w:p w:rsidR="00BD60C3" w:rsidRPr="008D539E" w:rsidRDefault="00BD60C3" w:rsidP="00070109">
      <w:pPr>
        <w:numPr>
          <w:ilvl w:val="0"/>
          <w:numId w:val="5"/>
        </w:numPr>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Tiempo de ejecución, indicando fecha de inicio y terminación.</w:t>
      </w:r>
    </w:p>
    <w:p w:rsidR="00BD60C3" w:rsidRPr="008D539E" w:rsidRDefault="00BD60C3" w:rsidP="00070109">
      <w:pPr>
        <w:numPr>
          <w:ilvl w:val="0"/>
          <w:numId w:val="5"/>
        </w:numPr>
        <w:spacing w:before="100" w:beforeAutospacing="1" w:after="100" w:afterAutospacing="1"/>
        <w:ind w:left="0" w:firstLine="0"/>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Valor del contrato.</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En el caso que las certificaciones contractuales presentadas no cumplan con alguno de los ítems anteriormente descritos, no se tendrá en cuenta para su calificación.</w:t>
      </w:r>
    </w:p>
    <w:p w:rsidR="00BD60C3" w:rsidRPr="008D539E" w:rsidRDefault="00BD60C3" w:rsidP="00D970F4">
      <w:pPr>
        <w:spacing w:before="100" w:beforeAutospacing="1" w:after="100" w:afterAutospacing="1"/>
        <w:contextualSpacing/>
        <w:jc w:val="both"/>
        <w:rPr>
          <w:rFonts w:asciiTheme="minorHAnsi" w:hAnsiTheme="minorHAnsi" w:cstheme="minorHAnsi"/>
          <w:sz w:val="24"/>
          <w:szCs w:val="24"/>
          <w:lang w:val="es-ES_tradnl"/>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En caso de contratos en ejecución, se tomará la fecha de legalización del contrato hasta la fecha de la expedición de la certificación.</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p>
    <w:p w:rsidR="00270927"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En el caso de Uniones Temporales o Consorcios, se sumarán las certificaciones presentadas por cada uno de los integrantes y se dividirán por el número de ellos.</w:t>
      </w:r>
    </w:p>
    <w:p w:rsidR="00C55303" w:rsidRPr="004A474B" w:rsidRDefault="00B11C6A" w:rsidP="00D970F4">
      <w:pPr>
        <w:pStyle w:val="NormalWeb"/>
        <w:numPr>
          <w:ilvl w:val="1"/>
          <w:numId w:val="14"/>
        </w:numPr>
        <w:contextualSpacing/>
        <w:jc w:val="both"/>
        <w:rPr>
          <w:rFonts w:asciiTheme="minorHAnsi" w:hAnsiTheme="minorHAnsi" w:cstheme="minorHAnsi"/>
          <w:b/>
          <w:color w:val="auto"/>
        </w:rPr>
      </w:pPr>
      <w:r w:rsidRPr="008D539E">
        <w:rPr>
          <w:rFonts w:asciiTheme="minorHAnsi" w:hAnsiTheme="minorHAnsi" w:cstheme="minorHAnsi"/>
          <w:b/>
          <w:color w:val="auto"/>
        </w:rPr>
        <w:t>ESTABLECIMIENTO DE COMERCIO</w:t>
      </w:r>
    </w:p>
    <w:p w:rsidR="00FC16A7" w:rsidRPr="004A474B" w:rsidRDefault="00204444" w:rsidP="004A474B">
      <w:pPr>
        <w:pStyle w:val="Textocomentario"/>
        <w:rPr>
          <w:rFonts w:asciiTheme="minorHAnsi" w:hAnsiTheme="minorHAnsi" w:cstheme="minorHAnsi"/>
          <w:sz w:val="24"/>
          <w:szCs w:val="24"/>
        </w:rPr>
      </w:pPr>
      <w:r w:rsidRPr="004A474B">
        <w:rPr>
          <w:rFonts w:asciiTheme="minorHAnsi" w:hAnsiTheme="minorHAnsi" w:cstheme="minorHAnsi"/>
          <w:sz w:val="24"/>
          <w:szCs w:val="24"/>
        </w:rPr>
        <w:t xml:space="preserve">Las persona Naturales con establecimiento de comercio </w:t>
      </w:r>
      <w:r w:rsidR="00FC16A7" w:rsidRPr="004A474B">
        <w:rPr>
          <w:rFonts w:asciiTheme="minorHAnsi" w:hAnsiTheme="minorHAnsi" w:cstheme="minorHAnsi"/>
          <w:sz w:val="24"/>
          <w:szCs w:val="24"/>
        </w:rPr>
        <w:t>Debe</w:t>
      </w:r>
      <w:r w:rsidRPr="004A474B">
        <w:rPr>
          <w:rFonts w:asciiTheme="minorHAnsi" w:hAnsiTheme="minorHAnsi" w:cstheme="minorHAnsi"/>
          <w:sz w:val="24"/>
          <w:szCs w:val="24"/>
        </w:rPr>
        <w:t>n</w:t>
      </w:r>
      <w:r w:rsidR="00FC16A7" w:rsidRPr="004A474B">
        <w:rPr>
          <w:rFonts w:asciiTheme="minorHAnsi" w:hAnsiTheme="minorHAnsi" w:cstheme="minorHAnsi"/>
          <w:sz w:val="24"/>
          <w:szCs w:val="24"/>
        </w:rPr>
        <w:t xml:space="preserve"> anexar copia del Ce</w:t>
      </w:r>
      <w:r w:rsidRPr="004A474B">
        <w:rPr>
          <w:rFonts w:asciiTheme="minorHAnsi" w:hAnsiTheme="minorHAnsi" w:cstheme="minorHAnsi"/>
          <w:sz w:val="24"/>
          <w:szCs w:val="24"/>
        </w:rPr>
        <w:t>rtificado de Registro Mercantil, expedido por la respectiva Cámara de Comercio</w:t>
      </w:r>
      <w:r w:rsidRPr="004A474B">
        <w:rPr>
          <w:rStyle w:val="Refdecomentario"/>
          <w:rFonts w:asciiTheme="minorHAnsi" w:hAnsiTheme="minorHAnsi" w:cstheme="minorHAnsi"/>
          <w:sz w:val="24"/>
          <w:szCs w:val="24"/>
        </w:rPr>
        <w:t/>
      </w:r>
    </w:p>
    <w:p w:rsidR="00FC16A7" w:rsidRPr="004A474B" w:rsidRDefault="00FC16A7" w:rsidP="00D970F4">
      <w:pPr>
        <w:pStyle w:val="NormalWeb"/>
        <w:contextualSpacing/>
        <w:jc w:val="both"/>
        <w:rPr>
          <w:rFonts w:asciiTheme="minorHAnsi" w:hAnsiTheme="minorHAnsi" w:cstheme="minorHAnsi"/>
          <w:color w:val="auto"/>
        </w:rPr>
      </w:pPr>
    </w:p>
    <w:p w:rsidR="00270927" w:rsidRPr="008D539E" w:rsidRDefault="00302DAD" w:rsidP="00070109">
      <w:pPr>
        <w:pStyle w:val="NormalWeb"/>
        <w:numPr>
          <w:ilvl w:val="1"/>
          <w:numId w:val="14"/>
        </w:numPr>
        <w:contextualSpacing/>
        <w:jc w:val="both"/>
        <w:rPr>
          <w:rFonts w:asciiTheme="minorHAnsi" w:hAnsiTheme="minorHAnsi" w:cstheme="minorHAnsi"/>
          <w:b/>
          <w:color w:val="auto"/>
        </w:rPr>
      </w:pPr>
      <w:r w:rsidRPr="008D539E">
        <w:rPr>
          <w:rFonts w:asciiTheme="minorHAnsi" w:hAnsiTheme="minorHAnsi" w:cstheme="minorHAnsi"/>
          <w:b/>
          <w:color w:val="auto"/>
        </w:rPr>
        <w:t>CERTIFICACION  DEL PAGO DE PARAFISCALES Y APORTES AL SISTEMA DE SEGURIDAD SOCIAL</w:t>
      </w:r>
    </w:p>
    <w:p w:rsidR="00B26BF5" w:rsidRPr="005B7F47" w:rsidRDefault="00302DAD" w:rsidP="00B26BF5">
      <w:pPr>
        <w:pStyle w:val="Prrafodelista"/>
        <w:numPr>
          <w:ilvl w:val="0"/>
          <w:numId w:val="5"/>
        </w:numPr>
        <w:autoSpaceDE w:val="0"/>
        <w:autoSpaceDN w:val="0"/>
        <w:adjustRightInd w:val="0"/>
        <w:spacing w:before="100" w:beforeAutospacing="1" w:after="100" w:afterAutospacing="1"/>
        <w:contextualSpacing/>
        <w:jc w:val="both"/>
        <w:rPr>
          <w:rFonts w:asciiTheme="minorHAnsi" w:hAnsiTheme="minorHAnsi" w:cstheme="minorHAnsi"/>
        </w:rPr>
      </w:pPr>
      <w:r w:rsidRPr="005B7F47">
        <w:rPr>
          <w:rFonts w:asciiTheme="minorHAnsi" w:hAnsiTheme="minorHAnsi" w:cstheme="minorHAnsi"/>
        </w:rPr>
        <w:t>El proponente debe presentar, con la oferta,  certificación expedida por el revisor fiscal, cuando exista de acuerdo con los requerimientos de ley, o por el representante legal (según el caso)</w:t>
      </w:r>
      <w:r w:rsidR="001D4BB2" w:rsidRPr="005B7F47">
        <w:rPr>
          <w:rFonts w:asciiTheme="minorHAnsi" w:hAnsiTheme="minorHAnsi" w:cstheme="minorHAnsi"/>
        </w:rPr>
        <w:t xml:space="preserve"> y la Planilla PILA</w:t>
      </w:r>
      <w:r w:rsidRPr="005B7F47">
        <w:rPr>
          <w:rFonts w:asciiTheme="minorHAnsi" w:hAnsiTheme="minorHAnsi" w:cstheme="minorHAnsi"/>
        </w:rPr>
        <w:t>, del pago de las obligaciones, aportes de sus empleados a los sistemas de salud, riesgos profesionales, pensiones y aportes a las Cajas de Compensación Familiar, Instituto Colombiano de Bienestar Familiar y Servicio Nacional de Aprendizaje, de conformidad con el articulo 50 de la ley 789 de 2002. El cual no será inferior a seis (6) meses anteriores a la celebración del contrato.</w:t>
      </w:r>
    </w:p>
    <w:p w:rsidR="00302DAD" w:rsidRPr="008D539E" w:rsidRDefault="00302DAD" w:rsidP="0026397C">
      <w:pPr>
        <w:pStyle w:val="Textosinformato"/>
        <w:numPr>
          <w:ilvl w:val="1"/>
          <w:numId w:val="14"/>
        </w:numPr>
        <w:spacing w:before="100" w:beforeAutospacing="1" w:after="100" w:afterAutospacing="1"/>
        <w:contextualSpacing/>
        <w:jc w:val="both"/>
        <w:rPr>
          <w:rFonts w:asciiTheme="minorHAnsi" w:hAnsiTheme="minorHAnsi" w:cstheme="minorHAnsi"/>
          <w:b/>
          <w:sz w:val="24"/>
          <w:szCs w:val="24"/>
          <w:lang w:eastAsia="es-ES"/>
        </w:rPr>
      </w:pPr>
      <w:r w:rsidRPr="008D539E">
        <w:rPr>
          <w:rFonts w:asciiTheme="minorHAnsi" w:hAnsiTheme="minorHAnsi" w:cstheme="minorHAnsi"/>
          <w:b/>
          <w:sz w:val="24"/>
          <w:szCs w:val="24"/>
          <w:lang w:eastAsia="es-ES"/>
        </w:rPr>
        <w:t>PODER</w:t>
      </w:r>
    </w:p>
    <w:p w:rsidR="00302DAD" w:rsidRPr="008D539E" w:rsidRDefault="00302DAD"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lastRenderedPageBreak/>
        <w:t>Poder</w:t>
      </w:r>
      <w:r w:rsidR="006E1E1B" w:rsidRPr="008D539E">
        <w:rPr>
          <w:rFonts w:asciiTheme="minorHAnsi" w:hAnsiTheme="minorHAnsi" w:cstheme="minorHAnsi"/>
          <w:sz w:val="24"/>
          <w:szCs w:val="24"/>
        </w:rPr>
        <w:t xml:space="preserve"> debidamente otorgado,</w:t>
      </w:r>
      <w:r w:rsidRPr="008D539E">
        <w:rPr>
          <w:rFonts w:asciiTheme="minorHAnsi" w:hAnsiTheme="minorHAnsi" w:cstheme="minorHAnsi"/>
          <w:sz w:val="24"/>
          <w:szCs w:val="24"/>
        </w:rPr>
        <w:t xml:space="preserve"> mediante el cual se confiere representación cuando el oferente concurre por intermedio de un representante o apoderado; dicho documento deberá contener, expresamente, los </w:t>
      </w:r>
      <w:r w:rsidR="004B107B" w:rsidRPr="008D539E">
        <w:rPr>
          <w:rFonts w:asciiTheme="minorHAnsi" w:hAnsiTheme="minorHAnsi" w:cstheme="minorHAnsi"/>
          <w:sz w:val="24"/>
          <w:szCs w:val="24"/>
        </w:rPr>
        <w:t>pliegos</w:t>
      </w:r>
      <w:r w:rsidRPr="008D539E">
        <w:rPr>
          <w:rFonts w:asciiTheme="minorHAnsi" w:hAnsiTheme="minorHAnsi" w:cstheme="minorHAnsi"/>
          <w:sz w:val="24"/>
          <w:szCs w:val="24"/>
        </w:rPr>
        <w:t xml:space="preserve"> y alcance de la representación.</w:t>
      </w:r>
    </w:p>
    <w:p w:rsidR="00A6183F"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NOTA: LA E.S.E.</w:t>
      </w:r>
      <w:r w:rsidR="00270927" w:rsidRPr="008D539E">
        <w:rPr>
          <w:rFonts w:asciiTheme="minorHAnsi" w:hAnsiTheme="minorHAnsi" w:cstheme="minorHAnsi"/>
          <w:sz w:val="24"/>
          <w:szCs w:val="24"/>
          <w:lang w:val="es-ES_tradnl"/>
        </w:rPr>
        <w:t>IMSALUD</w:t>
      </w:r>
      <w:r w:rsidRPr="008D539E">
        <w:rPr>
          <w:rFonts w:asciiTheme="minorHAnsi" w:hAnsiTheme="minorHAnsi" w:cstheme="minorHAnsi"/>
          <w:sz w:val="24"/>
          <w:szCs w:val="24"/>
          <w:lang w:val="es-ES_tradnl"/>
        </w:rPr>
        <w:t xml:space="preserve"> se reserva la facultad de requerir al proponente para que subsane las informalidades en que incurra en la anterior documentación, siempre y cuando no se atente contra el principio de igualdad frente a los demás proponentes, requisito que deberá cumplirse dentro del término establecido en la comunicación enviada por la Entidad. </w:t>
      </w:r>
    </w:p>
    <w:p w:rsidR="000C5F22" w:rsidRPr="008D539E" w:rsidRDefault="00302DAD" w:rsidP="00003CD2">
      <w:pPr>
        <w:pStyle w:val="Ttulo3"/>
        <w:numPr>
          <w:ilvl w:val="1"/>
          <w:numId w:val="14"/>
        </w:num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b/>
          <w:sz w:val="24"/>
          <w:szCs w:val="24"/>
        </w:rPr>
        <w:t xml:space="preserve">CERTIFICADO DE ANTECEDENTES DISCIPLINARIOS </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El proponente debe adjuntar el Certificado de Antecedentes Disciplinarios expedido por la Procuraduría General de la Nación, en el que conste que el representante legal como la firma proponente no se encuentra sancionados disciplinariamente</w:t>
      </w:r>
      <w:r w:rsidR="00A2292A" w:rsidRPr="008D539E">
        <w:rPr>
          <w:rFonts w:asciiTheme="minorHAnsi" w:hAnsiTheme="minorHAnsi" w:cstheme="minorHAnsi"/>
          <w:sz w:val="24"/>
          <w:szCs w:val="24"/>
          <w:lang w:val="es-ES_tradnl"/>
        </w:rPr>
        <w:t>.</w:t>
      </w:r>
    </w:p>
    <w:p w:rsidR="00302DAD" w:rsidRPr="008D539E" w:rsidRDefault="00302DAD" w:rsidP="00003CD2">
      <w:pPr>
        <w:pStyle w:val="Prrafodelista"/>
        <w:numPr>
          <w:ilvl w:val="1"/>
          <w:numId w:val="14"/>
        </w:numPr>
        <w:spacing w:before="100" w:beforeAutospacing="1" w:after="100" w:afterAutospacing="1"/>
        <w:contextualSpacing/>
        <w:jc w:val="both"/>
        <w:rPr>
          <w:rFonts w:asciiTheme="minorHAnsi" w:hAnsiTheme="minorHAnsi" w:cstheme="minorHAnsi"/>
          <w:b/>
        </w:rPr>
      </w:pPr>
      <w:r w:rsidRPr="008D539E">
        <w:rPr>
          <w:rFonts w:asciiTheme="minorHAnsi" w:hAnsiTheme="minorHAnsi" w:cstheme="minorHAnsi"/>
          <w:b/>
        </w:rPr>
        <w:t xml:space="preserve">CERTIFICADO DE LA CONTRALORIA GENERAL DE LA REPUBLICA </w:t>
      </w:r>
    </w:p>
    <w:p w:rsidR="00821A17" w:rsidRDefault="00302DAD" w:rsidP="00B26BF5">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bCs/>
          <w:sz w:val="24"/>
          <w:szCs w:val="24"/>
        </w:rPr>
        <w:t xml:space="preserve">El proponente deberá anexar certificación emitida por la Contraloría General de la República, </w:t>
      </w:r>
      <w:r w:rsidRPr="008D539E">
        <w:rPr>
          <w:rFonts w:asciiTheme="minorHAnsi" w:hAnsiTheme="minorHAnsi" w:cstheme="minorHAnsi"/>
          <w:sz w:val="24"/>
          <w:szCs w:val="24"/>
        </w:rPr>
        <w:t>en donde conste que no se encuentra (n) registrado (s) en el Boletín de responsabilidad fiscal la persona jurídica del proponente, ni el  Gerente o Representante Legal o cada integrante en caso de consorcios o uniones temporales o asociaciones.</w:t>
      </w:r>
    </w:p>
    <w:p w:rsidR="00821A17" w:rsidRDefault="00821A17" w:rsidP="00821A17">
      <w:pPr>
        <w:pStyle w:val="Prrafodelista"/>
        <w:tabs>
          <w:tab w:val="left" w:pos="284"/>
        </w:tabs>
        <w:spacing w:before="100" w:beforeAutospacing="1" w:after="100" w:afterAutospacing="1"/>
        <w:ind w:left="0"/>
        <w:contextualSpacing/>
        <w:jc w:val="both"/>
        <w:rPr>
          <w:rFonts w:asciiTheme="minorHAnsi" w:hAnsiTheme="minorHAnsi" w:cstheme="minorHAnsi"/>
          <w:b/>
          <w:spacing w:val="-3"/>
          <w:lang w:val="es-ES_tradnl"/>
        </w:rPr>
      </w:pPr>
      <w:r w:rsidRPr="00821A17">
        <w:rPr>
          <w:rFonts w:asciiTheme="minorHAnsi" w:hAnsiTheme="minorHAnsi" w:cstheme="minorHAnsi"/>
          <w:b/>
        </w:rPr>
        <w:t>5.17</w:t>
      </w:r>
      <w:r>
        <w:rPr>
          <w:rFonts w:asciiTheme="minorHAnsi" w:hAnsiTheme="minorHAnsi" w:cstheme="minorHAnsi"/>
          <w:b/>
          <w:spacing w:val="-3"/>
          <w:lang w:val="es-ES_tradnl"/>
        </w:rPr>
        <w:t>LICENCIA DE FUNCIONAMIENTO</w:t>
      </w:r>
    </w:p>
    <w:p w:rsidR="00821A17" w:rsidRPr="00821A17" w:rsidRDefault="00821A17" w:rsidP="00821A17">
      <w:pPr>
        <w:pStyle w:val="Prrafodelista"/>
        <w:tabs>
          <w:tab w:val="left" w:pos="284"/>
        </w:tabs>
        <w:spacing w:before="100" w:beforeAutospacing="1" w:after="100" w:afterAutospacing="1"/>
        <w:ind w:left="0"/>
        <w:contextualSpacing/>
        <w:jc w:val="both"/>
        <w:rPr>
          <w:rFonts w:asciiTheme="minorHAnsi" w:hAnsiTheme="minorHAnsi" w:cstheme="minorHAnsi"/>
          <w:b/>
          <w:spacing w:val="-3"/>
          <w:lang w:val="es-ES_tradnl"/>
        </w:rPr>
      </w:pPr>
    </w:p>
    <w:p w:rsidR="00821A17" w:rsidRPr="00821A17" w:rsidRDefault="00821A17" w:rsidP="00821A17">
      <w:pPr>
        <w:pStyle w:val="Prrafodelista"/>
        <w:autoSpaceDE w:val="0"/>
        <w:autoSpaceDN w:val="0"/>
        <w:adjustRightInd w:val="0"/>
        <w:spacing w:before="100" w:beforeAutospacing="1" w:after="100" w:afterAutospacing="1"/>
        <w:ind w:left="0"/>
        <w:jc w:val="both"/>
        <w:rPr>
          <w:rFonts w:asciiTheme="minorHAnsi" w:hAnsiTheme="minorHAnsi" w:cstheme="minorHAnsi"/>
          <w:spacing w:val="-3"/>
          <w:lang w:val="es-ES_tradnl"/>
        </w:rPr>
      </w:pPr>
      <w:r w:rsidRPr="00821A17">
        <w:rPr>
          <w:rFonts w:asciiTheme="minorHAnsi" w:hAnsiTheme="minorHAnsi" w:cstheme="minorHAnsi"/>
          <w:spacing w:val="-3"/>
          <w:lang w:val="es-ES_tradnl"/>
        </w:rPr>
        <w:t>Los proponentes que oferten deberán presentar Licencia de Funcionamiento, expedida por la entidad autorizada del ente territorial, que la acrediten para el manejo y distribución de medicamentos,  a su vez certificado de Buenas Prácticas de Almacenamiento vigente.</w:t>
      </w:r>
    </w:p>
    <w:p w:rsidR="00821A17" w:rsidRPr="00821A17" w:rsidRDefault="00821A17" w:rsidP="00821A17">
      <w:pPr>
        <w:pStyle w:val="Textosinformato"/>
        <w:tabs>
          <w:tab w:val="left" w:pos="284"/>
        </w:tabs>
        <w:spacing w:before="100" w:beforeAutospacing="1" w:after="100" w:afterAutospacing="1"/>
        <w:contextualSpacing/>
        <w:jc w:val="both"/>
        <w:rPr>
          <w:rFonts w:asciiTheme="minorHAnsi" w:hAnsiTheme="minorHAnsi" w:cstheme="minorHAnsi"/>
          <w:b/>
          <w:spacing w:val="-3"/>
          <w:sz w:val="24"/>
          <w:szCs w:val="24"/>
          <w:lang w:val="es-ES_tradnl" w:eastAsia="es-ES"/>
        </w:rPr>
      </w:pPr>
      <w:r>
        <w:rPr>
          <w:rFonts w:asciiTheme="minorHAnsi" w:hAnsiTheme="minorHAnsi" w:cstheme="minorHAnsi"/>
          <w:b/>
          <w:spacing w:val="-3"/>
          <w:sz w:val="24"/>
          <w:szCs w:val="24"/>
          <w:lang w:val="es-ES_tradnl" w:eastAsia="es-ES"/>
        </w:rPr>
        <w:t xml:space="preserve">5.18 </w:t>
      </w:r>
      <w:r w:rsidRPr="00821A17">
        <w:rPr>
          <w:rFonts w:asciiTheme="minorHAnsi" w:hAnsiTheme="minorHAnsi" w:cstheme="minorHAnsi"/>
          <w:b/>
          <w:spacing w:val="-3"/>
          <w:sz w:val="24"/>
          <w:szCs w:val="24"/>
          <w:lang w:val="es-ES_tradnl" w:eastAsia="es-ES"/>
        </w:rPr>
        <w:t>CERTIFICACIÓN DE LABORATORIOS O CASAS FARMACÉUTICAS (BPM).</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spacing w:val="-3"/>
          <w:sz w:val="24"/>
          <w:szCs w:val="24"/>
          <w:lang w:val="es-ES_tradnl" w:eastAsia="es-ES"/>
        </w:rPr>
        <w:t xml:space="preserve">Certificación bajo la gravedad del juramento en la cual conste que la totalidad de opciones ofrecidas por ítem corresponden a laboratorios que cuentan con la Certificación de Buenas Prácticas de Manufactura </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spacing w:val="-3"/>
          <w:sz w:val="24"/>
          <w:szCs w:val="24"/>
          <w:lang w:val="es-ES_tradnl" w:eastAsia="es-ES"/>
        </w:rPr>
        <w:t xml:space="preserve">Los </w:t>
      </w:r>
      <w:r w:rsidR="004A474B">
        <w:rPr>
          <w:rFonts w:asciiTheme="minorHAnsi" w:hAnsiTheme="minorHAnsi" w:cstheme="minorHAnsi"/>
          <w:spacing w:val="-3"/>
          <w:sz w:val="24"/>
          <w:szCs w:val="24"/>
          <w:lang w:val="es-ES_tradnl" w:eastAsia="es-ES"/>
        </w:rPr>
        <w:t>insumos de laboratorio o</w:t>
      </w:r>
      <w:r w:rsidRPr="00821A17">
        <w:rPr>
          <w:rFonts w:asciiTheme="minorHAnsi" w:hAnsiTheme="minorHAnsi" w:cstheme="minorHAnsi"/>
          <w:spacing w:val="-3"/>
          <w:sz w:val="24"/>
          <w:szCs w:val="24"/>
          <w:lang w:val="es-ES_tradnl" w:eastAsia="es-ES"/>
        </w:rPr>
        <w:t>frecidos se deben fabricar de conformidad con los requisitos exigidos en la Buenas Prácticas de Manufactura Control de Calidad y las normas legales y reglamentarias vigentes en la materia, para la forma farmacéutica ofrecida, expedido por el INVIMA o el ente regulador del país de origen del producto, el cual debe encontrarse vigente a la fecha de la presentación de la oferta y permanecer así durante el tiempo de ejecución del contrato.</w:t>
      </w:r>
    </w:p>
    <w:p w:rsidR="00821A17" w:rsidRPr="00821A17" w:rsidRDefault="00821A17" w:rsidP="00821A17">
      <w:pPr>
        <w:pStyle w:val="Textosinformato"/>
        <w:tabs>
          <w:tab w:val="left" w:pos="284"/>
        </w:tabs>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821A17" w:rsidRDefault="00821A17" w:rsidP="00821A17">
      <w:pPr>
        <w:pStyle w:val="Textosinformato"/>
        <w:tabs>
          <w:tab w:val="left" w:pos="284"/>
        </w:tabs>
        <w:spacing w:before="100" w:beforeAutospacing="1" w:after="100" w:afterAutospacing="1"/>
        <w:contextualSpacing/>
        <w:jc w:val="both"/>
        <w:rPr>
          <w:rFonts w:asciiTheme="minorHAnsi" w:hAnsiTheme="minorHAnsi" w:cstheme="minorHAnsi"/>
          <w:b/>
          <w:spacing w:val="-3"/>
          <w:sz w:val="24"/>
          <w:szCs w:val="24"/>
          <w:lang w:val="es-ES_tradnl" w:eastAsia="es-ES"/>
        </w:rPr>
      </w:pPr>
      <w:r>
        <w:rPr>
          <w:rFonts w:asciiTheme="minorHAnsi" w:hAnsiTheme="minorHAnsi" w:cstheme="minorHAnsi"/>
          <w:b/>
          <w:spacing w:val="-3"/>
          <w:sz w:val="24"/>
          <w:szCs w:val="24"/>
          <w:lang w:val="es-ES_tradnl" w:eastAsia="es-ES"/>
        </w:rPr>
        <w:t xml:space="preserve">5.19 </w:t>
      </w:r>
      <w:r w:rsidRPr="00821A17">
        <w:rPr>
          <w:rFonts w:asciiTheme="minorHAnsi" w:hAnsiTheme="minorHAnsi" w:cstheme="minorHAnsi"/>
          <w:b/>
          <w:spacing w:val="-3"/>
          <w:sz w:val="24"/>
          <w:szCs w:val="24"/>
          <w:lang w:val="es-ES_tradnl" w:eastAsia="es-ES"/>
        </w:rPr>
        <w:t xml:space="preserve">DECLARACIÓN DE  BUEN  ALMACENAMIENTO </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4A474B" w:rsidRDefault="00E72177" w:rsidP="00821A17">
      <w:pPr>
        <w:pStyle w:val="Textosinformato"/>
        <w:spacing w:before="100" w:beforeAutospacing="1" w:after="100" w:afterAutospacing="1"/>
        <w:contextualSpacing/>
        <w:jc w:val="both"/>
        <w:rPr>
          <w:rFonts w:asciiTheme="minorHAnsi" w:hAnsiTheme="minorHAnsi" w:cstheme="minorHAnsi"/>
          <w:spacing w:val="-3"/>
          <w:sz w:val="32"/>
          <w:szCs w:val="24"/>
          <w:lang w:val="es-ES_tradnl" w:eastAsia="es-ES"/>
        </w:rPr>
      </w:pPr>
      <w:r>
        <w:rPr>
          <w:rFonts w:asciiTheme="minorHAnsi" w:hAnsiTheme="minorHAnsi" w:cstheme="minorHAnsi"/>
          <w:sz w:val="24"/>
          <w:lang w:val="es-ES_tradnl"/>
        </w:rPr>
        <w:t>C</w:t>
      </w:r>
      <w:r w:rsidRPr="004A474B">
        <w:rPr>
          <w:rFonts w:asciiTheme="minorHAnsi" w:hAnsiTheme="minorHAnsi" w:cstheme="minorHAnsi"/>
          <w:sz w:val="24"/>
        </w:rPr>
        <w:t>certificado</w:t>
      </w:r>
      <w:r w:rsidR="004A474B" w:rsidRPr="004A474B">
        <w:rPr>
          <w:rFonts w:asciiTheme="minorHAnsi" w:hAnsiTheme="minorHAnsi" w:cstheme="minorHAnsi"/>
          <w:sz w:val="24"/>
        </w:rPr>
        <w:t xml:space="preserve"> de capacidad de almacenamiento y acondicionamiento vigente expedido por el </w:t>
      </w:r>
      <w:proofErr w:type="spellStart"/>
      <w:r w:rsidR="004A474B" w:rsidRPr="004A474B">
        <w:rPr>
          <w:rFonts w:asciiTheme="minorHAnsi" w:hAnsiTheme="minorHAnsi" w:cstheme="minorHAnsi"/>
          <w:sz w:val="24"/>
        </w:rPr>
        <w:t>invima</w:t>
      </w:r>
      <w:proofErr w:type="spellEnd"/>
      <w:r w:rsidR="004A474B" w:rsidRPr="004A474B">
        <w:rPr>
          <w:rFonts w:asciiTheme="minorHAnsi" w:hAnsiTheme="minorHAnsi" w:cstheme="minorHAnsi"/>
          <w:spacing w:val="-3"/>
          <w:sz w:val="32"/>
          <w:szCs w:val="24"/>
          <w:lang w:val="es-ES_tradnl" w:eastAsia="es-ES"/>
        </w:rPr>
        <w:t xml:space="preserve"> </w:t>
      </w:r>
    </w:p>
    <w:p w:rsidR="00821A17" w:rsidRPr="004A474B" w:rsidRDefault="00821A17" w:rsidP="00821A17">
      <w:pPr>
        <w:pStyle w:val="Textosinformato"/>
        <w:tabs>
          <w:tab w:val="left" w:pos="284"/>
        </w:tabs>
        <w:spacing w:before="100" w:beforeAutospacing="1" w:after="100" w:afterAutospacing="1"/>
        <w:contextualSpacing/>
        <w:jc w:val="both"/>
        <w:rPr>
          <w:rFonts w:asciiTheme="minorHAnsi" w:hAnsiTheme="minorHAnsi" w:cstheme="minorHAnsi"/>
          <w:spacing w:val="-3"/>
          <w:sz w:val="32"/>
          <w:szCs w:val="24"/>
          <w:lang w:val="es-ES_tradnl" w:eastAsia="es-ES"/>
        </w:rPr>
      </w:pPr>
    </w:p>
    <w:p w:rsidR="00821A17" w:rsidRPr="00821A17" w:rsidRDefault="00821A17" w:rsidP="00821A17">
      <w:pPr>
        <w:pStyle w:val="Textosinformato"/>
        <w:tabs>
          <w:tab w:val="left" w:pos="284"/>
        </w:tabs>
        <w:spacing w:before="100" w:beforeAutospacing="1" w:after="100" w:afterAutospacing="1"/>
        <w:contextualSpacing/>
        <w:jc w:val="both"/>
        <w:rPr>
          <w:rFonts w:asciiTheme="minorHAnsi" w:hAnsiTheme="minorHAnsi" w:cstheme="minorHAnsi"/>
          <w:b/>
          <w:spacing w:val="-3"/>
          <w:sz w:val="24"/>
          <w:szCs w:val="24"/>
          <w:lang w:val="es-ES_tradnl" w:eastAsia="es-ES"/>
        </w:rPr>
      </w:pPr>
      <w:r>
        <w:rPr>
          <w:rFonts w:asciiTheme="minorHAnsi" w:hAnsiTheme="minorHAnsi" w:cstheme="minorHAnsi"/>
          <w:b/>
          <w:spacing w:val="-3"/>
          <w:sz w:val="24"/>
          <w:szCs w:val="24"/>
          <w:lang w:val="es-ES_tradnl" w:eastAsia="es-ES"/>
        </w:rPr>
        <w:t xml:space="preserve">5.20 </w:t>
      </w:r>
      <w:r w:rsidRPr="00821A17">
        <w:rPr>
          <w:rFonts w:asciiTheme="minorHAnsi" w:hAnsiTheme="minorHAnsi" w:cstheme="minorHAnsi"/>
          <w:b/>
          <w:spacing w:val="-3"/>
          <w:sz w:val="24"/>
          <w:szCs w:val="24"/>
          <w:lang w:val="es-ES_tradnl" w:eastAsia="es-ES"/>
        </w:rPr>
        <w:t>REGISTRO SANITARIO</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b/>
          <w:spacing w:val="-3"/>
          <w:sz w:val="24"/>
          <w:szCs w:val="24"/>
          <w:lang w:val="es-ES_tradnl" w:eastAsia="es-ES"/>
        </w:rPr>
      </w:pP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spacing w:val="-3"/>
          <w:sz w:val="24"/>
          <w:szCs w:val="24"/>
          <w:lang w:val="es-ES_tradnl" w:eastAsia="es-ES"/>
        </w:rPr>
        <w:t xml:space="preserve">Certificado de Registro Sanitario vigente. </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spacing w:val="-3"/>
          <w:sz w:val="24"/>
          <w:szCs w:val="24"/>
          <w:lang w:val="es-ES_tradnl" w:eastAsia="es-ES"/>
        </w:rPr>
        <w:t xml:space="preserve">Se exceptúan de este requisito los </w:t>
      </w:r>
      <w:r w:rsidR="00E72177">
        <w:rPr>
          <w:rFonts w:asciiTheme="minorHAnsi" w:hAnsiTheme="minorHAnsi" w:cstheme="minorHAnsi"/>
          <w:spacing w:val="-3"/>
          <w:sz w:val="24"/>
          <w:szCs w:val="24"/>
          <w:lang w:val="es-ES_tradnl" w:eastAsia="es-ES"/>
        </w:rPr>
        <w:t xml:space="preserve">insumos de laboratorio </w:t>
      </w:r>
      <w:r w:rsidRPr="00821A17">
        <w:rPr>
          <w:rFonts w:asciiTheme="minorHAnsi" w:hAnsiTheme="minorHAnsi" w:cstheme="minorHAnsi"/>
          <w:spacing w:val="-3"/>
          <w:sz w:val="24"/>
          <w:szCs w:val="24"/>
          <w:lang w:val="es-ES_tradnl" w:eastAsia="es-ES"/>
        </w:rPr>
        <w:t>comercializados por el Fondo Nacional de Estupefacientes.</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spacing w:val="-3"/>
          <w:sz w:val="24"/>
          <w:szCs w:val="24"/>
          <w:lang w:val="es-ES_tradnl" w:eastAsia="es-ES"/>
        </w:rPr>
        <w:t>Se exceptúan de este requisito los productos huérfanos, fórmulas magistrales que no cuentan con registro del INVIMA.</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b/>
          <w:spacing w:val="-3"/>
          <w:sz w:val="24"/>
          <w:szCs w:val="24"/>
          <w:lang w:val="es-ES_tradnl" w:eastAsia="es-ES"/>
        </w:rPr>
        <w:t xml:space="preserve">Nota: </w:t>
      </w:r>
      <w:r w:rsidRPr="00821A17">
        <w:rPr>
          <w:rFonts w:asciiTheme="minorHAnsi" w:hAnsiTheme="minorHAnsi" w:cstheme="minorHAnsi"/>
          <w:spacing w:val="-3"/>
          <w:sz w:val="24"/>
          <w:szCs w:val="24"/>
          <w:lang w:val="es-ES_tradnl" w:eastAsia="es-ES"/>
        </w:rPr>
        <w:t>se exceptúan de este requisito los medicamentos comercializados por el Fondo Nacional de Estupefacientes y las drogas blancas.</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821A17" w:rsidRDefault="00821A17" w:rsidP="00821A17">
      <w:pPr>
        <w:pStyle w:val="Textosinformato"/>
        <w:tabs>
          <w:tab w:val="left" w:pos="284"/>
        </w:tabs>
        <w:spacing w:before="100" w:beforeAutospacing="1" w:after="100" w:afterAutospacing="1"/>
        <w:contextualSpacing/>
        <w:jc w:val="both"/>
        <w:rPr>
          <w:rFonts w:asciiTheme="minorHAnsi" w:hAnsiTheme="minorHAnsi" w:cstheme="minorHAnsi"/>
          <w:b/>
          <w:spacing w:val="-3"/>
          <w:sz w:val="24"/>
          <w:szCs w:val="24"/>
          <w:lang w:val="es-ES_tradnl" w:eastAsia="es-ES"/>
        </w:rPr>
      </w:pPr>
      <w:r>
        <w:rPr>
          <w:rFonts w:asciiTheme="minorHAnsi" w:hAnsiTheme="minorHAnsi" w:cstheme="minorHAnsi"/>
          <w:b/>
          <w:spacing w:val="-3"/>
          <w:sz w:val="24"/>
          <w:szCs w:val="24"/>
          <w:lang w:val="es-ES_tradnl" w:eastAsia="es-ES"/>
        </w:rPr>
        <w:t xml:space="preserve">5.21 </w:t>
      </w:r>
      <w:r w:rsidRPr="00821A17">
        <w:rPr>
          <w:rFonts w:asciiTheme="minorHAnsi" w:hAnsiTheme="minorHAnsi" w:cstheme="minorHAnsi"/>
          <w:b/>
          <w:spacing w:val="-3"/>
          <w:sz w:val="24"/>
          <w:szCs w:val="24"/>
          <w:lang w:val="es-ES_tradnl" w:eastAsia="es-ES"/>
        </w:rPr>
        <w:t>CERTIFICADO DE SOSTENIBILIDAD  DE PRECIOS.</w:t>
      </w:r>
    </w:p>
    <w:p w:rsidR="00821A17" w:rsidRPr="00821A17" w:rsidRDefault="00821A17" w:rsidP="00821A1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821A17" w:rsidRPr="00E72177" w:rsidRDefault="00821A17" w:rsidP="00E72177">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821A17">
        <w:rPr>
          <w:rFonts w:asciiTheme="minorHAnsi" w:hAnsiTheme="minorHAnsi" w:cstheme="minorHAnsi"/>
          <w:spacing w:val="-3"/>
          <w:sz w:val="24"/>
          <w:szCs w:val="24"/>
          <w:lang w:val="es-ES_tradnl" w:eastAsia="es-ES"/>
        </w:rPr>
        <w:t>El oferente deberá anexar certificación en la cual garantice la sostenibilidad de precios durante la vigencia del contrato suscrita por el Representante Legal.</w:t>
      </w:r>
    </w:p>
    <w:p w:rsidR="00321157" w:rsidRPr="008D539E" w:rsidRDefault="00302DAD" w:rsidP="00D970F4">
      <w:pPr>
        <w:pStyle w:val="Piedepgina"/>
        <w:tabs>
          <w:tab w:val="clear" w:pos="4419"/>
          <w:tab w:val="clear" w:pos="8838"/>
        </w:tabs>
        <w:spacing w:before="100" w:beforeAutospacing="1" w:after="100" w:afterAutospacing="1"/>
        <w:contextualSpacing/>
        <w:jc w:val="center"/>
        <w:rPr>
          <w:rFonts w:asciiTheme="minorHAnsi" w:hAnsiTheme="minorHAnsi" w:cstheme="minorHAnsi"/>
          <w:b/>
          <w:sz w:val="24"/>
          <w:szCs w:val="24"/>
        </w:rPr>
      </w:pPr>
      <w:r w:rsidRPr="008D539E">
        <w:rPr>
          <w:rFonts w:asciiTheme="minorHAnsi" w:hAnsiTheme="minorHAnsi" w:cstheme="minorHAnsi"/>
          <w:b/>
          <w:sz w:val="24"/>
          <w:szCs w:val="24"/>
        </w:rPr>
        <w:t>CAPITULO VI</w:t>
      </w:r>
    </w:p>
    <w:p w:rsidR="00302DAD" w:rsidRPr="008D539E" w:rsidRDefault="00302DAD" w:rsidP="00D970F4">
      <w:pPr>
        <w:pStyle w:val="MARITZA4"/>
        <w:spacing w:before="100" w:beforeAutospacing="1" w:after="100" w:afterAutospacing="1"/>
        <w:contextualSpacing/>
        <w:rPr>
          <w:rFonts w:asciiTheme="minorHAnsi" w:hAnsiTheme="minorHAnsi" w:cstheme="minorHAnsi"/>
          <w:spacing w:val="0"/>
          <w:szCs w:val="24"/>
          <w:lang w:val="es-ES_tradnl"/>
        </w:rPr>
      </w:pPr>
      <w:r w:rsidRPr="008D539E">
        <w:rPr>
          <w:rFonts w:asciiTheme="minorHAnsi" w:hAnsiTheme="minorHAnsi" w:cstheme="minorHAnsi"/>
          <w:spacing w:val="0"/>
          <w:szCs w:val="24"/>
          <w:lang w:val="es-ES"/>
        </w:rPr>
        <w:t>CONDICIONES  DEL  CONTRATO</w:t>
      </w:r>
    </w:p>
    <w:p w:rsidR="00302DAD" w:rsidRPr="008D539E" w:rsidRDefault="00302DAD" w:rsidP="00D970F4">
      <w:pPr>
        <w:pStyle w:val="MARITZA4"/>
        <w:spacing w:before="100" w:beforeAutospacing="1" w:after="100" w:afterAutospacing="1"/>
        <w:contextualSpacing/>
        <w:rPr>
          <w:rFonts w:asciiTheme="minorHAnsi" w:hAnsiTheme="minorHAnsi" w:cstheme="minorHAnsi"/>
          <w:spacing w:val="0"/>
          <w:szCs w:val="24"/>
          <w:lang w:val="es-ES_tradnl"/>
        </w:rPr>
      </w:pPr>
    </w:p>
    <w:p w:rsidR="00302DAD" w:rsidRPr="008D539E" w:rsidRDefault="00302DAD" w:rsidP="00003CD2">
      <w:pPr>
        <w:pStyle w:val="MARITZA4"/>
        <w:numPr>
          <w:ilvl w:val="1"/>
          <w:numId w:val="33"/>
        </w:numPr>
        <w:spacing w:before="100" w:beforeAutospacing="1" w:after="100" w:afterAutospacing="1"/>
        <w:ind w:left="567" w:hanging="567"/>
        <w:contextualSpacing/>
        <w:jc w:val="left"/>
        <w:rPr>
          <w:rFonts w:asciiTheme="minorHAnsi" w:hAnsiTheme="minorHAnsi" w:cstheme="minorHAnsi"/>
          <w:spacing w:val="0"/>
          <w:szCs w:val="24"/>
          <w:lang w:val="es-ES"/>
        </w:rPr>
      </w:pPr>
      <w:r w:rsidRPr="008D539E">
        <w:rPr>
          <w:rFonts w:asciiTheme="minorHAnsi" w:hAnsiTheme="minorHAnsi" w:cstheme="minorHAnsi"/>
          <w:spacing w:val="0"/>
          <w:szCs w:val="24"/>
          <w:lang w:val="es-ES"/>
        </w:rPr>
        <w:t>OBJETO</w:t>
      </w:r>
    </w:p>
    <w:p w:rsidR="00302DAD" w:rsidRPr="008D539E" w:rsidRDefault="00302DAD" w:rsidP="00D970F4">
      <w:p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sz w:val="24"/>
          <w:szCs w:val="24"/>
        </w:rPr>
        <w:t xml:space="preserve">La EMPRESA SOCIAL DEL ESTADO </w:t>
      </w:r>
      <w:r w:rsidR="00B820EF" w:rsidRPr="008D539E">
        <w:rPr>
          <w:rFonts w:asciiTheme="minorHAnsi" w:hAnsiTheme="minorHAnsi" w:cstheme="minorHAnsi"/>
          <w:sz w:val="24"/>
          <w:szCs w:val="24"/>
        </w:rPr>
        <w:t>ESE IMSALUD</w:t>
      </w:r>
      <w:r w:rsidRPr="008D539E">
        <w:rPr>
          <w:rFonts w:asciiTheme="minorHAnsi" w:hAnsiTheme="minorHAnsi" w:cstheme="minorHAnsi"/>
          <w:sz w:val="24"/>
          <w:szCs w:val="24"/>
        </w:rPr>
        <w:t>,  requiere contratar con una empresa legalmente constituida en Colombia, el</w:t>
      </w:r>
      <w:r w:rsidR="0044535D" w:rsidRPr="008D539E">
        <w:rPr>
          <w:rFonts w:asciiTheme="minorHAnsi" w:hAnsiTheme="minorHAnsi" w:cstheme="minorHAnsi"/>
          <w:b/>
          <w:sz w:val="24"/>
          <w:szCs w:val="24"/>
        </w:rPr>
        <w:t xml:space="preserve"> SUMINISTRO DE INSUMOS DE LABORATORIO PARA LOS PACIENTES DE  LAS UNIDADES   BASICAS E IPS DE LA RED PRESTADORA DE SERVICIOS DE SALUD DE LA ESE IMSALUD, </w:t>
      </w:r>
      <w:r w:rsidRPr="008D539E">
        <w:rPr>
          <w:rFonts w:asciiTheme="minorHAnsi" w:hAnsiTheme="minorHAnsi" w:cstheme="minorHAnsi"/>
          <w:sz w:val="24"/>
          <w:szCs w:val="24"/>
        </w:rPr>
        <w:t xml:space="preserve">de acuerdo con la información básica sobre las características generales y particulares señaladas en </w:t>
      </w:r>
      <w:r w:rsidR="00803E66" w:rsidRPr="008D539E">
        <w:rPr>
          <w:rFonts w:asciiTheme="minorHAnsi" w:hAnsiTheme="minorHAnsi" w:cstheme="minorHAnsi"/>
          <w:sz w:val="24"/>
          <w:szCs w:val="24"/>
        </w:rPr>
        <w:t xml:space="preserve">los presentes </w:t>
      </w:r>
      <w:r w:rsidR="00A00D0F" w:rsidRPr="008D539E">
        <w:rPr>
          <w:rFonts w:asciiTheme="minorHAnsi" w:hAnsiTheme="minorHAnsi" w:cstheme="minorHAnsi"/>
          <w:sz w:val="24"/>
          <w:szCs w:val="24"/>
        </w:rPr>
        <w:t xml:space="preserve">Pre </w:t>
      </w:r>
      <w:r w:rsidR="00176D21" w:rsidRPr="008D539E">
        <w:rPr>
          <w:rFonts w:asciiTheme="minorHAnsi" w:hAnsiTheme="minorHAnsi" w:cstheme="minorHAnsi"/>
          <w:sz w:val="24"/>
          <w:szCs w:val="24"/>
        </w:rPr>
        <w:t>Pliegos de Condiciones.</w:t>
      </w:r>
    </w:p>
    <w:p w:rsidR="00302DAD" w:rsidRPr="008D539E" w:rsidRDefault="00302DAD" w:rsidP="00176D21">
      <w:pPr>
        <w:pStyle w:val="Textoindependiente"/>
        <w:numPr>
          <w:ilvl w:val="1"/>
          <w:numId w:val="15"/>
        </w:numPr>
        <w:spacing w:before="100" w:beforeAutospacing="1" w:after="100" w:afterAutospacing="1"/>
        <w:ind w:left="0" w:firstLine="0"/>
        <w:contextualSpacing/>
        <w:rPr>
          <w:rFonts w:asciiTheme="minorHAnsi" w:hAnsiTheme="minorHAnsi" w:cstheme="minorHAnsi"/>
          <w:b/>
          <w:sz w:val="24"/>
          <w:szCs w:val="24"/>
        </w:rPr>
      </w:pPr>
      <w:r w:rsidRPr="008D539E">
        <w:rPr>
          <w:rFonts w:asciiTheme="minorHAnsi" w:hAnsiTheme="minorHAnsi" w:cstheme="minorHAnsi"/>
          <w:b/>
          <w:sz w:val="24"/>
          <w:szCs w:val="24"/>
        </w:rPr>
        <w:t>VALOR Y FORMA DE PAGO</w:t>
      </w:r>
    </w:p>
    <w:p w:rsidR="00302DAD" w:rsidRPr="008D539E" w:rsidRDefault="00177327" w:rsidP="00D970F4">
      <w:p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sz w:val="24"/>
          <w:szCs w:val="24"/>
        </w:rPr>
        <w:t>La ESE IMSALUD p</w:t>
      </w:r>
      <w:r w:rsidR="00302DAD" w:rsidRPr="008D539E">
        <w:rPr>
          <w:rFonts w:asciiTheme="minorHAnsi" w:hAnsiTheme="minorHAnsi" w:cstheme="minorHAnsi"/>
          <w:sz w:val="24"/>
          <w:szCs w:val="24"/>
        </w:rPr>
        <w:t xml:space="preserve">agará al Contratista los valores causados mediante orden de pago, contra la presentación </w:t>
      </w:r>
      <w:r w:rsidR="00E96F91" w:rsidRPr="008D539E">
        <w:rPr>
          <w:rFonts w:asciiTheme="minorHAnsi" w:hAnsiTheme="minorHAnsi" w:cstheme="minorHAnsi"/>
          <w:sz w:val="24"/>
          <w:szCs w:val="24"/>
        </w:rPr>
        <w:t>de la factura, con sus debidos s</w:t>
      </w:r>
      <w:r w:rsidR="00302DAD" w:rsidRPr="008D539E">
        <w:rPr>
          <w:rFonts w:asciiTheme="minorHAnsi" w:hAnsiTheme="minorHAnsi" w:cstheme="minorHAnsi"/>
          <w:sz w:val="24"/>
          <w:szCs w:val="24"/>
        </w:rPr>
        <w:t xml:space="preserve">oportes y con el visto bueno del  supervisor </w:t>
      </w:r>
      <w:r w:rsidR="00302DAD" w:rsidRPr="008D539E">
        <w:rPr>
          <w:rFonts w:asciiTheme="minorHAnsi" w:hAnsiTheme="minorHAnsi" w:cstheme="minorHAnsi"/>
          <w:sz w:val="24"/>
          <w:szCs w:val="24"/>
        </w:rPr>
        <w:lastRenderedPageBreak/>
        <w:t xml:space="preserve">dentro de los </w:t>
      </w:r>
      <w:r w:rsidR="00A6183F" w:rsidRPr="008D539E">
        <w:rPr>
          <w:rFonts w:asciiTheme="minorHAnsi" w:hAnsiTheme="minorHAnsi" w:cstheme="minorHAnsi"/>
          <w:sz w:val="24"/>
          <w:szCs w:val="24"/>
        </w:rPr>
        <w:t>treinta (3</w:t>
      </w:r>
      <w:r w:rsidR="00302DAD" w:rsidRPr="008D539E">
        <w:rPr>
          <w:rFonts w:asciiTheme="minorHAnsi" w:hAnsiTheme="minorHAnsi" w:cstheme="minorHAnsi"/>
          <w:sz w:val="24"/>
          <w:szCs w:val="24"/>
        </w:rPr>
        <w:t>0) días siguientes</w:t>
      </w:r>
      <w:r w:rsidR="000C5F22" w:rsidRPr="008D539E">
        <w:rPr>
          <w:rFonts w:asciiTheme="minorHAnsi" w:hAnsiTheme="minorHAnsi" w:cstheme="minorHAnsi"/>
          <w:sz w:val="24"/>
          <w:szCs w:val="24"/>
        </w:rPr>
        <w:t>,</w:t>
      </w:r>
      <w:r w:rsidR="00A6183F" w:rsidRPr="008D539E">
        <w:rPr>
          <w:rFonts w:asciiTheme="minorHAnsi" w:hAnsiTheme="minorHAnsi" w:cstheme="minorHAnsi"/>
          <w:sz w:val="24"/>
          <w:szCs w:val="24"/>
        </w:rPr>
        <w:t>es decir</w:t>
      </w:r>
      <w:r w:rsidR="000C5F22" w:rsidRPr="008D539E">
        <w:rPr>
          <w:rFonts w:asciiTheme="minorHAnsi" w:hAnsiTheme="minorHAnsi" w:cstheme="minorHAnsi"/>
          <w:sz w:val="24"/>
          <w:szCs w:val="24"/>
        </w:rPr>
        <w:t>,</w:t>
      </w:r>
      <w:r w:rsidR="00A6183F" w:rsidRPr="008D539E">
        <w:rPr>
          <w:rFonts w:asciiTheme="minorHAnsi" w:hAnsiTheme="minorHAnsi" w:cstheme="minorHAnsi"/>
          <w:sz w:val="24"/>
          <w:szCs w:val="24"/>
        </w:rPr>
        <w:t xml:space="preserve"> pagos parciales mensual</w:t>
      </w:r>
      <w:r w:rsidR="000C5F22" w:rsidRPr="008D539E">
        <w:rPr>
          <w:rFonts w:asciiTheme="minorHAnsi" w:hAnsiTheme="minorHAnsi" w:cstheme="minorHAnsi"/>
          <w:sz w:val="24"/>
          <w:szCs w:val="24"/>
        </w:rPr>
        <w:t>es</w:t>
      </w:r>
      <w:r w:rsidR="00302DAD" w:rsidRPr="008D539E">
        <w:rPr>
          <w:rFonts w:asciiTheme="minorHAnsi" w:hAnsiTheme="minorHAnsi" w:cstheme="minorHAnsi"/>
          <w:sz w:val="24"/>
          <w:szCs w:val="24"/>
        </w:rPr>
        <w:t xml:space="preserve">a la fecha de presentación de la factura. </w:t>
      </w:r>
    </w:p>
    <w:p w:rsidR="00302DAD" w:rsidRPr="008D539E" w:rsidRDefault="00E44DBF" w:rsidP="00176D21">
      <w:pPr>
        <w:pStyle w:val="Textoindependiente31"/>
        <w:numPr>
          <w:ilvl w:val="1"/>
          <w:numId w:val="15"/>
        </w:numPr>
        <w:spacing w:before="100" w:beforeAutospacing="1" w:after="100" w:afterAutospacing="1"/>
        <w:ind w:left="0" w:firstLine="0"/>
        <w:contextualSpacing/>
        <w:rPr>
          <w:rFonts w:asciiTheme="minorHAnsi" w:hAnsiTheme="minorHAnsi" w:cstheme="minorHAnsi"/>
          <w:b/>
          <w:sz w:val="24"/>
          <w:szCs w:val="24"/>
          <w:lang w:val="es-ES"/>
        </w:rPr>
      </w:pPr>
      <w:r w:rsidRPr="008D539E">
        <w:rPr>
          <w:rFonts w:asciiTheme="minorHAnsi" w:hAnsiTheme="minorHAnsi" w:cstheme="minorHAnsi"/>
          <w:b/>
          <w:sz w:val="24"/>
          <w:szCs w:val="24"/>
          <w:lang w:val="es-ES"/>
        </w:rPr>
        <w:t>ENTREGA DE LOS ELEMENTOS CONTRATADOS</w:t>
      </w:r>
    </w:p>
    <w:p w:rsidR="00E44DBF" w:rsidRPr="008D539E" w:rsidRDefault="00302DAD" w:rsidP="00D970F4">
      <w:pPr>
        <w:pStyle w:val="Sangra2detindependiente"/>
        <w:spacing w:before="100" w:beforeAutospacing="1" w:after="100" w:afterAutospacing="1"/>
        <w:ind w:left="0"/>
        <w:contextualSpacing/>
        <w:rPr>
          <w:rFonts w:asciiTheme="minorHAnsi" w:hAnsiTheme="minorHAnsi" w:cstheme="minorHAnsi"/>
          <w:b w:val="0"/>
          <w:sz w:val="24"/>
          <w:szCs w:val="24"/>
        </w:rPr>
      </w:pPr>
      <w:r w:rsidRPr="008D539E">
        <w:rPr>
          <w:rFonts w:asciiTheme="minorHAnsi" w:hAnsiTheme="minorHAnsi" w:cstheme="minorHAnsi"/>
          <w:b w:val="0"/>
          <w:bCs/>
          <w:sz w:val="24"/>
          <w:szCs w:val="24"/>
        </w:rPr>
        <w:t>L</w:t>
      </w:r>
      <w:r w:rsidR="00E44DBF" w:rsidRPr="008D539E">
        <w:rPr>
          <w:rFonts w:asciiTheme="minorHAnsi" w:hAnsiTheme="minorHAnsi" w:cstheme="minorHAnsi"/>
          <w:b w:val="0"/>
          <w:bCs/>
          <w:sz w:val="24"/>
          <w:szCs w:val="24"/>
        </w:rPr>
        <w:t xml:space="preserve">os elementos contratados deben ser </w:t>
      </w:r>
      <w:r w:rsidR="00A00D0F" w:rsidRPr="008D539E">
        <w:rPr>
          <w:rFonts w:asciiTheme="minorHAnsi" w:hAnsiTheme="minorHAnsi" w:cstheme="minorHAnsi"/>
          <w:b w:val="0"/>
          <w:bCs/>
          <w:sz w:val="24"/>
          <w:szCs w:val="24"/>
        </w:rPr>
        <w:t xml:space="preserve">entregados </w:t>
      </w:r>
      <w:r w:rsidRPr="008D539E">
        <w:rPr>
          <w:rFonts w:asciiTheme="minorHAnsi" w:hAnsiTheme="minorHAnsi" w:cstheme="minorHAnsi"/>
          <w:b w:val="0"/>
          <w:sz w:val="24"/>
          <w:szCs w:val="24"/>
        </w:rPr>
        <w:t>a partir de la aprobación de la garantía única del contrato y del registro Presupuestal correspondientes. La mercancía debe ser entregada en</w:t>
      </w:r>
      <w:r w:rsidR="00A00D0F" w:rsidRPr="008D539E">
        <w:rPr>
          <w:rFonts w:asciiTheme="minorHAnsi" w:hAnsiTheme="minorHAnsi" w:cstheme="minorHAnsi"/>
          <w:b w:val="0"/>
          <w:sz w:val="24"/>
          <w:szCs w:val="24"/>
        </w:rPr>
        <w:t xml:space="preserve"> la </w:t>
      </w:r>
      <w:r w:rsidR="00A00D0F" w:rsidRPr="008D539E">
        <w:rPr>
          <w:rFonts w:asciiTheme="minorHAnsi" w:hAnsiTheme="minorHAnsi" w:cstheme="minorHAnsi"/>
          <w:b w:val="0"/>
          <w:bCs/>
          <w:sz w:val="24"/>
          <w:szCs w:val="24"/>
        </w:rPr>
        <w:t xml:space="preserve">FARMACIA PRINCIPAL de la ESE IMSALUD </w:t>
      </w:r>
      <w:r w:rsidRPr="008D539E">
        <w:rPr>
          <w:rFonts w:asciiTheme="minorHAnsi" w:hAnsiTheme="minorHAnsi" w:cstheme="minorHAnsi"/>
          <w:b w:val="0"/>
          <w:sz w:val="24"/>
          <w:szCs w:val="24"/>
        </w:rPr>
        <w:t xml:space="preserve">ubicada </w:t>
      </w:r>
      <w:r w:rsidRPr="008D539E">
        <w:rPr>
          <w:rFonts w:asciiTheme="minorHAnsi" w:hAnsiTheme="minorHAnsi" w:cstheme="minorHAnsi"/>
          <w:b w:val="0"/>
          <w:snapToGrid w:val="0"/>
          <w:sz w:val="24"/>
          <w:szCs w:val="24"/>
          <w:lang w:val="es-MX"/>
        </w:rPr>
        <w:t xml:space="preserve">en </w:t>
      </w:r>
      <w:r w:rsidR="000847CE" w:rsidRPr="008D539E">
        <w:rPr>
          <w:rFonts w:asciiTheme="minorHAnsi" w:hAnsiTheme="minorHAnsi" w:cstheme="minorHAnsi"/>
          <w:b w:val="0"/>
          <w:snapToGrid w:val="0"/>
          <w:sz w:val="24"/>
          <w:szCs w:val="24"/>
          <w:lang w:val="es-MX"/>
        </w:rPr>
        <w:t>el</w:t>
      </w:r>
      <w:r w:rsidR="00177327" w:rsidRPr="008D539E">
        <w:rPr>
          <w:rFonts w:asciiTheme="minorHAnsi" w:hAnsiTheme="minorHAnsi" w:cstheme="minorHAnsi"/>
          <w:b w:val="0"/>
          <w:snapToGrid w:val="0"/>
          <w:sz w:val="24"/>
          <w:szCs w:val="24"/>
          <w:lang w:val="es-MX"/>
        </w:rPr>
        <w:t xml:space="preserve"> Centro Comercial </w:t>
      </w:r>
      <w:r w:rsidR="00A63772" w:rsidRPr="008D539E">
        <w:rPr>
          <w:rFonts w:asciiTheme="minorHAnsi" w:hAnsiTheme="minorHAnsi" w:cstheme="minorHAnsi"/>
          <w:b w:val="0"/>
          <w:snapToGrid w:val="0"/>
          <w:sz w:val="24"/>
          <w:szCs w:val="24"/>
          <w:lang w:val="es-MX"/>
        </w:rPr>
        <w:t>Bolívar</w:t>
      </w:r>
      <w:r w:rsidR="00177327" w:rsidRPr="008D539E">
        <w:rPr>
          <w:rFonts w:asciiTheme="minorHAnsi" w:hAnsiTheme="minorHAnsi" w:cstheme="minorHAnsi"/>
          <w:b w:val="0"/>
          <w:snapToGrid w:val="0"/>
          <w:sz w:val="24"/>
          <w:szCs w:val="24"/>
          <w:lang w:val="es-MX"/>
        </w:rPr>
        <w:t>, Bloque C, Municipio San José de Cúcuta.</w:t>
      </w:r>
    </w:p>
    <w:p w:rsidR="00302DAD" w:rsidRPr="008D539E" w:rsidRDefault="00302DAD" w:rsidP="0051477C">
      <w:pPr>
        <w:pStyle w:val="Textoindependiente31"/>
        <w:numPr>
          <w:ilvl w:val="1"/>
          <w:numId w:val="15"/>
        </w:numPr>
        <w:spacing w:before="100" w:beforeAutospacing="1" w:after="100" w:afterAutospacing="1"/>
        <w:ind w:left="0" w:firstLine="0"/>
        <w:contextualSpacing/>
        <w:rPr>
          <w:rFonts w:asciiTheme="minorHAnsi" w:hAnsiTheme="minorHAnsi" w:cstheme="minorHAnsi"/>
          <w:b/>
          <w:sz w:val="24"/>
          <w:szCs w:val="24"/>
          <w:lang w:val="es-ES"/>
        </w:rPr>
      </w:pPr>
      <w:r w:rsidRPr="008D539E">
        <w:rPr>
          <w:rFonts w:asciiTheme="minorHAnsi" w:hAnsiTheme="minorHAnsi" w:cstheme="minorHAnsi"/>
          <w:b/>
          <w:sz w:val="24"/>
          <w:szCs w:val="24"/>
          <w:lang w:val="es-ES"/>
        </w:rPr>
        <w:t>TRANSPORTE Y SEGURO DE L</w:t>
      </w:r>
      <w:r w:rsidR="00E44DBF" w:rsidRPr="008D539E">
        <w:rPr>
          <w:rFonts w:asciiTheme="minorHAnsi" w:hAnsiTheme="minorHAnsi" w:cstheme="minorHAnsi"/>
          <w:b/>
          <w:sz w:val="24"/>
          <w:szCs w:val="24"/>
          <w:lang w:val="es-ES"/>
        </w:rPr>
        <w:t>OS ELEMENTOS CONTRATADOS</w:t>
      </w:r>
    </w:p>
    <w:p w:rsidR="00302DAD" w:rsidRPr="008D539E" w:rsidRDefault="00177327"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E</w:t>
      </w:r>
      <w:r w:rsidR="00302DAD" w:rsidRPr="008D539E">
        <w:rPr>
          <w:rFonts w:asciiTheme="minorHAnsi" w:hAnsiTheme="minorHAnsi" w:cstheme="minorHAnsi"/>
          <w:sz w:val="24"/>
          <w:szCs w:val="24"/>
        </w:rPr>
        <w:t>l transporte y el pago de seguro de la mercancía correrán por cuenta del contratista.</w:t>
      </w:r>
    </w:p>
    <w:p w:rsidR="00302DAD" w:rsidRPr="008D539E" w:rsidRDefault="00302DAD" w:rsidP="0051477C">
      <w:pPr>
        <w:pStyle w:val="MARITZA3"/>
        <w:numPr>
          <w:ilvl w:val="1"/>
          <w:numId w:val="7"/>
        </w:numPr>
        <w:tabs>
          <w:tab w:val="clear" w:pos="-720"/>
          <w:tab w:val="clear" w:pos="360"/>
          <w:tab w:val="num" w:pos="567"/>
        </w:tabs>
        <w:spacing w:before="100" w:beforeAutospacing="1" w:after="100" w:afterAutospacing="1"/>
        <w:ind w:left="0" w:firstLine="0"/>
        <w:contextualSpacing/>
        <w:rPr>
          <w:rFonts w:asciiTheme="minorHAnsi" w:hAnsiTheme="minorHAnsi" w:cstheme="minorHAnsi"/>
          <w:b/>
          <w:spacing w:val="0"/>
          <w:szCs w:val="24"/>
          <w:lang w:val="es-ES_tradnl"/>
        </w:rPr>
      </w:pPr>
      <w:r w:rsidRPr="008D539E">
        <w:rPr>
          <w:rFonts w:asciiTheme="minorHAnsi" w:hAnsiTheme="minorHAnsi" w:cstheme="minorHAnsi"/>
          <w:b/>
          <w:spacing w:val="0"/>
          <w:szCs w:val="24"/>
          <w:lang w:val="es-ES_tradnl"/>
        </w:rPr>
        <w:t>PLAZO</w:t>
      </w:r>
    </w:p>
    <w:p w:rsidR="00302DAD" w:rsidRPr="008D539E" w:rsidRDefault="00302DAD" w:rsidP="00D970F4">
      <w:pPr>
        <w:pStyle w:val="MARITZA3"/>
        <w:tabs>
          <w:tab w:val="clear" w:pos="-720"/>
        </w:tabs>
        <w:spacing w:before="100" w:beforeAutospacing="1" w:after="100" w:afterAutospacing="1"/>
        <w:contextualSpacing/>
        <w:rPr>
          <w:rFonts w:asciiTheme="minorHAnsi" w:hAnsiTheme="minorHAnsi" w:cstheme="minorHAnsi"/>
          <w:b/>
          <w:spacing w:val="0"/>
          <w:szCs w:val="24"/>
          <w:lang w:val="es-ES_tradnl"/>
        </w:rPr>
      </w:pPr>
      <w:r w:rsidRPr="008D539E">
        <w:rPr>
          <w:rFonts w:asciiTheme="minorHAnsi" w:hAnsiTheme="minorHAnsi" w:cstheme="minorHAnsi"/>
          <w:b/>
          <w:spacing w:val="0"/>
          <w:szCs w:val="24"/>
          <w:lang w:val="es-ES_tradnl"/>
        </w:rPr>
        <w:tab/>
      </w:r>
    </w:p>
    <w:p w:rsidR="00A6183F" w:rsidRPr="008D539E" w:rsidRDefault="00302DAD" w:rsidP="00D970F4">
      <w:pPr>
        <w:pStyle w:val="MARITZA3"/>
        <w:tabs>
          <w:tab w:val="clear" w:pos="-720"/>
        </w:tabs>
        <w:spacing w:before="100" w:beforeAutospacing="1" w:after="100" w:afterAutospacing="1"/>
        <w:contextualSpacing/>
        <w:rPr>
          <w:rFonts w:asciiTheme="minorHAnsi" w:hAnsiTheme="minorHAnsi" w:cstheme="minorHAnsi"/>
          <w:spacing w:val="0"/>
          <w:szCs w:val="24"/>
          <w:lang w:val="es-ES_tradnl"/>
        </w:rPr>
      </w:pPr>
      <w:r w:rsidRPr="008D539E">
        <w:rPr>
          <w:rFonts w:asciiTheme="minorHAnsi" w:hAnsiTheme="minorHAnsi" w:cstheme="minorHAnsi"/>
          <w:spacing w:val="0"/>
          <w:szCs w:val="24"/>
          <w:lang w:val="es-ES_tradnl"/>
        </w:rPr>
        <w:t xml:space="preserve">El plazo del contrato que se suscriba es de </w:t>
      </w:r>
      <w:r w:rsidR="0044535D" w:rsidRPr="008D539E">
        <w:rPr>
          <w:rFonts w:asciiTheme="minorHAnsi" w:hAnsiTheme="minorHAnsi" w:cstheme="minorHAnsi"/>
          <w:spacing w:val="0"/>
          <w:szCs w:val="24"/>
          <w:lang w:val="es-ES_tradnl"/>
        </w:rPr>
        <w:t xml:space="preserve">UN </w:t>
      </w:r>
      <w:r w:rsidRPr="008D539E">
        <w:rPr>
          <w:rFonts w:asciiTheme="minorHAnsi" w:hAnsiTheme="minorHAnsi" w:cstheme="minorHAnsi"/>
          <w:spacing w:val="0"/>
          <w:szCs w:val="24"/>
          <w:lang w:val="es-ES_tradnl"/>
        </w:rPr>
        <w:t>(</w:t>
      </w:r>
      <w:r w:rsidR="0044535D" w:rsidRPr="008D539E">
        <w:rPr>
          <w:rFonts w:asciiTheme="minorHAnsi" w:hAnsiTheme="minorHAnsi" w:cstheme="minorHAnsi"/>
          <w:spacing w:val="0"/>
          <w:szCs w:val="24"/>
          <w:lang w:val="es-ES_tradnl"/>
        </w:rPr>
        <w:t>1) MES</w:t>
      </w:r>
      <w:r w:rsidRPr="008D539E">
        <w:rPr>
          <w:rFonts w:asciiTheme="minorHAnsi" w:hAnsiTheme="minorHAnsi" w:cstheme="minorHAnsi"/>
          <w:spacing w:val="0"/>
          <w:szCs w:val="24"/>
          <w:lang w:val="es-ES_tradnl"/>
        </w:rPr>
        <w:t xml:space="preserve">, </w:t>
      </w:r>
      <w:r w:rsidR="00A6183F" w:rsidRPr="008D539E">
        <w:rPr>
          <w:rFonts w:asciiTheme="minorHAnsi" w:hAnsiTheme="minorHAnsi" w:cstheme="minorHAnsi"/>
          <w:spacing w:val="0"/>
          <w:szCs w:val="24"/>
          <w:lang w:val="es-ES_tradnl"/>
        </w:rPr>
        <w:t>contado a partir de la aprobación de la garantía única</w:t>
      </w:r>
      <w:r w:rsidR="00177327" w:rsidRPr="008D539E">
        <w:rPr>
          <w:rFonts w:asciiTheme="minorHAnsi" w:hAnsiTheme="minorHAnsi" w:cstheme="minorHAnsi"/>
          <w:spacing w:val="0"/>
          <w:szCs w:val="24"/>
          <w:lang w:val="es-ES_tradnl"/>
        </w:rPr>
        <w:t>.</w:t>
      </w:r>
    </w:p>
    <w:p w:rsidR="00A6183F" w:rsidRPr="008D539E" w:rsidRDefault="00A6183F" w:rsidP="00D970F4">
      <w:pPr>
        <w:pStyle w:val="MARITZA3"/>
        <w:tabs>
          <w:tab w:val="clear" w:pos="-720"/>
        </w:tabs>
        <w:spacing w:before="100" w:beforeAutospacing="1" w:after="100" w:afterAutospacing="1"/>
        <w:contextualSpacing/>
        <w:rPr>
          <w:rFonts w:asciiTheme="minorHAnsi" w:hAnsiTheme="minorHAnsi" w:cstheme="minorHAnsi"/>
          <w:b/>
          <w:spacing w:val="0"/>
          <w:szCs w:val="24"/>
          <w:lang w:val="es-ES_tradnl"/>
        </w:rPr>
      </w:pPr>
    </w:p>
    <w:p w:rsidR="00302DAD" w:rsidRPr="008D539E" w:rsidRDefault="00302DAD" w:rsidP="0051477C">
      <w:pPr>
        <w:pStyle w:val="MARITZA3"/>
        <w:numPr>
          <w:ilvl w:val="1"/>
          <w:numId w:val="7"/>
        </w:numPr>
        <w:tabs>
          <w:tab w:val="clear" w:pos="-720"/>
          <w:tab w:val="clear" w:pos="360"/>
          <w:tab w:val="num" w:pos="567"/>
        </w:tabs>
        <w:spacing w:before="100" w:beforeAutospacing="1" w:after="100" w:afterAutospacing="1"/>
        <w:ind w:left="0" w:firstLine="0"/>
        <w:contextualSpacing/>
        <w:rPr>
          <w:rFonts w:asciiTheme="minorHAnsi" w:hAnsiTheme="minorHAnsi" w:cstheme="minorHAnsi"/>
          <w:b/>
          <w:spacing w:val="0"/>
          <w:szCs w:val="24"/>
          <w:lang w:val="es-ES_tradnl"/>
        </w:rPr>
      </w:pPr>
      <w:r w:rsidRPr="008D539E">
        <w:rPr>
          <w:rFonts w:asciiTheme="minorHAnsi" w:hAnsiTheme="minorHAnsi" w:cstheme="minorHAnsi"/>
          <w:b/>
          <w:spacing w:val="0"/>
          <w:szCs w:val="24"/>
          <w:lang w:val="es-ES_tradnl"/>
        </w:rPr>
        <w:t>DOMICILIO</w:t>
      </w:r>
    </w:p>
    <w:p w:rsidR="00321157" w:rsidRPr="008D539E" w:rsidRDefault="00302DAD" w:rsidP="00D970F4">
      <w:pPr>
        <w:pStyle w:val="Continuarlista"/>
        <w:spacing w:before="100" w:beforeAutospacing="1" w:after="100" w:afterAutospacing="1"/>
        <w:ind w:left="0"/>
        <w:contextualSpacing/>
        <w:jc w:val="both"/>
        <w:rPr>
          <w:rFonts w:asciiTheme="minorHAnsi" w:hAnsiTheme="minorHAnsi" w:cstheme="minorHAnsi"/>
          <w:sz w:val="24"/>
          <w:szCs w:val="24"/>
        </w:rPr>
      </w:pPr>
      <w:r w:rsidRPr="00721630">
        <w:rPr>
          <w:rFonts w:asciiTheme="minorHAnsi" w:hAnsiTheme="minorHAnsi" w:cstheme="minorHAnsi"/>
          <w:sz w:val="24"/>
          <w:szCs w:val="24"/>
        </w:rPr>
        <w:t xml:space="preserve">Para los efectos de </w:t>
      </w:r>
      <w:r w:rsidR="00B26BF5" w:rsidRPr="00721630">
        <w:rPr>
          <w:rFonts w:asciiTheme="minorHAnsi" w:hAnsiTheme="minorHAnsi" w:cstheme="minorHAnsi"/>
          <w:sz w:val="24"/>
          <w:szCs w:val="24"/>
        </w:rPr>
        <w:t xml:space="preserve">este proceso de </w:t>
      </w:r>
      <w:r w:rsidR="0044535D" w:rsidRPr="00721630">
        <w:rPr>
          <w:rFonts w:asciiTheme="minorHAnsi" w:hAnsiTheme="minorHAnsi" w:cstheme="minorHAnsi"/>
          <w:sz w:val="24"/>
          <w:szCs w:val="24"/>
        </w:rPr>
        <w:t>menor</w:t>
      </w:r>
      <w:r w:rsidR="00B26BF5" w:rsidRPr="00721630">
        <w:rPr>
          <w:rFonts w:asciiTheme="minorHAnsi" w:hAnsiTheme="minorHAnsi" w:cstheme="minorHAnsi"/>
          <w:sz w:val="24"/>
          <w:szCs w:val="24"/>
        </w:rPr>
        <w:t xml:space="preserve"> cuantía</w:t>
      </w:r>
      <w:r w:rsidRPr="00721630">
        <w:rPr>
          <w:rFonts w:asciiTheme="minorHAnsi" w:hAnsiTheme="minorHAnsi" w:cstheme="minorHAnsi"/>
          <w:sz w:val="24"/>
          <w:szCs w:val="24"/>
        </w:rPr>
        <w:t xml:space="preserve">, se tendrá como domicilio el Municipio de </w:t>
      </w:r>
      <w:r w:rsidR="00177327" w:rsidRPr="00721630">
        <w:rPr>
          <w:rFonts w:asciiTheme="minorHAnsi" w:hAnsiTheme="minorHAnsi" w:cstheme="minorHAnsi"/>
          <w:sz w:val="24"/>
          <w:szCs w:val="24"/>
        </w:rPr>
        <w:t xml:space="preserve"> San </w:t>
      </w:r>
      <w:r w:rsidR="009F52DD" w:rsidRPr="00721630">
        <w:rPr>
          <w:rFonts w:asciiTheme="minorHAnsi" w:hAnsiTheme="minorHAnsi" w:cstheme="minorHAnsi"/>
          <w:sz w:val="24"/>
          <w:szCs w:val="24"/>
        </w:rPr>
        <w:t>José</w:t>
      </w:r>
      <w:r w:rsidR="00177327" w:rsidRPr="00721630">
        <w:rPr>
          <w:rFonts w:asciiTheme="minorHAnsi" w:hAnsiTheme="minorHAnsi" w:cstheme="minorHAnsi"/>
          <w:sz w:val="24"/>
          <w:szCs w:val="24"/>
        </w:rPr>
        <w:t xml:space="preserve"> de Cúcuta</w:t>
      </w:r>
      <w:r w:rsidRPr="00721630">
        <w:rPr>
          <w:rFonts w:asciiTheme="minorHAnsi" w:hAnsiTheme="minorHAnsi" w:cstheme="minorHAnsi"/>
          <w:sz w:val="24"/>
          <w:szCs w:val="24"/>
        </w:rPr>
        <w:t>.</w:t>
      </w:r>
    </w:p>
    <w:p w:rsidR="00302DAD" w:rsidRPr="008D539E" w:rsidRDefault="00302DAD" w:rsidP="00365481">
      <w:pPr>
        <w:pStyle w:val="Ttulo2"/>
        <w:numPr>
          <w:ilvl w:val="1"/>
          <w:numId w:val="7"/>
        </w:numPr>
        <w:tabs>
          <w:tab w:val="clear" w:pos="360"/>
          <w:tab w:val="num" w:pos="567"/>
        </w:tabs>
        <w:spacing w:before="100" w:beforeAutospacing="1" w:after="100" w:afterAutospacing="1"/>
        <w:ind w:left="567" w:hanging="567"/>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rPr>
        <w:t>CESION</w:t>
      </w:r>
    </w:p>
    <w:p w:rsidR="00302DAD" w:rsidRPr="008D539E" w:rsidRDefault="00302DAD" w:rsidP="00D970F4">
      <w:pPr>
        <w:pStyle w:val="MARITZA3"/>
        <w:spacing w:before="100" w:beforeAutospacing="1" w:after="100" w:afterAutospacing="1"/>
        <w:contextualSpacing/>
        <w:rPr>
          <w:rFonts w:asciiTheme="minorHAnsi" w:hAnsiTheme="minorHAnsi" w:cstheme="minorHAnsi"/>
          <w:spacing w:val="0"/>
          <w:szCs w:val="24"/>
          <w:lang w:val="es-ES_tradnl"/>
        </w:rPr>
      </w:pPr>
      <w:r w:rsidRPr="008D539E">
        <w:rPr>
          <w:rFonts w:asciiTheme="minorHAnsi" w:hAnsiTheme="minorHAnsi" w:cstheme="minorHAnsi"/>
          <w:spacing w:val="0"/>
          <w:szCs w:val="24"/>
          <w:lang w:val="es-ES_tradnl"/>
        </w:rPr>
        <w:t xml:space="preserve">El CONTRATISTA seleccionado no podrá ceder el contrato que se suscriba sin la aprobación previa y expresa de la EMPRESA SOCIAL DEL ESTADO </w:t>
      </w:r>
      <w:r w:rsidR="00177327" w:rsidRPr="008D539E">
        <w:rPr>
          <w:rFonts w:asciiTheme="minorHAnsi" w:hAnsiTheme="minorHAnsi" w:cstheme="minorHAnsi"/>
          <w:spacing w:val="0"/>
          <w:szCs w:val="24"/>
          <w:lang w:val="es-ES_tradnl"/>
        </w:rPr>
        <w:t>ESE IMSALUD</w:t>
      </w:r>
      <w:r w:rsidRPr="008D539E">
        <w:rPr>
          <w:rFonts w:asciiTheme="minorHAnsi" w:hAnsiTheme="minorHAnsi" w:cstheme="minorHAnsi"/>
          <w:spacing w:val="0"/>
          <w:szCs w:val="24"/>
          <w:lang w:val="es-ES_tradnl"/>
        </w:rPr>
        <w:t>.</w:t>
      </w:r>
    </w:p>
    <w:p w:rsidR="00302DAD" w:rsidRPr="008D539E" w:rsidRDefault="00302DAD" w:rsidP="00365481">
      <w:pPr>
        <w:pStyle w:val="Textonotapie"/>
        <w:numPr>
          <w:ilvl w:val="1"/>
          <w:numId w:val="7"/>
        </w:numPr>
        <w:tabs>
          <w:tab w:val="clear" w:pos="360"/>
          <w:tab w:val="num" w:pos="567"/>
        </w:tabs>
        <w:spacing w:before="100" w:beforeAutospacing="1" w:after="100" w:afterAutospacing="1"/>
        <w:ind w:left="567" w:hanging="567"/>
        <w:contextualSpacing/>
        <w:jc w:val="both"/>
        <w:rPr>
          <w:rFonts w:asciiTheme="minorHAnsi" w:hAnsiTheme="minorHAnsi" w:cstheme="minorHAnsi"/>
          <w:sz w:val="24"/>
          <w:szCs w:val="24"/>
        </w:rPr>
      </w:pPr>
      <w:r w:rsidRPr="008D539E">
        <w:rPr>
          <w:rFonts w:asciiTheme="minorHAnsi" w:hAnsiTheme="minorHAnsi" w:cstheme="minorHAnsi"/>
          <w:sz w:val="24"/>
          <w:szCs w:val="24"/>
        </w:rPr>
        <w:t>GARANTIAS</w:t>
      </w:r>
    </w:p>
    <w:p w:rsidR="00A6183F" w:rsidRPr="008D539E" w:rsidRDefault="00A6183F"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bCs/>
          <w:sz w:val="24"/>
          <w:szCs w:val="24"/>
        </w:rPr>
        <w:t xml:space="preserve">De conformidad en lo previsto en El artículo </w:t>
      </w:r>
      <w:r w:rsidR="005669C0" w:rsidRPr="008D539E">
        <w:rPr>
          <w:rFonts w:asciiTheme="minorHAnsi" w:hAnsiTheme="minorHAnsi" w:cstheme="minorHAnsi"/>
          <w:bCs/>
          <w:sz w:val="24"/>
          <w:szCs w:val="24"/>
        </w:rPr>
        <w:t>44</w:t>
      </w:r>
      <w:r w:rsidRPr="008D539E">
        <w:rPr>
          <w:rFonts w:asciiTheme="minorHAnsi" w:hAnsiTheme="minorHAnsi" w:cstheme="minorHAnsi"/>
          <w:bCs/>
          <w:sz w:val="24"/>
          <w:szCs w:val="24"/>
        </w:rPr>
        <w:t xml:space="preserve"> del Acuerdo 00</w:t>
      </w:r>
      <w:r w:rsidR="005669C0" w:rsidRPr="008D539E">
        <w:rPr>
          <w:rFonts w:asciiTheme="minorHAnsi" w:hAnsiTheme="minorHAnsi" w:cstheme="minorHAnsi"/>
          <w:bCs/>
          <w:sz w:val="24"/>
          <w:szCs w:val="24"/>
        </w:rPr>
        <w:t>4</w:t>
      </w:r>
      <w:r w:rsidRPr="008D539E">
        <w:rPr>
          <w:rFonts w:asciiTheme="minorHAnsi" w:hAnsiTheme="minorHAnsi" w:cstheme="minorHAnsi"/>
          <w:bCs/>
          <w:sz w:val="24"/>
          <w:szCs w:val="24"/>
        </w:rPr>
        <w:t xml:space="preserve"> de 20</w:t>
      </w:r>
      <w:r w:rsidR="005669C0" w:rsidRPr="008D539E">
        <w:rPr>
          <w:rFonts w:asciiTheme="minorHAnsi" w:hAnsiTheme="minorHAnsi" w:cstheme="minorHAnsi"/>
          <w:bCs/>
          <w:sz w:val="24"/>
          <w:szCs w:val="24"/>
        </w:rPr>
        <w:t>1</w:t>
      </w:r>
      <w:r w:rsidR="00177327" w:rsidRPr="008D539E">
        <w:rPr>
          <w:rFonts w:asciiTheme="minorHAnsi" w:hAnsiTheme="minorHAnsi" w:cstheme="minorHAnsi"/>
          <w:bCs/>
          <w:sz w:val="24"/>
          <w:szCs w:val="24"/>
        </w:rPr>
        <w:t>3</w:t>
      </w:r>
      <w:r w:rsidR="00B37E17" w:rsidRPr="008D539E">
        <w:rPr>
          <w:rFonts w:asciiTheme="minorHAnsi" w:hAnsiTheme="minorHAnsi" w:cstheme="minorHAnsi"/>
          <w:bCs/>
          <w:sz w:val="24"/>
          <w:szCs w:val="24"/>
        </w:rPr>
        <w:t>Manual de Contratación</w:t>
      </w:r>
      <w:r w:rsidRPr="008D539E">
        <w:rPr>
          <w:rFonts w:asciiTheme="minorHAnsi" w:hAnsiTheme="minorHAnsi" w:cstheme="minorHAnsi"/>
          <w:sz w:val="24"/>
          <w:szCs w:val="24"/>
        </w:rPr>
        <w:t xml:space="preserve"> de la E.S.E. </w:t>
      </w:r>
      <w:r w:rsidR="00177327" w:rsidRPr="008D539E">
        <w:rPr>
          <w:rFonts w:asciiTheme="minorHAnsi" w:hAnsiTheme="minorHAnsi" w:cstheme="minorHAnsi"/>
          <w:sz w:val="24"/>
          <w:szCs w:val="24"/>
        </w:rPr>
        <w:t>IMSALUD</w:t>
      </w:r>
      <w:r w:rsidRPr="008D539E">
        <w:rPr>
          <w:rFonts w:asciiTheme="minorHAnsi" w:hAnsiTheme="minorHAnsi" w:cstheme="minorHAnsi"/>
          <w:sz w:val="24"/>
          <w:szCs w:val="24"/>
        </w:rPr>
        <w:t xml:space="preserve">, el CONTRATISTA se obliga a constituir una garantía única expedida por una entidad bancaria o una compañía de seguros legalmente constituida mediante la cual garantice: </w:t>
      </w:r>
    </w:p>
    <w:p w:rsidR="0044535D" w:rsidRPr="008D539E" w:rsidRDefault="0044535D" w:rsidP="00D970F4">
      <w:pPr>
        <w:spacing w:before="100" w:beforeAutospacing="1" w:after="100" w:afterAutospacing="1"/>
        <w:contextualSpacing/>
        <w:jc w:val="both"/>
        <w:rPr>
          <w:rFonts w:asciiTheme="minorHAnsi" w:hAnsiTheme="minorHAnsi" w:cstheme="minorHAnsi"/>
          <w:sz w:val="24"/>
          <w:szCs w:val="24"/>
        </w:rPr>
      </w:pPr>
    </w:p>
    <w:p w:rsidR="00A6183F" w:rsidRPr="008D539E" w:rsidRDefault="00A6183F" w:rsidP="00D970F4">
      <w:pPr>
        <w:spacing w:before="100" w:beforeAutospacing="1" w:after="100" w:afterAutospacing="1"/>
        <w:contextualSpacing/>
        <w:jc w:val="both"/>
        <w:rPr>
          <w:rFonts w:asciiTheme="minorHAnsi" w:hAnsiTheme="minorHAnsi" w:cstheme="minorHAnsi"/>
          <w:sz w:val="24"/>
          <w:szCs w:val="24"/>
          <w:lang w:val="es-AR" w:eastAsia="es-AR"/>
        </w:rPr>
      </w:pPr>
      <w:r w:rsidRPr="008D539E">
        <w:rPr>
          <w:rFonts w:asciiTheme="minorHAnsi" w:hAnsiTheme="minorHAnsi" w:cstheme="minorHAnsi"/>
          <w:b/>
          <w:sz w:val="24"/>
          <w:szCs w:val="24"/>
        </w:rPr>
        <w:t>a) El cumplimiento</w:t>
      </w:r>
      <w:r w:rsidRPr="008D539E">
        <w:rPr>
          <w:rFonts w:asciiTheme="minorHAnsi" w:hAnsiTheme="minorHAnsi" w:cstheme="minorHAnsi"/>
          <w:sz w:val="24"/>
          <w:szCs w:val="24"/>
        </w:rPr>
        <w:t xml:space="preserve"> de obligaciones del contrato. </w:t>
      </w:r>
      <w:r w:rsidRPr="008D539E">
        <w:rPr>
          <w:rFonts w:asciiTheme="minorHAnsi" w:hAnsiTheme="minorHAnsi" w:cstheme="minorHAnsi"/>
          <w:sz w:val="24"/>
          <w:szCs w:val="24"/>
          <w:lang w:val="es-AR" w:eastAsia="es-AR"/>
        </w:rPr>
        <w:t xml:space="preserve">El valor de esta garantía será como mínimo equivalente al monto de la cláusula penal pecuniaria, y en todo caso, no podrá ser inferior al diez por ciento (10%) del valor total del contrato. El contratista deberá otorgarla con una </w:t>
      </w:r>
      <w:r w:rsidRPr="008D539E">
        <w:rPr>
          <w:rFonts w:asciiTheme="minorHAnsi" w:hAnsiTheme="minorHAnsi" w:cstheme="minorHAnsi"/>
          <w:sz w:val="24"/>
          <w:szCs w:val="24"/>
          <w:lang w:val="es-AR" w:eastAsia="es-AR"/>
        </w:rPr>
        <w:lastRenderedPageBreak/>
        <w:t>vigencia igual al plazo del contrato garantizado más el plazo contractual previsto para la liquidación de aquel. En caso de no haberse convenido por las partes término para la liquidación del contrato, la garantía deberá mantenerse vigente por el término legal previsto para ese efecto.</w:t>
      </w:r>
    </w:p>
    <w:p w:rsidR="00A00D0F" w:rsidRPr="008D539E" w:rsidRDefault="00A00D0F" w:rsidP="00D970F4">
      <w:pPr>
        <w:spacing w:before="100" w:beforeAutospacing="1" w:after="100" w:afterAutospacing="1"/>
        <w:contextualSpacing/>
        <w:jc w:val="both"/>
        <w:rPr>
          <w:rFonts w:asciiTheme="minorHAnsi" w:hAnsiTheme="minorHAnsi" w:cstheme="minorHAnsi"/>
          <w:sz w:val="24"/>
          <w:szCs w:val="24"/>
        </w:rPr>
      </w:pPr>
    </w:p>
    <w:p w:rsidR="00A00D0F" w:rsidRPr="008D539E" w:rsidRDefault="00A00D0F" w:rsidP="00D970F4">
      <w:p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b/>
          <w:sz w:val="24"/>
          <w:szCs w:val="24"/>
        </w:rPr>
        <w:t xml:space="preserve">b) Calidad de  lo Suministrado: </w:t>
      </w:r>
      <w:r w:rsidRPr="008D539E">
        <w:rPr>
          <w:rFonts w:asciiTheme="minorHAnsi" w:hAnsiTheme="minorHAnsi" w:cstheme="minorHAnsi"/>
          <w:sz w:val="24"/>
          <w:szCs w:val="24"/>
          <w:lang w:val="es-AR" w:eastAsia="es-AR"/>
        </w:rPr>
        <w:t>El valor de esta garantía será como mínimo equivalente al monto de la cláusula penal pecuniaria, y en todo caso, no podrá ser inferior al diez por ciento (10%) del valor total del contrato. El contratista deberá otorgarla con una vigencia igual al plazo del contrato garantizado más el plazo contractual previsto para la liquidación de aquel.</w:t>
      </w:r>
    </w:p>
    <w:p w:rsidR="00302DAD" w:rsidRPr="008D539E" w:rsidRDefault="00302DAD" w:rsidP="00D970F4">
      <w:pPr>
        <w:pStyle w:val="Textoindependiente31"/>
        <w:spacing w:before="100" w:beforeAutospacing="1" w:after="100" w:afterAutospacing="1"/>
        <w:contextualSpacing/>
        <w:rPr>
          <w:rFonts w:asciiTheme="minorHAnsi" w:hAnsiTheme="minorHAnsi" w:cstheme="minorHAnsi"/>
          <w:b/>
          <w:sz w:val="24"/>
          <w:szCs w:val="24"/>
        </w:rPr>
      </w:pPr>
      <w:r w:rsidRPr="008D539E">
        <w:rPr>
          <w:rFonts w:asciiTheme="minorHAnsi" w:hAnsiTheme="minorHAnsi" w:cstheme="minorHAnsi"/>
          <w:sz w:val="24"/>
          <w:szCs w:val="24"/>
        </w:rPr>
        <w:t>Para que las garantías y seguros otorgados sean aceptados, se requiere</w:t>
      </w:r>
      <w:r w:rsidRPr="008D539E">
        <w:rPr>
          <w:rFonts w:asciiTheme="minorHAnsi" w:hAnsiTheme="minorHAnsi" w:cstheme="minorHAnsi"/>
          <w:b/>
          <w:sz w:val="24"/>
          <w:szCs w:val="24"/>
        </w:rPr>
        <w:t>:</w:t>
      </w:r>
    </w:p>
    <w:p w:rsidR="00302DAD" w:rsidRPr="008D539E" w:rsidRDefault="00302DAD" w:rsidP="00D970F4">
      <w:pPr>
        <w:pStyle w:val="Textoindependiente31"/>
        <w:spacing w:before="100" w:beforeAutospacing="1" w:after="100" w:afterAutospacing="1"/>
        <w:contextualSpacing/>
        <w:rPr>
          <w:rFonts w:asciiTheme="minorHAnsi" w:hAnsiTheme="minorHAnsi" w:cstheme="minorHAnsi"/>
          <w:sz w:val="24"/>
          <w:szCs w:val="24"/>
        </w:rPr>
      </w:pPr>
    </w:p>
    <w:p w:rsidR="00B26BF5" w:rsidRPr="008D539E" w:rsidRDefault="00302DAD" w:rsidP="00D970F4">
      <w:pPr>
        <w:pStyle w:val="Textoindependiente31"/>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Aprobación de la E</w:t>
      </w:r>
      <w:r w:rsidR="00177327" w:rsidRPr="008D539E">
        <w:rPr>
          <w:rFonts w:asciiTheme="minorHAnsi" w:hAnsiTheme="minorHAnsi" w:cstheme="minorHAnsi"/>
          <w:sz w:val="24"/>
          <w:szCs w:val="24"/>
        </w:rPr>
        <w:t>SE IMSALUD</w:t>
      </w:r>
      <w:r w:rsidR="00487B7A" w:rsidRPr="008D539E">
        <w:rPr>
          <w:rFonts w:asciiTheme="minorHAnsi" w:hAnsiTheme="minorHAnsi" w:cstheme="minorHAnsi"/>
          <w:sz w:val="24"/>
          <w:szCs w:val="24"/>
        </w:rPr>
        <w:t>.</w:t>
      </w:r>
      <w:r w:rsidRPr="008D539E">
        <w:rPr>
          <w:rFonts w:asciiTheme="minorHAnsi" w:hAnsiTheme="minorHAnsi" w:cstheme="minorHAnsi"/>
          <w:sz w:val="24"/>
          <w:szCs w:val="24"/>
        </w:rPr>
        <w:t xml:space="preserve"> Las garantías se regirán por las leyes colombianas y para todos sus efectos se fija como domicilio el municipio de</w:t>
      </w:r>
      <w:r w:rsidR="00177327" w:rsidRPr="008D539E">
        <w:rPr>
          <w:rFonts w:asciiTheme="minorHAnsi" w:hAnsiTheme="minorHAnsi" w:cstheme="minorHAnsi"/>
          <w:sz w:val="24"/>
          <w:szCs w:val="24"/>
        </w:rPr>
        <w:t xml:space="preserve"> San José de Cúcuta</w:t>
      </w:r>
      <w:r w:rsidRPr="008D539E">
        <w:rPr>
          <w:rFonts w:asciiTheme="minorHAnsi" w:hAnsiTheme="minorHAnsi" w:cstheme="minorHAnsi"/>
          <w:sz w:val="24"/>
          <w:szCs w:val="24"/>
        </w:rPr>
        <w:t xml:space="preserve">  - Norte de  Santander.</w:t>
      </w:r>
    </w:p>
    <w:p w:rsidR="00A6183F" w:rsidRPr="008D539E" w:rsidRDefault="00A6183F" w:rsidP="00AC24F6">
      <w:pPr>
        <w:numPr>
          <w:ilvl w:val="1"/>
          <w:numId w:val="7"/>
        </w:numPr>
        <w:tabs>
          <w:tab w:val="clear" w:pos="360"/>
          <w:tab w:val="num" w:pos="567"/>
          <w:tab w:val="left" w:pos="1360"/>
        </w:tabs>
        <w:spacing w:before="100" w:beforeAutospacing="1" w:after="100" w:afterAutospacing="1"/>
        <w:ind w:left="0" w:firstLine="0"/>
        <w:contextualSpacing/>
        <w:jc w:val="both"/>
        <w:rPr>
          <w:rFonts w:asciiTheme="minorHAnsi" w:hAnsiTheme="minorHAnsi" w:cstheme="minorHAnsi"/>
          <w:b/>
          <w:sz w:val="24"/>
          <w:szCs w:val="24"/>
        </w:rPr>
      </w:pPr>
      <w:r w:rsidRPr="008D539E">
        <w:rPr>
          <w:rFonts w:asciiTheme="minorHAnsi" w:hAnsiTheme="minorHAnsi" w:cstheme="minorHAnsi"/>
          <w:b/>
          <w:sz w:val="24"/>
          <w:szCs w:val="24"/>
        </w:rPr>
        <w:t>DERECHOS E IMPUESTOS</w:t>
      </w:r>
    </w:p>
    <w:p w:rsidR="00A6183F" w:rsidRPr="008D539E" w:rsidRDefault="00A6183F" w:rsidP="00D970F4">
      <w:pPr>
        <w:pStyle w:val="Textoindependiente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El contratista deberá pagar todos los derechos, impuestos y contribuciones establecidas por las diferentes autoridades nacionales, departamentales o municipales que afecten el contrato y las actividades que de él se deriven.</w:t>
      </w:r>
    </w:p>
    <w:p w:rsidR="00302DAD" w:rsidRPr="008D539E" w:rsidRDefault="00302DAD" w:rsidP="00AC24F6">
      <w:pPr>
        <w:numPr>
          <w:ilvl w:val="1"/>
          <w:numId w:val="7"/>
        </w:numPr>
        <w:tabs>
          <w:tab w:val="clear" w:pos="360"/>
          <w:tab w:val="num" w:pos="709"/>
        </w:tabs>
        <w:spacing w:before="100" w:beforeAutospacing="1" w:after="100" w:afterAutospacing="1"/>
        <w:ind w:left="0" w:firstLine="0"/>
        <w:contextualSpacing/>
        <w:jc w:val="both"/>
        <w:rPr>
          <w:rFonts w:asciiTheme="minorHAnsi" w:hAnsiTheme="minorHAnsi" w:cstheme="minorHAnsi"/>
          <w:b/>
          <w:sz w:val="24"/>
          <w:szCs w:val="24"/>
        </w:rPr>
      </w:pPr>
      <w:r w:rsidRPr="008D539E">
        <w:rPr>
          <w:rFonts w:asciiTheme="minorHAnsi" w:hAnsiTheme="minorHAnsi" w:cstheme="minorHAnsi"/>
          <w:b/>
          <w:sz w:val="24"/>
          <w:szCs w:val="24"/>
        </w:rPr>
        <w:t>CADUCIDAD DEL CONTRATO</w:t>
      </w: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b/>
          <w:sz w:val="24"/>
          <w:szCs w:val="24"/>
        </w:rPr>
      </w:pP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La Entidad podrá declarar la caducidad administrativa del contrato cuando ocurra algún hecho que constituya incumplimiento de las obligaciones a cargo del contratista, que afecte de manera grave y directa la ejecución del contrato y evidencie que puede conducir a su paralización.  La  declaratoria de caducidad debe estar contenida en un acto administrativo debidamente motivado, proferido por el Gerente  de la Entidad, con el cual se dará por terminado el contrato y se ordenará su liquidación en el estado en que se encuentre. La caducidad configura el siniestro de incumplimiento y en tal virtud, la aplicación de la cláusula penal pecuniaria y la exigibilidad de la garantía en lo concerniente al cumplimiento del contrato, sin perjuicio de la imposición y cobro de las multas a que hubiese lugar. Estos valores los podrá deducir LA ENTIDAD, optativamente, de las obligaciones pendientes de pago a cargo de LA ENTIDAD o reclamarse a la Compañía de Seguros o a la Entidad Bancaria, con base en la Garantía de Cumplimiento.</w:t>
      </w:r>
    </w:p>
    <w:p w:rsidR="00302DAD" w:rsidRPr="008D539E" w:rsidRDefault="00302DAD" w:rsidP="00AC24F6">
      <w:pPr>
        <w:pStyle w:val="Prrafodelista"/>
        <w:numPr>
          <w:ilvl w:val="1"/>
          <w:numId w:val="7"/>
        </w:numPr>
        <w:tabs>
          <w:tab w:val="left" w:pos="720"/>
        </w:tab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MULTAS, SANCIONES E INDEMNIZACIONES</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lastRenderedPageBreak/>
        <w:t>En caso de incumplimiento del contrato por parte del contratista, la Empresa le impondrá multas sucesivas por el 10% del valor del contrato.</w:t>
      </w:r>
    </w:p>
    <w:p w:rsidR="00302DAD" w:rsidRPr="008D539E" w:rsidRDefault="00302DAD" w:rsidP="00AC24F6">
      <w:pPr>
        <w:pStyle w:val="Prrafodelista"/>
        <w:numPr>
          <w:ilvl w:val="1"/>
          <w:numId w:val="7"/>
        </w:numPr>
        <w:tabs>
          <w:tab w:val="left" w:pos="709"/>
        </w:tabs>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LEGALIZACIÓN Y PERFECCIONAMIENTO DEL CONTRATO</w:t>
      </w:r>
    </w:p>
    <w:p w:rsidR="00302DAD" w:rsidRPr="008D539E" w:rsidRDefault="00302DAD" w:rsidP="00D970F4">
      <w:pPr>
        <w:pStyle w:val="Textoindependiente2"/>
        <w:tabs>
          <w:tab w:val="left" w:pos="1360"/>
        </w:tabs>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El proponente que resulte seleccionado para la ejecución del contrato deberá adelantar los trámites correspondientes a su perfeccionamiento y legalización dentro de los tres (3)  días hábiles siguientes a la </w:t>
      </w:r>
      <w:r w:rsidR="00313F3A" w:rsidRPr="008D539E">
        <w:rPr>
          <w:rFonts w:asciiTheme="minorHAnsi" w:hAnsiTheme="minorHAnsi" w:cstheme="minorHAnsi"/>
          <w:sz w:val="24"/>
          <w:szCs w:val="24"/>
        </w:rPr>
        <w:t>Firma de la minuta del contrato</w:t>
      </w:r>
      <w:r w:rsidRPr="008D539E">
        <w:rPr>
          <w:rFonts w:asciiTheme="minorHAnsi" w:hAnsiTheme="minorHAnsi" w:cstheme="minorHAnsi"/>
          <w:sz w:val="24"/>
          <w:szCs w:val="24"/>
        </w:rPr>
        <w:t>.  Este trámite consiste en lo siguiente:</w:t>
      </w:r>
    </w:p>
    <w:p w:rsidR="00302DAD" w:rsidRPr="008D539E" w:rsidRDefault="00302DAD" w:rsidP="00AC24F6">
      <w:pPr>
        <w:numPr>
          <w:ilvl w:val="0"/>
          <w:numId w:val="1"/>
        </w:numPr>
        <w:tabs>
          <w:tab w:val="left" w:pos="1360"/>
        </w:tabs>
        <w:spacing w:before="100" w:beforeAutospacing="1" w:after="100" w:afterAutospacing="1"/>
        <w:ind w:left="0" w:firstLine="0"/>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Pagar lo correspondiente a  los descuentos  por concepto de Estampillas </w:t>
      </w:r>
    </w:p>
    <w:p w:rsidR="00302DAD" w:rsidRPr="008D539E" w:rsidRDefault="00302DAD" w:rsidP="00AC24F6">
      <w:pPr>
        <w:numPr>
          <w:ilvl w:val="0"/>
          <w:numId w:val="1"/>
        </w:numPr>
        <w:tabs>
          <w:tab w:val="left" w:pos="1360"/>
        </w:tabs>
        <w:spacing w:before="100" w:beforeAutospacing="1" w:after="100" w:afterAutospacing="1"/>
        <w:ind w:left="0" w:firstLine="0"/>
        <w:contextualSpacing/>
        <w:jc w:val="both"/>
        <w:rPr>
          <w:rFonts w:asciiTheme="minorHAnsi" w:hAnsiTheme="minorHAnsi" w:cstheme="minorHAnsi"/>
          <w:sz w:val="24"/>
          <w:szCs w:val="24"/>
        </w:rPr>
      </w:pPr>
      <w:r w:rsidRPr="008D539E">
        <w:rPr>
          <w:rFonts w:asciiTheme="minorHAnsi" w:hAnsiTheme="minorHAnsi" w:cstheme="minorHAnsi"/>
          <w:sz w:val="24"/>
          <w:szCs w:val="24"/>
        </w:rPr>
        <w:t>Y todos los demás  impuestos y gravámenes que le sean obligatorios por la cuantía del contrato.</w:t>
      </w:r>
    </w:p>
    <w:p w:rsidR="00C96E9E" w:rsidRPr="008D539E" w:rsidRDefault="005D0E9E" w:rsidP="003F7520">
      <w:pPr>
        <w:pStyle w:val="Prrafodelista"/>
        <w:numPr>
          <w:ilvl w:val="1"/>
          <w:numId w:val="7"/>
        </w:numPr>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INDEMNIDAD</w:t>
      </w:r>
    </w:p>
    <w:p w:rsidR="00C96E9E" w:rsidRPr="008D539E" w:rsidRDefault="00C96E9E"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lang w:val="es-AR" w:eastAsia="es-AR"/>
        </w:rPr>
      </w:pPr>
      <w:r w:rsidRPr="008D539E">
        <w:rPr>
          <w:rFonts w:asciiTheme="minorHAnsi" w:hAnsiTheme="minorHAnsi" w:cstheme="minorHAnsi"/>
          <w:sz w:val="24"/>
          <w:szCs w:val="24"/>
          <w:lang w:val="es-AR" w:eastAsia="es-AR"/>
        </w:rPr>
        <w:t>El contratista mantendrá indemne al contratante de cualquier  reclamación proveniente de terceros que tenga como causa las actuaciones del contratista.</w:t>
      </w:r>
    </w:p>
    <w:p w:rsidR="00302DAD" w:rsidRPr="008D539E" w:rsidRDefault="00302DAD" w:rsidP="003F7520">
      <w:pPr>
        <w:pStyle w:val="Prrafodelista"/>
        <w:numPr>
          <w:ilvl w:val="1"/>
          <w:numId w:val="7"/>
        </w:numPr>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RECLAMOS</w:t>
      </w:r>
    </w:p>
    <w:p w:rsidR="00302DAD" w:rsidRPr="008D539E" w:rsidRDefault="00302DAD" w:rsidP="00D970F4">
      <w:pPr>
        <w:tabs>
          <w:tab w:val="left" w:pos="1360"/>
        </w:tabs>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Cualquier reclamo que el Contratista considere pertinente hacer a la Entidad por razón de este contrato deberá presentarse:</w:t>
      </w:r>
    </w:p>
    <w:p w:rsidR="003F7520" w:rsidRPr="008D539E" w:rsidRDefault="00302DAD" w:rsidP="003F7520">
      <w:pPr>
        <w:pStyle w:val="Prrafodelista"/>
        <w:numPr>
          <w:ilvl w:val="0"/>
          <w:numId w:val="2"/>
        </w:numPr>
        <w:spacing w:before="100" w:beforeAutospacing="1" w:after="100" w:afterAutospacing="1"/>
        <w:ind w:left="0" w:firstLine="0"/>
        <w:contextualSpacing/>
        <w:jc w:val="both"/>
        <w:rPr>
          <w:rFonts w:asciiTheme="minorHAnsi" w:hAnsiTheme="minorHAnsi" w:cstheme="minorHAnsi"/>
        </w:rPr>
      </w:pPr>
      <w:r w:rsidRPr="008D539E">
        <w:rPr>
          <w:rFonts w:asciiTheme="minorHAnsi" w:hAnsiTheme="minorHAnsi" w:cstheme="minorHAnsi"/>
        </w:rPr>
        <w:t>Por escrito</w:t>
      </w:r>
      <w:r w:rsidR="003F7520" w:rsidRPr="008D539E">
        <w:rPr>
          <w:rFonts w:asciiTheme="minorHAnsi" w:hAnsiTheme="minorHAnsi" w:cstheme="minorHAnsi"/>
        </w:rPr>
        <w:t>.</w:t>
      </w:r>
    </w:p>
    <w:p w:rsidR="003F7520" w:rsidRPr="008D539E" w:rsidRDefault="00302DAD" w:rsidP="003F7520">
      <w:pPr>
        <w:pStyle w:val="Prrafodelista"/>
        <w:numPr>
          <w:ilvl w:val="0"/>
          <w:numId w:val="2"/>
        </w:numPr>
        <w:spacing w:before="100" w:beforeAutospacing="1" w:after="100" w:afterAutospacing="1"/>
        <w:ind w:left="0" w:firstLine="0"/>
        <w:contextualSpacing/>
        <w:jc w:val="both"/>
        <w:rPr>
          <w:rFonts w:asciiTheme="minorHAnsi" w:hAnsiTheme="minorHAnsi" w:cstheme="minorHAnsi"/>
        </w:rPr>
      </w:pPr>
      <w:r w:rsidRPr="008D539E">
        <w:rPr>
          <w:rFonts w:asciiTheme="minorHAnsi" w:hAnsiTheme="minorHAnsi" w:cstheme="minorHAnsi"/>
        </w:rPr>
        <w:t>Documentado</w:t>
      </w:r>
      <w:r w:rsidR="003F7520" w:rsidRPr="008D539E">
        <w:rPr>
          <w:rFonts w:asciiTheme="minorHAnsi" w:hAnsiTheme="minorHAnsi" w:cstheme="minorHAnsi"/>
        </w:rPr>
        <w:t>.</w:t>
      </w:r>
    </w:p>
    <w:p w:rsidR="00302DAD" w:rsidRPr="008D539E" w:rsidRDefault="00302DAD" w:rsidP="003F7520">
      <w:pPr>
        <w:pStyle w:val="Prrafodelista"/>
        <w:numPr>
          <w:ilvl w:val="0"/>
          <w:numId w:val="2"/>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Consultado previamente con el interventor y/o supervisor, dándole oportunidad de verificar las circunstancias motivo del reclamo, etc., dentro de los siguientes diez (10) días calendario a la ocasión,  circunstancia, orden de </w:t>
      </w:r>
      <w:r w:rsidR="00321157" w:rsidRPr="008D539E">
        <w:rPr>
          <w:rFonts w:asciiTheme="minorHAnsi" w:hAnsiTheme="minorHAnsi" w:cstheme="minorHAnsi"/>
        </w:rPr>
        <w:t>Interventoría</w:t>
      </w:r>
      <w:r w:rsidRPr="008D539E">
        <w:rPr>
          <w:rFonts w:asciiTheme="minorHAnsi" w:hAnsiTheme="minorHAnsi" w:cstheme="minorHAnsi"/>
        </w:rPr>
        <w:t xml:space="preserve"> y/o supervisor, etc. </w:t>
      </w:r>
    </w:p>
    <w:p w:rsidR="003F7520" w:rsidRPr="008D539E" w:rsidRDefault="003F7520" w:rsidP="003F7520">
      <w:pPr>
        <w:pStyle w:val="Prrafodelista"/>
        <w:spacing w:before="100" w:beforeAutospacing="1" w:after="100" w:afterAutospacing="1"/>
        <w:ind w:left="0"/>
        <w:contextualSpacing/>
        <w:jc w:val="both"/>
        <w:rPr>
          <w:rFonts w:asciiTheme="minorHAnsi" w:hAnsiTheme="minorHAnsi" w:cstheme="minorHAnsi"/>
        </w:rPr>
      </w:pPr>
    </w:p>
    <w:p w:rsidR="00082ED8" w:rsidRPr="008D539E" w:rsidRDefault="00082ED8" w:rsidP="003F7520">
      <w:pPr>
        <w:pStyle w:val="Prrafodelista"/>
        <w:numPr>
          <w:ilvl w:val="1"/>
          <w:numId w:val="7"/>
        </w:numPr>
        <w:spacing w:before="100" w:beforeAutospacing="1" w:after="100" w:afterAutospacing="1"/>
        <w:ind w:left="0" w:firstLine="0"/>
        <w:contextualSpacing/>
        <w:jc w:val="both"/>
        <w:rPr>
          <w:rFonts w:asciiTheme="minorHAnsi" w:hAnsiTheme="minorHAnsi" w:cstheme="minorHAnsi"/>
          <w:lang w:val="es-MX"/>
        </w:rPr>
      </w:pPr>
      <w:r w:rsidRPr="008D539E">
        <w:rPr>
          <w:rFonts w:asciiTheme="minorHAnsi" w:hAnsiTheme="minorHAnsi" w:cstheme="minorHAnsi"/>
          <w:b/>
        </w:rPr>
        <w:t>DERECHOS Y DEBERES DE LAS PARTES</w:t>
      </w:r>
      <w:bookmarkStart w:id="52" w:name="_Toc123612563"/>
    </w:p>
    <w:p w:rsidR="00082ED8" w:rsidRPr="008D539E" w:rsidRDefault="00082ED8" w:rsidP="00D970F4">
      <w:pPr>
        <w:pStyle w:val="Prrafodelista"/>
        <w:tabs>
          <w:tab w:val="left" w:pos="1360"/>
        </w:tabs>
        <w:spacing w:before="100" w:beforeAutospacing="1" w:after="100" w:afterAutospacing="1"/>
        <w:ind w:left="0"/>
        <w:contextualSpacing/>
        <w:jc w:val="both"/>
        <w:rPr>
          <w:rFonts w:asciiTheme="minorHAnsi" w:hAnsiTheme="minorHAnsi" w:cstheme="minorHAnsi"/>
          <w:lang w:val="es-MX"/>
        </w:rPr>
      </w:pPr>
    </w:p>
    <w:p w:rsidR="005D0E9E" w:rsidRPr="008D539E" w:rsidRDefault="005D0E9E" w:rsidP="003F7520">
      <w:pPr>
        <w:pStyle w:val="Prrafodelista"/>
        <w:numPr>
          <w:ilvl w:val="2"/>
          <w:numId w:val="7"/>
        </w:numPr>
        <w:autoSpaceDE w:val="0"/>
        <w:autoSpaceDN w:val="0"/>
        <w:adjustRightInd w:val="0"/>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 xml:space="preserve"> DERECHOS Y OBLIGACIONES DE LOS OFERENTES</w:t>
      </w:r>
    </w:p>
    <w:p w:rsidR="005D0E9E" w:rsidRPr="008D539E" w:rsidRDefault="005D0E9E" w:rsidP="003F7520">
      <w:pPr>
        <w:pStyle w:val="Ttulo2"/>
        <w:keepLines/>
        <w:numPr>
          <w:ilvl w:val="0"/>
          <w:numId w:val="34"/>
        </w:numPr>
        <w:spacing w:before="100" w:beforeAutospacing="1" w:after="100" w:afterAutospacing="1"/>
        <w:contextualSpacing/>
        <w:jc w:val="left"/>
        <w:rPr>
          <w:rFonts w:asciiTheme="minorHAnsi" w:hAnsiTheme="minorHAnsi" w:cstheme="minorHAnsi"/>
          <w:sz w:val="24"/>
          <w:szCs w:val="24"/>
        </w:rPr>
      </w:pPr>
      <w:r w:rsidRPr="008D539E">
        <w:rPr>
          <w:rFonts w:asciiTheme="minorHAnsi" w:hAnsiTheme="minorHAnsi" w:cstheme="minorHAnsi"/>
          <w:sz w:val="24"/>
          <w:szCs w:val="24"/>
        </w:rPr>
        <w:t>OBLIGACIONES DE LOS OFERENTES</w:t>
      </w:r>
    </w:p>
    <w:p w:rsidR="005D0E9E" w:rsidRPr="008D539E" w:rsidRDefault="005D0E9E"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Los oferentes para presentar la propuesta deberán tener en cuenta su capacidad y disponibilidad para cumplir con las siguientes obligaciones y responsabilidades:</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Presentar la propuesta de acuerdo a lo señalado en los presentes </w:t>
      </w:r>
      <w:r w:rsidR="001A2FFA" w:rsidRPr="008D539E">
        <w:rPr>
          <w:rFonts w:asciiTheme="minorHAnsi" w:hAnsiTheme="minorHAnsi" w:cstheme="minorHAnsi"/>
        </w:rPr>
        <w:t>Pliegos de Condiciones</w:t>
      </w:r>
      <w:r w:rsidRPr="008D539E">
        <w:rPr>
          <w:rFonts w:asciiTheme="minorHAnsi" w:hAnsiTheme="minorHAnsi" w:cstheme="minorHAnsi"/>
        </w:rPr>
        <w:t>.</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lastRenderedPageBreak/>
        <w:t>Cumplir con el objeto del contrato en caso de ser seleccionado.</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Responder por la calidad y oportunidad en la ejecución del presente contrato.</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Adquirir la Garantía Única de Cumplimiento del contrato que cubra los riesgos de Cumplimiento General del Contrato, y Calidad del producto</w:t>
      </w:r>
      <w:r w:rsidR="003F7520" w:rsidRPr="008D539E">
        <w:rPr>
          <w:rFonts w:asciiTheme="minorHAnsi" w:hAnsiTheme="minorHAnsi" w:cstheme="minorHAnsi"/>
        </w:rPr>
        <w:t>.</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lang w:val="es-MX"/>
        </w:rPr>
      </w:pPr>
      <w:r w:rsidRPr="008D539E">
        <w:rPr>
          <w:rFonts w:asciiTheme="minorHAnsi" w:hAnsiTheme="minorHAnsi" w:cstheme="minorHAnsi"/>
        </w:rPr>
        <w:t>Con la presentación de la propuesta el oferente se obliga a suscribir el respectivo contrato.</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lang w:val="es-MX"/>
        </w:rPr>
      </w:pPr>
      <w:r w:rsidRPr="008D539E">
        <w:rPr>
          <w:rFonts w:asciiTheme="minorHAnsi" w:hAnsiTheme="minorHAnsi" w:cstheme="minorHAnsi"/>
        </w:rPr>
        <w:t xml:space="preserve">El proponente se obliga a adjuntar en su propuesta, los documentos exigidos en los presentes </w:t>
      </w:r>
      <w:r w:rsidR="003F7520" w:rsidRPr="008D539E">
        <w:rPr>
          <w:rFonts w:asciiTheme="minorHAnsi" w:hAnsiTheme="minorHAnsi" w:cstheme="minorHAnsi"/>
        </w:rPr>
        <w:t>Pliegos de Condiciones</w:t>
      </w:r>
      <w:r w:rsidRPr="008D539E">
        <w:rPr>
          <w:rFonts w:asciiTheme="minorHAnsi" w:hAnsiTheme="minorHAnsi" w:cstheme="minorHAnsi"/>
        </w:rPr>
        <w:t>, advirtiéndose que dicha omisión acarreará la descalificación de la misma.</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lang w:val="es-MX"/>
        </w:rPr>
      </w:pPr>
      <w:r w:rsidRPr="008D539E">
        <w:rPr>
          <w:rFonts w:asciiTheme="minorHAnsi" w:hAnsiTheme="minorHAnsi" w:cstheme="minorHAnsi"/>
          <w:lang w:val="es-MX"/>
        </w:rPr>
        <w:t>Atender con oportunidad las solicitudes de información que realice la Empresa.</w:t>
      </w:r>
    </w:p>
    <w:p w:rsidR="003F7520"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lang w:val="es-MX"/>
        </w:rPr>
      </w:pPr>
      <w:r w:rsidRPr="008D539E">
        <w:rPr>
          <w:rFonts w:asciiTheme="minorHAnsi" w:hAnsiTheme="minorHAnsi" w:cstheme="minorHAnsi"/>
          <w:lang w:val="es-MX"/>
        </w:rPr>
        <w:t>Cumplir con las especificaciones y procedimientos que la ESE IMSALUD tiene implementado para la recepción de elementos.</w:t>
      </w:r>
    </w:p>
    <w:p w:rsidR="005D0E9E" w:rsidRPr="008D539E" w:rsidRDefault="005D0E9E" w:rsidP="003F7520">
      <w:pPr>
        <w:pStyle w:val="Prrafodelista"/>
        <w:numPr>
          <w:ilvl w:val="0"/>
          <w:numId w:val="4"/>
        </w:numPr>
        <w:spacing w:before="100" w:beforeAutospacing="1" w:after="100" w:afterAutospacing="1"/>
        <w:contextualSpacing/>
        <w:jc w:val="both"/>
        <w:rPr>
          <w:rFonts w:asciiTheme="minorHAnsi" w:hAnsiTheme="minorHAnsi" w:cstheme="minorHAnsi"/>
          <w:lang w:val="es-MX"/>
        </w:rPr>
      </w:pPr>
      <w:r w:rsidRPr="008D539E">
        <w:rPr>
          <w:rFonts w:asciiTheme="minorHAnsi" w:hAnsiTheme="minorHAnsi" w:cstheme="minorHAnsi"/>
          <w:lang w:val="es-ES_tradnl"/>
        </w:rPr>
        <w:t>Certificado de sostenibilidad de Precios. El oferente deberá anexar certificación en la cual garantice la sostenibilidad de precios durante la vigencia del contrato suscrita por el Representante Legal.</w:t>
      </w:r>
    </w:p>
    <w:p w:rsidR="003F7520" w:rsidRPr="008D539E" w:rsidRDefault="003F7520" w:rsidP="003F7520">
      <w:pPr>
        <w:pStyle w:val="Prrafodelista"/>
        <w:spacing w:before="100" w:beforeAutospacing="1" w:after="100" w:afterAutospacing="1"/>
        <w:ind w:left="360"/>
        <w:contextualSpacing/>
        <w:jc w:val="both"/>
        <w:rPr>
          <w:rFonts w:asciiTheme="minorHAnsi" w:hAnsiTheme="minorHAnsi" w:cstheme="minorHAnsi"/>
          <w:lang w:val="es-MX"/>
        </w:rPr>
      </w:pPr>
    </w:p>
    <w:p w:rsidR="005D0E9E" w:rsidRPr="008D539E" w:rsidRDefault="005D0E9E" w:rsidP="003F7520">
      <w:pPr>
        <w:pStyle w:val="Prrafodelista"/>
        <w:widowControl w:val="0"/>
        <w:numPr>
          <w:ilvl w:val="0"/>
          <w:numId w:val="34"/>
        </w:numPr>
        <w:autoSpaceDE w:val="0"/>
        <w:autoSpaceDN w:val="0"/>
        <w:adjustRightInd w:val="0"/>
        <w:spacing w:before="100" w:beforeAutospacing="1" w:after="100" w:afterAutospacing="1"/>
        <w:contextualSpacing/>
        <w:jc w:val="both"/>
        <w:rPr>
          <w:rFonts w:asciiTheme="minorHAnsi" w:hAnsiTheme="minorHAnsi" w:cstheme="minorHAnsi"/>
          <w:b/>
          <w:lang w:val="es-ES_tradnl"/>
        </w:rPr>
      </w:pPr>
      <w:r w:rsidRPr="008D539E">
        <w:rPr>
          <w:rFonts w:asciiTheme="minorHAnsi" w:hAnsiTheme="minorHAnsi" w:cstheme="minorHAnsi"/>
          <w:b/>
          <w:lang w:val="es-ES_tradnl"/>
        </w:rPr>
        <w:t>DERECHOS DE LOS OFERENTES</w:t>
      </w:r>
    </w:p>
    <w:p w:rsidR="005D0E9E" w:rsidRPr="008D539E" w:rsidRDefault="005D0E9E" w:rsidP="00D970F4">
      <w:pPr>
        <w:pStyle w:val="Prrafodelista"/>
        <w:widowControl w:val="0"/>
        <w:autoSpaceDE w:val="0"/>
        <w:autoSpaceDN w:val="0"/>
        <w:adjustRightInd w:val="0"/>
        <w:spacing w:before="100" w:beforeAutospacing="1" w:after="100" w:afterAutospacing="1"/>
        <w:ind w:left="0"/>
        <w:contextualSpacing/>
        <w:jc w:val="both"/>
        <w:rPr>
          <w:rFonts w:asciiTheme="minorHAnsi" w:hAnsiTheme="minorHAnsi" w:cstheme="minorHAnsi"/>
          <w:b/>
          <w:lang w:val="es-ES_tradnl"/>
        </w:rPr>
      </w:pPr>
    </w:p>
    <w:p w:rsidR="003F7520" w:rsidRPr="008D539E" w:rsidRDefault="005D0E9E" w:rsidP="003F7520">
      <w:pPr>
        <w:pStyle w:val="Prrafodelista"/>
        <w:widowControl w:val="0"/>
        <w:numPr>
          <w:ilvl w:val="0"/>
          <w:numId w:val="16"/>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A conocer dentro de los términos fijados en el cronograma, l</w:t>
      </w:r>
      <w:r w:rsidR="003F7520" w:rsidRPr="008D539E">
        <w:rPr>
          <w:rFonts w:asciiTheme="minorHAnsi" w:hAnsiTheme="minorHAnsi" w:cstheme="minorHAnsi"/>
          <w:lang w:val="es-ES_tradnl"/>
        </w:rPr>
        <w:t>os Pliegos de Condiciones</w:t>
      </w:r>
      <w:r w:rsidRPr="008D539E">
        <w:rPr>
          <w:rFonts w:asciiTheme="minorHAnsi" w:hAnsiTheme="minorHAnsi" w:cstheme="minorHAnsi"/>
          <w:lang w:val="es-ES_tradnl"/>
        </w:rPr>
        <w:t>, en su totalidad.</w:t>
      </w:r>
    </w:p>
    <w:p w:rsidR="00C37FA5" w:rsidRPr="008D539E" w:rsidRDefault="005D0E9E" w:rsidP="00C37FA5">
      <w:pPr>
        <w:pStyle w:val="Prrafodelista"/>
        <w:widowControl w:val="0"/>
        <w:numPr>
          <w:ilvl w:val="0"/>
          <w:numId w:val="16"/>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A presentar las observaciones que considere necesarias para obtener total claridad del objeto y condiciones a contratar.</w:t>
      </w:r>
    </w:p>
    <w:p w:rsidR="00C37FA5" w:rsidRPr="008D539E" w:rsidRDefault="005D0E9E" w:rsidP="00C37FA5">
      <w:pPr>
        <w:pStyle w:val="Prrafodelista"/>
        <w:widowControl w:val="0"/>
        <w:numPr>
          <w:ilvl w:val="0"/>
          <w:numId w:val="16"/>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A obtener información precisa y detallada del proceso contractual.</w:t>
      </w:r>
    </w:p>
    <w:p w:rsidR="00C37FA5" w:rsidRPr="008D539E" w:rsidRDefault="005D0E9E" w:rsidP="00C37FA5">
      <w:pPr>
        <w:pStyle w:val="Prrafodelista"/>
        <w:widowControl w:val="0"/>
        <w:numPr>
          <w:ilvl w:val="0"/>
          <w:numId w:val="16"/>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 xml:space="preserve">A entregar y que se le reciba la propuesta dentro del término establecido en los </w:t>
      </w:r>
      <w:r w:rsidR="00C37FA5" w:rsidRPr="008D539E">
        <w:rPr>
          <w:rFonts w:asciiTheme="minorHAnsi" w:hAnsiTheme="minorHAnsi" w:cstheme="minorHAnsi"/>
          <w:lang w:val="es-ES_tradnl"/>
        </w:rPr>
        <w:t>Pliegos de Condiciones</w:t>
      </w:r>
      <w:r w:rsidRPr="008D539E">
        <w:rPr>
          <w:rFonts w:asciiTheme="minorHAnsi" w:hAnsiTheme="minorHAnsi" w:cstheme="minorHAnsi"/>
          <w:lang w:val="es-ES_tradnl"/>
        </w:rPr>
        <w:t>.</w:t>
      </w:r>
    </w:p>
    <w:p w:rsidR="005D0E9E" w:rsidRPr="008D539E" w:rsidRDefault="005D0E9E" w:rsidP="00C37FA5">
      <w:pPr>
        <w:pStyle w:val="Prrafodelista"/>
        <w:widowControl w:val="0"/>
        <w:numPr>
          <w:ilvl w:val="0"/>
          <w:numId w:val="16"/>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A que su propuesta sea evaluada bajo criterios objetivos e imparciales.</w:t>
      </w:r>
    </w:p>
    <w:p w:rsidR="005D0E9E" w:rsidRPr="008D539E" w:rsidRDefault="005D0E9E" w:rsidP="00D970F4">
      <w:pPr>
        <w:pStyle w:val="Prrafodelista"/>
        <w:widowControl w:val="0"/>
        <w:autoSpaceDE w:val="0"/>
        <w:autoSpaceDN w:val="0"/>
        <w:adjustRightInd w:val="0"/>
        <w:spacing w:before="100" w:beforeAutospacing="1" w:after="100" w:afterAutospacing="1"/>
        <w:ind w:left="0"/>
        <w:contextualSpacing/>
        <w:jc w:val="both"/>
        <w:rPr>
          <w:rFonts w:asciiTheme="minorHAnsi" w:hAnsiTheme="minorHAnsi" w:cstheme="minorHAnsi"/>
          <w:lang w:val="es-ES_tradnl"/>
        </w:rPr>
      </w:pPr>
    </w:p>
    <w:p w:rsidR="005D0E9E" w:rsidRPr="008D539E" w:rsidRDefault="005D0E9E" w:rsidP="00C37FA5">
      <w:pPr>
        <w:pStyle w:val="Prrafodelista"/>
        <w:numPr>
          <w:ilvl w:val="2"/>
          <w:numId w:val="7"/>
        </w:numPr>
        <w:autoSpaceDE w:val="0"/>
        <w:autoSpaceDN w:val="0"/>
        <w:adjustRightInd w:val="0"/>
        <w:spacing w:before="100" w:beforeAutospacing="1" w:after="100" w:afterAutospacing="1"/>
        <w:ind w:left="0" w:firstLine="0"/>
        <w:contextualSpacing/>
        <w:jc w:val="both"/>
        <w:rPr>
          <w:rFonts w:asciiTheme="minorHAnsi" w:hAnsiTheme="minorHAnsi" w:cstheme="minorHAnsi"/>
          <w:b/>
        </w:rPr>
      </w:pPr>
      <w:r w:rsidRPr="008D539E">
        <w:rPr>
          <w:rFonts w:asciiTheme="minorHAnsi" w:hAnsiTheme="minorHAnsi" w:cstheme="minorHAnsi"/>
          <w:b/>
        </w:rPr>
        <w:t xml:space="preserve"> DERECHOS Y OBLIGACIONES DE LA ESE IMSALUD</w:t>
      </w:r>
    </w:p>
    <w:p w:rsidR="00C37FA5" w:rsidRPr="008D539E" w:rsidRDefault="00C37FA5" w:rsidP="00C37FA5">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
        </w:rPr>
      </w:pPr>
    </w:p>
    <w:p w:rsidR="005D0E9E" w:rsidRPr="008D539E" w:rsidRDefault="005D0E9E" w:rsidP="00C37FA5">
      <w:pPr>
        <w:pStyle w:val="Prrafodelista"/>
        <w:widowControl w:val="0"/>
        <w:numPr>
          <w:ilvl w:val="1"/>
          <w:numId w:val="2"/>
        </w:numPr>
        <w:tabs>
          <w:tab w:val="clear" w:pos="1080"/>
          <w:tab w:val="num" w:pos="426"/>
        </w:tabs>
        <w:autoSpaceDE w:val="0"/>
        <w:autoSpaceDN w:val="0"/>
        <w:adjustRightInd w:val="0"/>
        <w:spacing w:before="100" w:beforeAutospacing="1" w:after="100" w:afterAutospacing="1"/>
        <w:ind w:left="567" w:hanging="567"/>
        <w:contextualSpacing/>
        <w:jc w:val="both"/>
        <w:rPr>
          <w:rFonts w:asciiTheme="minorHAnsi" w:hAnsiTheme="minorHAnsi" w:cstheme="minorHAnsi"/>
          <w:b/>
          <w:lang w:val="es-ES_tradnl"/>
        </w:rPr>
      </w:pPr>
      <w:r w:rsidRPr="008D539E">
        <w:rPr>
          <w:rFonts w:asciiTheme="minorHAnsi" w:hAnsiTheme="minorHAnsi" w:cstheme="minorHAnsi"/>
          <w:b/>
        </w:rPr>
        <w:t>OBLIGACIONES DE LA ESE IMSALUD</w:t>
      </w:r>
    </w:p>
    <w:p w:rsidR="005D0E9E" w:rsidRPr="008D539E" w:rsidRDefault="005D0E9E" w:rsidP="00D970F4">
      <w:pPr>
        <w:pStyle w:val="Prrafodelista"/>
        <w:widowControl w:val="0"/>
        <w:autoSpaceDE w:val="0"/>
        <w:autoSpaceDN w:val="0"/>
        <w:adjustRightInd w:val="0"/>
        <w:spacing w:before="100" w:beforeAutospacing="1" w:after="100" w:afterAutospacing="1"/>
        <w:ind w:left="0"/>
        <w:contextualSpacing/>
        <w:jc w:val="both"/>
        <w:rPr>
          <w:rFonts w:asciiTheme="minorHAnsi" w:hAnsiTheme="minorHAnsi" w:cstheme="minorHAnsi"/>
          <w:b/>
          <w:lang w:val="es-ES_tradnl"/>
        </w:rPr>
      </w:pPr>
    </w:p>
    <w:p w:rsidR="00C37FA5" w:rsidRPr="008D539E" w:rsidRDefault="005D0E9E" w:rsidP="00DD1050">
      <w:pPr>
        <w:pStyle w:val="Prrafodelista"/>
        <w:numPr>
          <w:ilvl w:val="0"/>
          <w:numId w:val="17"/>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Publicar los </w:t>
      </w:r>
      <w:r w:rsidR="00C37FA5" w:rsidRPr="008D539E">
        <w:rPr>
          <w:rFonts w:asciiTheme="minorHAnsi" w:hAnsiTheme="minorHAnsi" w:cstheme="minorHAnsi"/>
        </w:rPr>
        <w:t>Pliegos de Condiciones</w:t>
      </w:r>
      <w:r w:rsidRPr="008D539E">
        <w:rPr>
          <w:rFonts w:asciiTheme="minorHAnsi" w:hAnsiTheme="minorHAnsi" w:cstheme="minorHAnsi"/>
        </w:rPr>
        <w:t xml:space="preserve"> y demás documentos del proceso pre contractual y contractual, dentro del término fijado, con observancia de las normas legales. </w:t>
      </w:r>
    </w:p>
    <w:p w:rsidR="00DD1050" w:rsidRPr="008D539E" w:rsidRDefault="005D0E9E" w:rsidP="00DD1050">
      <w:pPr>
        <w:pStyle w:val="Prrafodelista"/>
        <w:numPr>
          <w:ilvl w:val="0"/>
          <w:numId w:val="9"/>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Respetar los términos fijados dentro del cronograma de actividades</w:t>
      </w:r>
    </w:p>
    <w:p w:rsidR="00DD1050" w:rsidRPr="008D539E" w:rsidRDefault="005D0E9E" w:rsidP="00DD1050">
      <w:pPr>
        <w:pStyle w:val="Prrafodelista"/>
        <w:numPr>
          <w:ilvl w:val="0"/>
          <w:numId w:val="9"/>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Expedir las adendas correspondientes, respetando los términos fijados en el cronograma de actividades.</w:t>
      </w:r>
    </w:p>
    <w:p w:rsidR="00DD1050" w:rsidRPr="008D539E" w:rsidRDefault="005D0E9E" w:rsidP="00DD1050">
      <w:pPr>
        <w:pStyle w:val="Prrafodelista"/>
        <w:numPr>
          <w:ilvl w:val="0"/>
          <w:numId w:val="9"/>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Evaluar las propuestas presentadas bajo criterios objetivos e imparciales.</w:t>
      </w:r>
    </w:p>
    <w:p w:rsidR="005D0E9E" w:rsidRPr="008D539E" w:rsidRDefault="005D0E9E" w:rsidP="00DD1050">
      <w:pPr>
        <w:pStyle w:val="Prrafodelista"/>
        <w:numPr>
          <w:ilvl w:val="0"/>
          <w:numId w:val="9"/>
        </w:numPr>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Dar la información clara y precisa, solicitada por los posibles oferentes, las veedurías ciudadanas, las entidades de control y la ciudadanía en general.</w:t>
      </w:r>
    </w:p>
    <w:p w:rsidR="005D0E9E" w:rsidRPr="008D539E" w:rsidRDefault="005D0E9E" w:rsidP="00D970F4">
      <w:pPr>
        <w:pStyle w:val="Prrafodelista"/>
        <w:spacing w:before="100" w:beforeAutospacing="1" w:after="100" w:afterAutospacing="1"/>
        <w:ind w:left="0"/>
        <w:contextualSpacing/>
        <w:jc w:val="both"/>
        <w:rPr>
          <w:rFonts w:asciiTheme="minorHAnsi" w:hAnsiTheme="minorHAnsi" w:cstheme="minorHAnsi"/>
        </w:rPr>
      </w:pPr>
    </w:p>
    <w:p w:rsidR="005D0E9E" w:rsidRPr="008D539E" w:rsidRDefault="005D0E9E" w:rsidP="00DD1050">
      <w:pPr>
        <w:pStyle w:val="Prrafodelista"/>
        <w:widowControl w:val="0"/>
        <w:numPr>
          <w:ilvl w:val="1"/>
          <w:numId w:val="2"/>
        </w:numPr>
        <w:tabs>
          <w:tab w:val="clear" w:pos="1080"/>
        </w:tabs>
        <w:autoSpaceDE w:val="0"/>
        <w:autoSpaceDN w:val="0"/>
        <w:adjustRightInd w:val="0"/>
        <w:spacing w:before="100" w:beforeAutospacing="1" w:after="100" w:afterAutospacing="1"/>
        <w:ind w:left="426" w:hanging="426"/>
        <w:contextualSpacing/>
        <w:jc w:val="both"/>
        <w:rPr>
          <w:rFonts w:asciiTheme="minorHAnsi" w:hAnsiTheme="minorHAnsi" w:cstheme="minorHAnsi"/>
          <w:b/>
          <w:lang w:val="es-ES_tradnl"/>
        </w:rPr>
      </w:pPr>
      <w:r w:rsidRPr="008D539E">
        <w:rPr>
          <w:rFonts w:asciiTheme="minorHAnsi" w:hAnsiTheme="minorHAnsi" w:cstheme="minorHAnsi"/>
          <w:b/>
          <w:lang w:val="es-ES_tradnl"/>
        </w:rPr>
        <w:lastRenderedPageBreak/>
        <w:t>DERECHOS DE LA ESE IMSALUD</w:t>
      </w:r>
    </w:p>
    <w:p w:rsidR="005D0E9E" w:rsidRPr="008D539E" w:rsidRDefault="005D0E9E" w:rsidP="00D970F4">
      <w:pPr>
        <w:pStyle w:val="Prrafodelista"/>
        <w:widowControl w:val="0"/>
        <w:autoSpaceDE w:val="0"/>
        <w:autoSpaceDN w:val="0"/>
        <w:adjustRightInd w:val="0"/>
        <w:spacing w:before="100" w:beforeAutospacing="1" w:after="100" w:afterAutospacing="1"/>
        <w:ind w:left="0"/>
        <w:contextualSpacing/>
        <w:jc w:val="both"/>
        <w:rPr>
          <w:rFonts w:asciiTheme="minorHAnsi" w:hAnsiTheme="minorHAnsi" w:cstheme="minorHAnsi"/>
          <w:b/>
          <w:lang w:val="es-ES_tradnl"/>
        </w:rPr>
      </w:pPr>
    </w:p>
    <w:p w:rsidR="005D0E9E" w:rsidRPr="008D539E" w:rsidRDefault="005D0E9E" w:rsidP="00DD1050">
      <w:pPr>
        <w:pStyle w:val="Prrafodelista"/>
        <w:widowControl w:val="0"/>
        <w:numPr>
          <w:ilvl w:val="0"/>
          <w:numId w:val="18"/>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 xml:space="preserve">Recibir las propuestas dentro del término fijado en el cronograma de actividades. </w:t>
      </w:r>
    </w:p>
    <w:p w:rsidR="005D0E9E" w:rsidRPr="008D539E" w:rsidRDefault="005D0E9E" w:rsidP="00DD1050">
      <w:pPr>
        <w:pStyle w:val="Prrafodelista"/>
        <w:widowControl w:val="0"/>
        <w:numPr>
          <w:ilvl w:val="0"/>
          <w:numId w:val="18"/>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 xml:space="preserve">Hacer aclaraciones o modificaciones a los </w:t>
      </w:r>
      <w:r w:rsidR="001A2FFA" w:rsidRPr="008D539E">
        <w:rPr>
          <w:rFonts w:asciiTheme="minorHAnsi" w:hAnsiTheme="minorHAnsi" w:cstheme="minorHAnsi"/>
        </w:rPr>
        <w:t>Pliegos de Condiciones</w:t>
      </w:r>
      <w:r w:rsidRPr="008D539E">
        <w:rPr>
          <w:rFonts w:asciiTheme="minorHAnsi" w:hAnsiTheme="minorHAnsi" w:cstheme="minorHAnsi"/>
          <w:lang w:val="es-ES_tradnl"/>
        </w:rPr>
        <w:t>, mediante adendas.</w:t>
      </w:r>
    </w:p>
    <w:p w:rsidR="005D0E9E" w:rsidRPr="008D539E" w:rsidRDefault="005D0E9E" w:rsidP="00DD1050">
      <w:pPr>
        <w:pStyle w:val="Prrafodelista"/>
        <w:widowControl w:val="0"/>
        <w:numPr>
          <w:ilvl w:val="0"/>
          <w:numId w:val="18"/>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Solicitar la documentación requerida y que de acuerdo a la ley sea subsanable.</w:t>
      </w:r>
    </w:p>
    <w:p w:rsidR="005D0E9E" w:rsidRPr="008D539E" w:rsidRDefault="005D0E9E" w:rsidP="00DD1050">
      <w:pPr>
        <w:pStyle w:val="Prrafodelista"/>
        <w:widowControl w:val="0"/>
        <w:numPr>
          <w:ilvl w:val="0"/>
          <w:numId w:val="18"/>
        </w:numPr>
        <w:autoSpaceDE w:val="0"/>
        <w:autoSpaceDN w:val="0"/>
        <w:adjustRightInd w:val="0"/>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Verificar la información presentada por los oferentes.</w:t>
      </w:r>
    </w:p>
    <w:p w:rsidR="005D0E9E" w:rsidRPr="008D539E" w:rsidRDefault="005D0E9E" w:rsidP="00D970F4">
      <w:pPr>
        <w:pStyle w:val="Sangradetextonormal"/>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 xml:space="preserve">En el contrato se incluirán las condiciones y obligaciones del contratista fijadas en los presentes </w:t>
      </w:r>
      <w:r w:rsidR="00DD1050" w:rsidRPr="008D539E">
        <w:rPr>
          <w:rFonts w:asciiTheme="minorHAnsi" w:hAnsiTheme="minorHAnsi" w:cstheme="minorHAnsi"/>
          <w:sz w:val="24"/>
          <w:szCs w:val="24"/>
        </w:rPr>
        <w:t>Pliegos de Condiciones</w:t>
      </w:r>
      <w:r w:rsidRPr="008D539E">
        <w:rPr>
          <w:rFonts w:asciiTheme="minorHAnsi" w:hAnsiTheme="minorHAnsi" w:cstheme="minorHAnsi"/>
          <w:sz w:val="24"/>
          <w:szCs w:val="24"/>
        </w:rPr>
        <w:t xml:space="preserve"> e igualmente se incluirá el cumplimiento de las demás obligaciones legales propias de las personas jurídicas que celebren contratos con entidades públicas y las demás que las partes de común acuerdo consideren pertinentes al momento de la suscripción del contrato.</w:t>
      </w:r>
    </w:p>
    <w:p w:rsidR="005D0E9E" w:rsidRPr="008D539E" w:rsidRDefault="005D0E9E" w:rsidP="00D970F4">
      <w:pPr>
        <w:pStyle w:val="Sangradetextonormal"/>
        <w:spacing w:before="100" w:beforeAutospacing="1" w:after="100" w:afterAutospacing="1"/>
        <w:ind w:left="0"/>
        <w:contextualSpacing/>
        <w:rPr>
          <w:rFonts w:asciiTheme="minorHAnsi" w:hAnsiTheme="minorHAnsi" w:cstheme="minorHAnsi"/>
          <w:sz w:val="24"/>
          <w:szCs w:val="24"/>
        </w:rPr>
      </w:pPr>
    </w:p>
    <w:p w:rsidR="005D0E9E" w:rsidRPr="008D539E" w:rsidRDefault="005D0E9E" w:rsidP="00D970F4">
      <w:pPr>
        <w:pStyle w:val="Sangradetextonormal"/>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En el evento que el proponente seleccionado no suscriba el contrato en la fecha que se le indique, la ESE IMSALUD procederá a seleccionar la propuesta que le siga en turno en la evaluación, siempre y cuando le resulte conveniente para la ESE IMSALUD.</w:t>
      </w:r>
    </w:p>
    <w:p w:rsidR="005D0E9E" w:rsidRPr="008D539E" w:rsidRDefault="005D0E9E" w:rsidP="00DD1050">
      <w:pPr>
        <w:pStyle w:val="Prrafodelista"/>
        <w:numPr>
          <w:ilvl w:val="1"/>
          <w:numId w:val="7"/>
        </w:numPr>
        <w:autoSpaceDE w:val="0"/>
        <w:autoSpaceDN w:val="0"/>
        <w:adjustRightInd w:val="0"/>
        <w:spacing w:before="100" w:beforeAutospacing="1" w:after="100" w:afterAutospacing="1"/>
        <w:ind w:left="0" w:firstLine="0"/>
        <w:contextualSpacing/>
        <w:jc w:val="both"/>
        <w:rPr>
          <w:rFonts w:asciiTheme="minorHAnsi" w:hAnsiTheme="minorHAnsi" w:cstheme="minorHAnsi"/>
          <w:b/>
          <w:bCs/>
          <w:color w:val="000000"/>
        </w:rPr>
      </w:pPr>
      <w:r w:rsidRPr="008D539E">
        <w:rPr>
          <w:rFonts w:asciiTheme="minorHAnsi" w:hAnsiTheme="minorHAnsi" w:cstheme="minorHAnsi"/>
          <w:b/>
          <w:bCs/>
          <w:color w:val="000000"/>
        </w:rPr>
        <w:t>DERECHOS Y DEBERES DE LAS PARTES CONTRATANTES</w:t>
      </w:r>
    </w:p>
    <w:p w:rsidR="005D0E9E" w:rsidRPr="008D539E" w:rsidRDefault="005D0E9E"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
          <w:bCs/>
          <w:color w:val="000000"/>
        </w:rPr>
      </w:pPr>
    </w:p>
    <w:p w:rsidR="005D0E9E" w:rsidRPr="008D539E" w:rsidRDefault="005D0E9E" w:rsidP="00DD1050">
      <w:pPr>
        <w:pStyle w:val="Prrafodelista"/>
        <w:numPr>
          <w:ilvl w:val="2"/>
          <w:numId w:val="7"/>
        </w:numPr>
        <w:autoSpaceDE w:val="0"/>
        <w:autoSpaceDN w:val="0"/>
        <w:adjustRightInd w:val="0"/>
        <w:spacing w:before="100" w:beforeAutospacing="1" w:after="100" w:afterAutospacing="1"/>
        <w:ind w:left="0" w:firstLine="0"/>
        <w:contextualSpacing/>
        <w:jc w:val="both"/>
        <w:rPr>
          <w:rFonts w:asciiTheme="minorHAnsi" w:hAnsiTheme="minorHAnsi" w:cstheme="minorHAnsi"/>
          <w:b/>
          <w:color w:val="000000"/>
        </w:rPr>
      </w:pPr>
      <w:r w:rsidRPr="008D539E">
        <w:rPr>
          <w:rFonts w:asciiTheme="minorHAnsi" w:hAnsiTheme="minorHAnsi" w:cstheme="minorHAnsi"/>
          <w:b/>
          <w:color w:val="000000"/>
        </w:rPr>
        <w:t>DERECHOS Y DEBERES DEL CONTRATANTE</w:t>
      </w:r>
    </w:p>
    <w:p w:rsidR="005D0E9E" w:rsidRPr="008D539E" w:rsidRDefault="005D0E9E"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
          <w:color w:val="000000"/>
        </w:rPr>
      </w:pP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Exigir del contratista la ejecución idónea y oportuna del objeto contratado.</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Realizar las gestiones necesarias para el reconocimiento y cobro de las sanciones pecuniarias impuestas y garantías a que haya lugar.</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Solicitar la actualización o la revisión de los precios cuando se produzca fenómenos que alteren en su contra el equilibrio económico o financiero del contrato. </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Revisar periódicamente las obras ejecutadas, servicios prestados o bienes suministrados, para verificar que ellos cumplan con las condiciones de calidad ofrecidas por los contratistas.</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Promover las acciones de responsabilidad contra los contratistas y sus garantes cuando las condiciones del bien o servicio no cumpla con las condiciones contratadas. Las revisiones deben hacerse durante el término de vigencias de las garantías.</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Ordenar y aplicar las multas y sanciones al contratista pactadas en el contrato cuando se evidencie incumplimiento durante la ejecución del contrato.</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Exigir que los bienes y servicios adquiridos por la Empresa se ajusten a los requisitos previstos en las normas técnicas obligatorias.</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Adelantar acciones conducentes a obtener la indemnización de los daños que sufran en desarrollo o con ocasión del contrato celebrado.</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lastRenderedPageBreak/>
        <w:t>Repetir contra los funcionarios, contra el contratista o los terceros responsables, según el caso por las indemnizaciones que deben pagar como consecuencia de la actividad contractual.</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Adoptar medidas para mantener durante el desarrollo y ejecución del contrato las condiciones técnicas, económicas y financieras existentes al momento de presentar la oferta y/o propuesta.</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Utilizar mecanismos de ajuste y revisión de precios, acudirá a los procedimientos de revisión y corrección.</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Actuar de tal modo que por causas a ellas imputables, no sobrevengan una mayor onerosidad en el cumplimiento de las obligaciones a cargo del contratista.</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Corregir los desajustes que se puedan presentar y acordar mecanismos y procedimientos pertinentes para precaver o solucionar rápida y eficazmente las diferencias o situaciones litigiosas que llegaren a presentarse.</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Exigir la cláusula penal cuando a ello diere lugar.</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Realizar control sobre el pago de los parafiscales exigidos por la Ley,</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Sus actuaciones se ajustarán al principio de la Buena Fe.</w:t>
      </w:r>
    </w:p>
    <w:p w:rsidR="00385590" w:rsidRPr="008D539E" w:rsidRDefault="00385590" w:rsidP="00DD1050">
      <w:pPr>
        <w:pStyle w:val="Prrafodelista"/>
        <w:numPr>
          <w:ilvl w:val="0"/>
          <w:numId w:val="26"/>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Buscar soluciones a las demás circunstancias que se presenten en desarrollo de la contratación que realice la E.S.E IMSALUD. </w:t>
      </w:r>
    </w:p>
    <w:p w:rsidR="005D0E9E" w:rsidRPr="008D539E" w:rsidRDefault="005D0E9E"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Cs/>
          <w:color w:val="000000"/>
        </w:rPr>
      </w:pPr>
    </w:p>
    <w:p w:rsidR="005D0E9E" w:rsidRPr="008D539E" w:rsidRDefault="005D0E9E" w:rsidP="00DD1050">
      <w:pPr>
        <w:pStyle w:val="Prrafodelista"/>
        <w:numPr>
          <w:ilvl w:val="2"/>
          <w:numId w:val="7"/>
        </w:numPr>
        <w:autoSpaceDE w:val="0"/>
        <w:autoSpaceDN w:val="0"/>
        <w:adjustRightInd w:val="0"/>
        <w:spacing w:before="100" w:beforeAutospacing="1" w:after="100" w:afterAutospacing="1"/>
        <w:ind w:left="0" w:firstLine="0"/>
        <w:contextualSpacing/>
        <w:jc w:val="both"/>
        <w:rPr>
          <w:rFonts w:asciiTheme="minorHAnsi" w:hAnsiTheme="minorHAnsi" w:cstheme="minorHAnsi"/>
          <w:b/>
          <w:bCs/>
          <w:color w:val="000000"/>
        </w:rPr>
      </w:pPr>
      <w:r w:rsidRPr="008D539E">
        <w:rPr>
          <w:rFonts w:asciiTheme="minorHAnsi" w:hAnsiTheme="minorHAnsi" w:cstheme="minorHAnsi"/>
          <w:b/>
          <w:bCs/>
          <w:color w:val="000000"/>
        </w:rPr>
        <w:t>DERECHOS Y DEBERES DEL CONTRATISTA</w:t>
      </w:r>
    </w:p>
    <w:p w:rsidR="005D0E9E" w:rsidRPr="008D539E" w:rsidRDefault="005D0E9E" w:rsidP="00D970F4">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r w:rsidRPr="008D539E">
        <w:rPr>
          <w:rFonts w:asciiTheme="minorHAnsi" w:hAnsiTheme="minorHAnsi" w:cstheme="minorHAnsi"/>
          <w:bCs/>
          <w:color w:val="000000"/>
          <w:sz w:val="24"/>
          <w:szCs w:val="24"/>
        </w:rPr>
        <w:t>En el evento de ser adjudicado el contrato el proponente, además de las establecidas en otros apartes de estos parámetros de contratación y los que el contrato mismo implica, se comprometerá a:</w:t>
      </w:r>
    </w:p>
    <w:p w:rsidR="005D0E9E" w:rsidRPr="008D539E" w:rsidRDefault="005D0E9E" w:rsidP="00DD1050">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bCs/>
          <w:color w:val="000000"/>
        </w:rPr>
      </w:pPr>
      <w:r w:rsidRPr="008D539E">
        <w:rPr>
          <w:rFonts w:asciiTheme="minorHAnsi" w:hAnsiTheme="minorHAnsi" w:cstheme="minorHAnsi"/>
          <w:bCs/>
          <w:color w:val="000000"/>
        </w:rPr>
        <w:t xml:space="preserve">En desarrollo del contrato, el contratista se compromete a ejecutar las siguientes acciones: </w:t>
      </w:r>
    </w:p>
    <w:p w:rsidR="004A0BE3" w:rsidRPr="008D539E" w:rsidRDefault="004A0BE3"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Cs/>
          <w:color w:val="000000"/>
        </w:rPr>
      </w:pPr>
    </w:p>
    <w:p w:rsidR="005B7F47" w:rsidRDefault="004A0BE3"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Cs/>
          <w:color w:val="000000"/>
        </w:rPr>
      </w:pPr>
      <w:r w:rsidRPr="008D539E">
        <w:rPr>
          <w:rFonts w:asciiTheme="minorHAnsi" w:hAnsiTheme="minorHAnsi" w:cstheme="minorHAnsi"/>
          <w:bCs/>
          <w:color w:val="000000"/>
        </w:rPr>
        <w:t>Sumini</w:t>
      </w:r>
      <w:r w:rsidR="005B6FC6" w:rsidRPr="008D539E">
        <w:rPr>
          <w:rFonts w:asciiTheme="minorHAnsi" w:hAnsiTheme="minorHAnsi" w:cstheme="minorHAnsi"/>
          <w:bCs/>
          <w:color w:val="000000"/>
        </w:rPr>
        <w:t>stro de los siguientes insumos</w:t>
      </w:r>
      <w:r w:rsidRPr="008D539E">
        <w:rPr>
          <w:rFonts w:asciiTheme="minorHAnsi" w:hAnsiTheme="minorHAnsi" w:cstheme="minorHAnsi"/>
          <w:bCs/>
          <w:color w:val="000000"/>
        </w:rPr>
        <w:t xml:space="preserve">: </w:t>
      </w:r>
    </w:p>
    <w:p w:rsidR="005774A7" w:rsidRDefault="005774A7"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Cs/>
          <w:color w:val="000000"/>
        </w:rPr>
      </w:pPr>
    </w:p>
    <w:tbl>
      <w:tblPr>
        <w:tblW w:w="9350" w:type="dxa"/>
        <w:tblInd w:w="55" w:type="dxa"/>
        <w:tblCellMar>
          <w:left w:w="70" w:type="dxa"/>
          <w:right w:w="70" w:type="dxa"/>
        </w:tblCellMar>
        <w:tblLook w:val="04A0"/>
      </w:tblPr>
      <w:tblGrid>
        <w:gridCol w:w="7670"/>
        <w:gridCol w:w="1680"/>
      </w:tblGrid>
      <w:tr w:rsidR="005774A7" w:rsidRPr="005B7F47" w:rsidTr="005774A7">
        <w:trPr>
          <w:trHeight w:val="313"/>
        </w:trPr>
        <w:tc>
          <w:tcPr>
            <w:tcW w:w="7670" w:type="dxa"/>
            <w:tcBorders>
              <w:top w:val="single" w:sz="8" w:space="0" w:color="auto"/>
              <w:left w:val="single" w:sz="4" w:space="0" w:color="auto"/>
              <w:bottom w:val="nil"/>
              <w:right w:val="single" w:sz="4" w:space="0" w:color="auto"/>
            </w:tcBorders>
            <w:shd w:val="clear" w:color="auto" w:fill="auto"/>
            <w:noWrap/>
            <w:vAlign w:val="center"/>
            <w:hideMark/>
          </w:tcPr>
          <w:p w:rsidR="005774A7" w:rsidRPr="005B7F47" w:rsidRDefault="005774A7" w:rsidP="005B7F47">
            <w:pPr>
              <w:jc w:val="center"/>
              <w:rPr>
                <w:rFonts w:asciiTheme="minorHAnsi" w:eastAsia="Times New Roman" w:hAnsiTheme="minorHAnsi" w:cstheme="minorHAnsi"/>
                <w:b/>
                <w:bCs/>
                <w:sz w:val="24"/>
                <w:szCs w:val="24"/>
                <w:lang w:val="es-CO" w:eastAsia="es-CO"/>
              </w:rPr>
            </w:pPr>
            <w:r w:rsidRPr="005B7F47">
              <w:rPr>
                <w:rFonts w:asciiTheme="minorHAnsi" w:eastAsia="Times New Roman" w:hAnsiTheme="minorHAnsi" w:cstheme="minorHAnsi"/>
                <w:b/>
                <w:bCs/>
                <w:sz w:val="24"/>
                <w:szCs w:val="24"/>
                <w:lang w:val="es-CO" w:eastAsia="es-CO"/>
              </w:rPr>
              <w:t>PRODUCTO</w:t>
            </w:r>
          </w:p>
        </w:tc>
        <w:tc>
          <w:tcPr>
            <w:tcW w:w="1680" w:type="dxa"/>
            <w:tcBorders>
              <w:top w:val="single" w:sz="8" w:space="0" w:color="auto"/>
              <w:left w:val="single" w:sz="4" w:space="0" w:color="auto"/>
              <w:bottom w:val="nil"/>
              <w:right w:val="single" w:sz="4" w:space="0" w:color="auto"/>
            </w:tcBorders>
          </w:tcPr>
          <w:p w:rsidR="005774A7" w:rsidRPr="005B7F47" w:rsidRDefault="005774A7" w:rsidP="005B7F47">
            <w:pPr>
              <w:jc w:val="center"/>
              <w:rPr>
                <w:rFonts w:asciiTheme="minorHAnsi" w:eastAsia="Times New Roman" w:hAnsiTheme="minorHAnsi" w:cstheme="minorHAnsi"/>
                <w:b/>
                <w:bCs/>
                <w:sz w:val="24"/>
                <w:szCs w:val="24"/>
                <w:lang w:val="es-CO" w:eastAsia="es-CO"/>
              </w:rPr>
            </w:pPr>
            <w:r>
              <w:rPr>
                <w:rFonts w:asciiTheme="minorHAnsi" w:eastAsia="Times New Roman" w:hAnsiTheme="minorHAnsi" w:cstheme="minorHAnsi"/>
                <w:b/>
                <w:bCs/>
                <w:sz w:val="24"/>
                <w:szCs w:val="24"/>
                <w:lang w:val="es-CO" w:eastAsia="es-CO"/>
              </w:rPr>
              <w:t>CANTIDAD</w:t>
            </w:r>
          </w:p>
        </w:tc>
      </w:tr>
      <w:tr w:rsidR="005774A7" w:rsidRPr="005B7F47" w:rsidTr="00075F53">
        <w:trPr>
          <w:trHeight w:val="360"/>
        </w:trPr>
        <w:tc>
          <w:tcPr>
            <w:tcW w:w="7670"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Aceite de Inmersión FCO  x 100 ML  **</w:t>
            </w:r>
          </w:p>
        </w:tc>
        <w:tc>
          <w:tcPr>
            <w:tcW w:w="1680" w:type="dxa"/>
            <w:tcBorders>
              <w:top w:val="double" w:sz="6" w:space="0" w:color="auto"/>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5</w:t>
            </w:r>
          </w:p>
        </w:tc>
      </w:tr>
      <w:tr w:rsidR="005774A7" w:rsidRPr="005B7F47" w:rsidTr="00075F53">
        <w:trPr>
          <w:trHeight w:val="30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Acido Úrico </w:t>
            </w:r>
            <w:proofErr w:type="spellStart"/>
            <w:r w:rsidRPr="005B7F47">
              <w:rPr>
                <w:rFonts w:asciiTheme="minorHAnsi" w:eastAsia="Times New Roman" w:hAnsiTheme="minorHAnsi" w:cstheme="minorHAnsi"/>
                <w:sz w:val="24"/>
                <w:szCs w:val="24"/>
                <w:lang w:val="es-CO" w:eastAsia="es-CO"/>
              </w:rPr>
              <w:t>Uricostat</w:t>
            </w:r>
            <w:proofErr w:type="spellEnd"/>
            <w:r w:rsidRPr="005B7F47">
              <w:rPr>
                <w:rFonts w:asciiTheme="minorHAnsi" w:eastAsia="Times New Roman" w:hAnsiTheme="minorHAnsi" w:cstheme="minorHAnsi"/>
                <w:sz w:val="24"/>
                <w:szCs w:val="24"/>
                <w:lang w:val="es-CO" w:eastAsia="es-CO"/>
              </w:rPr>
              <w:t xml:space="preserve"> AA Liquida  x 250 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Agua destilada Caja x 40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2</w:t>
            </w:r>
          </w:p>
        </w:tc>
      </w:tr>
      <w:tr w:rsidR="005774A7" w:rsidRPr="005B7F47" w:rsidTr="00075F53">
        <w:trPr>
          <w:trHeight w:val="243"/>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Aguja Vacutainer No. 21 con camisa Caja x 100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200</w:t>
            </w:r>
          </w:p>
        </w:tc>
      </w:tr>
      <w:tr w:rsidR="005774A7" w:rsidRPr="005B7F47" w:rsidTr="00075F53">
        <w:trPr>
          <w:trHeight w:val="361"/>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Aguja Vacutainer No. 21 con camisa Caja x 100  Pediátrica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30</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Alcohol Acido Zn  </w:t>
            </w:r>
            <w:proofErr w:type="spellStart"/>
            <w:r w:rsidRPr="005B7F47">
              <w:rPr>
                <w:rFonts w:asciiTheme="minorHAnsi" w:eastAsia="Times New Roman" w:hAnsiTheme="minorHAnsi" w:cstheme="minorHAnsi"/>
                <w:sz w:val="24"/>
                <w:szCs w:val="24"/>
                <w:lang w:val="es-CO" w:eastAsia="es-CO"/>
              </w:rPr>
              <w:t>Fco</w:t>
            </w:r>
            <w:proofErr w:type="spellEnd"/>
            <w:r w:rsidRPr="005B7F47">
              <w:rPr>
                <w:rFonts w:asciiTheme="minorHAnsi" w:eastAsia="Times New Roman" w:hAnsiTheme="minorHAnsi" w:cstheme="minorHAnsi"/>
                <w:sz w:val="24"/>
                <w:szCs w:val="24"/>
                <w:lang w:val="es-CO" w:eastAsia="es-CO"/>
              </w:rPr>
              <w:t xml:space="preserve"> x 500 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15</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A*10 ml MONOCLONAL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w:t>
            </w:r>
          </w:p>
        </w:tc>
      </w:tr>
      <w:tr w:rsidR="005774A7" w:rsidRPr="005B7F47" w:rsidTr="00075F53">
        <w:trPr>
          <w:trHeight w:val="274"/>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lastRenderedPageBreak/>
              <w:t>Anti B*10 ml MONOCLONAL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CDE  x 10 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2</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D*10 ml  MONOCLONAL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Aplicadores de madera S/A Paq. X1000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8</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Bilirrubina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2</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Bilirrubina Estándar 2x5 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w:t>
            </w:r>
          </w:p>
        </w:tc>
      </w:tr>
      <w:tr w:rsidR="005774A7" w:rsidRPr="005B7F47" w:rsidTr="00075F53">
        <w:trPr>
          <w:trHeight w:val="182"/>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Colesterol HDL monofásico plus AA con calibrador</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Colesterol Total AA Liquido 4 x 100 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15</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Colorante de </w:t>
            </w:r>
            <w:proofErr w:type="spellStart"/>
            <w:r w:rsidRPr="005B7F47">
              <w:rPr>
                <w:rFonts w:asciiTheme="minorHAnsi" w:eastAsia="Times New Roman" w:hAnsiTheme="minorHAnsi" w:cstheme="minorHAnsi"/>
                <w:sz w:val="24"/>
                <w:szCs w:val="24"/>
                <w:lang w:val="es-CO" w:eastAsia="es-CO"/>
              </w:rPr>
              <w:t>Wrigth</w:t>
            </w:r>
            <w:proofErr w:type="spellEnd"/>
            <w:r w:rsidRPr="005B7F47">
              <w:rPr>
                <w:rFonts w:asciiTheme="minorHAnsi" w:eastAsia="Times New Roman" w:hAnsiTheme="minorHAnsi" w:cstheme="minorHAnsi"/>
                <w:sz w:val="24"/>
                <w:szCs w:val="24"/>
                <w:lang w:val="es-CO" w:eastAsia="es-CO"/>
              </w:rPr>
              <w:t xml:space="preserve">  x 500 CC</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30</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Creatinina Directa -240 </w:t>
            </w:r>
            <w:proofErr w:type="spellStart"/>
            <w:r w:rsidRPr="005B7F47">
              <w:rPr>
                <w:rFonts w:asciiTheme="minorHAnsi" w:eastAsia="Times New Roman" w:hAnsiTheme="minorHAnsi" w:cstheme="minorHAnsi"/>
                <w:sz w:val="24"/>
                <w:szCs w:val="24"/>
                <w:lang w:val="es-CO" w:eastAsia="es-CO"/>
              </w:rPr>
              <w:t>det</w:t>
            </w:r>
            <w:proofErr w:type="spellEnd"/>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15</w:t>
            </w:r>
          </w:p>
        </w:tc>
      </w:tr>
      <w:tr w:rsidR="005774A7" w:rsidRPr="005B7F47" w:rsidTr="00075F53">
        <w:trPr>
          <w:trHeight w:val="35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Cubetas para </w:t>
            </w:r>
            <w:proofErr w:type="spellStart"/>
            <w:r w:rsidRPr="005B7F47">
              <w:rPr>
                <w:rFonts w:asciiTheme="minorHAnsi" w:eastAsia="Times New Roman" w:hAnsiTheme="minorHAnsi" w:cstheme="minorHAnsi"/>
                <w:sz w:val="24"/>
                <w:szCs w:val="24"/>
                <w:lang w:val="es-CO" w:eastAsia="es-CO"/>
              </w:rPr>
              <w:t>Metrolab</w:t>
            </w:r>
            <w:proofErr w:type="spellEnd"/>
            <w:r w:rsidRPr="005B7F47">
              <w:rPr>
                <w:rFonts w:asciiTheme="minorHAnsi" w:eastAsia="Times New Roman" w:hAnsiTheme="minorHAnsi" w:cstheme="minorHAnsi"/>
                <w:sz w:val="24"/>
                <w:szCs w:val="24"/>
                <w:lang w:val="es-CO" w:eastAsia="es-CO"/>
              </w:rPr>
              <w:t xml:space="preserve"> 1600 Paq x 5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50</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proofErr w:type="spellStart"/>
            <w:r w:rsidRPr="005B7F47">
              <w:rPr>
                <w:rFonts w:asciiTheme="minorHAnsi" w:eastAsia="Times New Roman" w:hAnsiTheme="minorHAnsi" w:cstheme="minorHAnsi"/>
                <w:sz w:val="24"/>
                <w:szCs w:val="24"/>
                <w:lang w:val="es-CO" w:eastAsia="es-CO"/>
              </w:rPr>
              <w:t>Deter</w:t>
            </w:r>
            <w:proofErr w:type="spellEnd"/>
            <w:r w:rsidRPr="005B7F47">
              <w:rPr>
                <w:rFonts w:asciiTheme="minorHAnsi" w:eastAsia="Times New Roman" w:hAnsiTheme="minorHAnsi" w:cstheme="minorHAnsi"/>
                <w:sz w:val="24"/>
                <w:szCs w:val="24"/>
                <w:lang w:val="es-CO" w:eastAsia="es-CO"/>
              </w:rPr>
              <w:t xml:space="preserve"> Plus x 4 </w:t>
            </w:r>
            <w:proofErr w:type="spellStart"/>
            <w:r w:rsidRPr="005B7F47">
              <w:rPr>
                <w:rFonts w:asciiTheme="minorHAnsi" w:eastAsia="Times New Roman" w:hAnsiTheme="minorHAnsi" w:cstheme="minorHAnsi"/>
                <w:sz w:val="24"/>
                <w:szCs w:val="24"/>
                <w:lang w:val="es-CO" w:eastAsia="es-CO"/>
              </w:rPr>
              <w:t>Lts</w:t>
            </w:r>
            <w:proofErr w:type="spellEnd"/>
            <w:r w:rsidRPr="005B7F47">
              <w:rPr>
                <w:rFonts w:asciiTheme="minorHAnsi" w:eastAsia="Times New Roman" w:hAnsiTheme="minorHAnsi" w:cstheme="minorHAnsi"/>
                <w:sz w:val="24"/>
                <w:szCs w:val="24"/>
                <w:lang w:val="es-CO" w:eastAsia="es-CO"/>
              </w:rPr>
              <w:t xml:space="preserve">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3</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Dextrosa Glicemia caja 25 * 50 sobres</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49</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Glicemia Enzimática AA </w:t>
            </w:r>
            <w:proofErr w:type="spellStart"/>
            <w:r w:rsidRPr="005B7F47">
              <w:rPr>
                <w:rFonts w:asciiTheme="minorHAnsi" w:eastAsia="Times New Roman" w:hAnsiTheme="minorHAnsi" w:cstheme="minorHAnsi"/>
                <w:sz w:val="24"/>
                <w:szCs w:val="24"/>
                <w:lang w:val="es-CO" w:eastAsia="es-CO"/>
              </w:rPr>
              <w:t>Liq</w:t>
            </w:r>
            <w:proofErr w:type="spellEnd"/>
            <w:r w:rsidRPr="005B7F47">
              <w:rPr>
                <w:rFonts w:asciiTheme="minorHAnsi" w:eastAsia="Times New Roman" w:hAnsiTheme="minorHAnsi" w:cstheme="minorHAnsi"/>
                <w:sz w:val="24"/>
                <w:szCs w:val="24"/>
                <w:lang w:val="es-CO" w:eastAsia="es-CO"/>
              </w:rPr>
              <w:t xml:space="preserve"> 4 x 250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30</w:t>
            </w:r>
          </w:p>
        </w:tc>
      </w:tr>
      <w:tr w:rsidR="005774A7" w:rsidRPr="005B7F47" w:rsidTr="00075F53">
        <w:trPr>
          <w:trHeight w:val="34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Lamina Porta Objeto caja x50 </w:t>
            </w:r>
            <w:proofErr w:type="spellStart"/>
            <w:r w:rsidRPr="005B7F47">
              <w:rPr>
                <w:rFonts w:asciiTheme="minorHAnsi" w:eastAsia="Times New Roman" w:hAnsiTheme="minorHAnsi" w:cstheme="minorHAnsi"/>
                <w:sz w:val="24"/>
                <w:szCs w:val="24"/>
                <w:lang w:val="es-CO" w:eastAsia="es-CO"/>
              </w:rPr>
              <w:t>und</w:t>
            </w:r>
            <w:proofErr w:type="spellEnd"/>
            <w:r w:rsidRPr="005B7F47">
              <w:rPr>
                <w:rFonts w:asciiTheme="minorHAnsi" w:eastAsia="Times New Roman" w:hAnsiTheme="minorHAnsi" w:cstheme="minorHAnsi"/>
                <w:sz w:val="24"/>
                <w:szCs w:val="24"/>
                <w:lang w:val="es-CO" w:eastAsia="es-CO"/>
              </w:rPr>
              <w:t xml:space="preserve">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100</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Laminas de cuarzo caja x 10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w:t>
            </w:r>
          </w:p>
        </w:tc>
      </w:tr>
      <w:tr w:rsidR="005774A7" w:rsidRPr="005B7F47" w:rsidTr="00075F53">
        <w:trPr>
          <w:trHeight w:val="241"/>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Laminillas cubre objeto 22x22 Caja X10X 100 </w:t>
            </w:r>
            <w:proofErr w:type="spellStart"/>
            <w:r w:rsidRPr="005B7F47">
              <w:rPr>
                <w:rFonts w:asciiTheme="minorHAnsi" w:eastAsia="Times New Roman" w:hAnsiTheme="minorHAnsi" w:cstheme="minorHAnsi"/>
                <w:sz w:val="24"/>
                <w:szCs w:val="24"/>
                <w:lang w:val="es-CO" w:eastAsia="es-CO"/>
              </w:rPr>
              <w:t>und</w:t>
            </w:r>
            <w:proofErr w:type="spellEnd"/>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40</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Palillos de madera</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40</w:t>
            </w:r>
          </w:p>
        </w:tc>
      </w:tr>
      <w:tr w:rsidR="005774A7" w:rsidRPr="005B7F47" w:rsidTr="00075F53">
        <w:trPr>
          <w:trHeight w:val="348"/>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Papel para equipo de Hematología x rollo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Pruebas de Embarazo </w:t>
            </w:r>
            <w:proofErr w:type="spellStart"/>
            <w:r w:rsidRPr="005B7F47">
              <w:rPr>
                <w:rFonts w:asciiTheme="minorHAnsi" w:eastAsia="Times New Roman" w:hAnsiTheme="minorHAnsi" w:cstheme="minorHAnsi"/>
                <w:sz w:val="24"/>
                <w:szCs w:val="24"/>
                <w:lang w:val="es-CO" w:eastAsia="es-CO"/>
              </w:rPr>
              <w:t>cassete</w:t>
            </w:r>
            <w:proofErr w:type="spellEnd"/>
            <w:r w:rsidRPr="005B7F47">
              <w:rPr>
                <w:rFonts w:asciiTheme="minorHAnsi" w:eastAsia="Times New Roman" w:hAnsiTheme="minorHAnsi" w:cstheme="minorHAnsi"/>
                <w:sz w:val="24"/>
                <w:szCs w:val="24"/>
                <w:lang w:val="es-CO" w:eastAsia="es-CO"/>
              </w:rPr>
              <w:t xml:space="preserve"> x 40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50</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Puntas Amarillas Paq x 1000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2</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Puntas Azules Paq x 1000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proofErr w:type="spellStart"/>
            <w:r w:rsidRPr="005B7F47">
              <w:rPr>
                <w:rFonts w:asciiTheme="minorHAnsi" w:eastAsia="Times New Roman" w:hAnsiTheme="minorHAnsi" w:cstheme="minorHAnsi"/>
                <w:sz w:val="24"/>
                <w:szCs w:val="24"/>
                <w:lang w:val="es-CO" w:eastAsia="es-CO"/>
              </w:rPr>
              <w:t>Stromatolizer</w:t>
            </w:r>
            <w:proofErr w:type="spellEnd"/>
            <w:r w:rsidRPr="005B7F47">
              <w:rPr>
                <w:rFonts w:asciiTheme="minorHAnsi" w:eastAsia="Times New Roman" w:hAnsiTheme="minorHAnsi" w:cstheme="minorHAnsi"/>
                <w:sz w:val="24"/>
                <w:szCs w:val="24"/>
                <w:lang w:val="es-CO" w:eastAsia="es-CO"/>
              </w:rPr>
              <w:t xml:space="preserve"> WH 3 x 500ML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22</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n-US" w:eastAsia="es-CO"/>
              </w:rPr>
            </w:pPr>
            <w:proofErr w:type="spellStart"/>
            <w:r w:rsidRPr="005B7F47">
              <w:rPr>
                <w:rFonts w:asciiTheme="minorHAnsi" w:eastAsia="Times New Roman" w:hAnsiTheme="minorHAnsi" w:cstheme="minorHAnsi"/>
                <w:sz w:val="24"/>
                <w:szCs w:val="24"/>
                <w:lang w:val="en-US" w:eastAsia="es-CO"/>
              </w:rPr>
              <w:t>Sysmex</w:t>
            </w:r>
            <w:proofErr w:type="spellEnd"/>
            <w:r w:rsidRPr="005B7F47">
              <w:rPr>
                <w:rFonts w:asciiTheme="minorHAnsi" w:eastAsia="Times New Roman" w:hAnsiTheme="minorHAnsi" w:cstheme="minorHAnsi"/>
                <w:sz w:val="24"/>
                <w:szCs w:val="24"/>
                <w:lang w:val="en-US" w:eastAsia="es-CO"/>
              </w:rPr>
              <w:t xml:space="preserve"> Cell pack x 20 </w:t>
            </w:r>
            <w:proofErr w:type="spellStart"/>
            <w:r w:rsidRPr="005B7F47">
              <w:rPr>
                <w:rFonts w:asciiTheme="minorHAnsi" w:eastAsia="Times New Roman" w:hAnsiTheme="minorHAnsi" w:cstheme="minorHAnsi"/>
                <w:sz w:val="24"/>
                <w:szCs w:val="24"/>
                <w:lang w:val="en-US" w:eastAsia="es-CO"/>
              </w:rPr>
              <w:t>lts</w:t>
            </w:r>
            <w:proofErr w:type="spellEnd"/>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17</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Tiras de Orina frasco x 100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100</w:t>
            </w:r>
          </w:p>
        </w:tc>
      </w:tr>
      <w:tr w:rsidR="005774A7" w:rsidRPr="005B7F47" w:rsidTr="00075F53">
        <w:trPr>
          <w:trHeight w:val="267"/>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Triglicéridos Enzimáticos AA Liquido 4x100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8</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 al vacio Tapa Lila Adulto x 100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100</w:t>
            </w:r>
          </w:p>
        </w:tc>
      </w:tr>
      <w:tr w:rsidR="005774A7" w:rsidRPr="005B7F47" w:rsidTr="00075F53">
        <w:trPr>
          <w:trHeight w:val="28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 al vacio Tapa Lila Pediátrico x 100</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50</w:t>
            </w:r>
          </w:p>
        </w:tc>
      </w:tr>
      <w:tr w:rsidR="005774A7" w:rsidRPr="005B7F47" w:rsidTr="00075F53">
        <w:trPr>
          <w:trHeight w:val="355"/>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 al vacio Tapa Roja Adulto con gel x 100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100</w:t>
            </w:r>
          </w:p>
        </w:tc>
      </w:tr>
      <w:tr w:rsidR="005774A7" w:rsidRPr="005B7F47" w:rsidTr="00075F53">
        <w:trPr>
          <w:trHeight w:val="27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Tubos Capilares sin heparina </w:t>
            </w:r>
            <w:proofErr w:type="spellStart"/>
            <w:r w:rsidRPr="005B7F47">
              <w:rPr>
                <w:rFonts w:asciiTheme="minorHAnsi" w:eastAsia="Times New Roman" w:hAnsiTheme="minorHAnsi" w:cstheme="minorHAnsi"/>
                <w:sz w:val="24"/>
                <w:szCs w:val="24"/>
                <w:lang w:val="es-CO" w:eastAsia="es-CO"/>
              </w:rPr>
              <w:t>Fco</w:t>
            </w:r>
            <w:proofErr w:type="spellEnd"/>
            <w:r w:rsidRPr="005B7F47">
              <w:rPr>
                <w:rFonts w:asciiTheme="minorHAnsi" w:eastAsia="Times New Roman" w:hAnsiTheme="minorHAnsi" w:cstheme="minorHAnsi"/>
                <w:sz w:val="24"/>
                <w:szCs w:val="24"/>
                <w:lang w:val="es-CO" w:eastAsia="es-CO"/>
              </w:rPr>
              <w:t xml:space="preserve"> x 100 </w:t>
            </w:r>
            <w:proofErr w:type="spellStart"/>
            <w:r w:rsidRPr="005B7F47">
              <w:rPr>
                <w:rFonts w:asciiTheme="minorHAnsi" w:eastAsia="Times New Roman" w:hAnsiTheme="minorHAnsi" w:cstheme="minorHAnsi"/>
                <w:sz w:val="24"/>
                <w:szCs w:val="24"/>
                <w:lang w:val="es-CO" w:eastAsia="es-CO"/>
              </w:rPr>
              <w:t>Und</w:t>
            </w:r>
            <w:proofErr w:type="spellEnd"/>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100</w:t>
            </w:r>
          </w:p>
        </w:tc>
      </w:tr>
      <w:tr w:rsidR="005774A7" w:rsidRPr="005B7F47" w:rsidTr="00075F53">
        <w:trPr>
          <w:trHeight w:val="151"/>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Tubos de ensayo 13 x 100  Paq x 100     **</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8</w:t>
            </w:r>
          </w:p>
        </w:tc>
      </w:tr>
      <w:tr w:rsidR="005774A7" w:rsidRPr="005B7F47" w:rsidTr="00075F53">
        <w:trPr>
          <w:trHeight w:val="300"/>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Urea cinética UV AA  x 20 Ml</w:t>
            </w:r>
          </w:p>
        </w:tc>
        <w:tc>
          <w:tcPr>
            <w:tcW w:w="1680" w:type="dxa"/>
            <w:tcBorders>
              <w:top w:val="nil"/>
              <w:left w:val="single" w:sz="4" w:space="0" w:color="auto"/>
              <w:bottom w:val="single" w:sz="4"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8</w:t>
            </w:r>
          </w:p>
        </w:tc>
      </w:tr>
      <w:tr w:rsidR="005774A7" w:rsidRPr="005B7F47" w:rsidTr="00075F53">
        <w:trPr>
          <w:trHeight w:val="199"/>
        </w:trPr>
        <w:tc>
          <w:tcPr>
            <w:tcW w:w="7670" w:type="dxa"/>
            <w:tcBorders>
              <w:top w:val="nil"/>
              <w:left w:val="single" w:sz="4" w:space="0" w:color="auto"/>
              <w:bottom w:val="double" w:sz="6" w:space="0" w:color="auto"/>
              <w:right w:val="single" w:sz="4" w:space="0" w:color="auto"/>
            </w:tcBorders>
            <w:shd w:val="clear" w:color="auto" w:fill="auto"/>
            <w:vAlign w:val="center"/>
            <w:hideMark/>
          </w:tcPr>
          <w:p w:rsidR="005774A7" w:rsidRPr="005B7F47" w:rsidRDefault="005774A7" w:rsidP="005B7F47">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VDRL x 250 </w:t>
            </w:r>
            <w:proofErr w:type="spellStart"/>
            <w:r w:rsidRPr="005B7F47">
              <w:rPr>
                <w:rFonts w:asciiTheme="minorHAnsi" w:eastAsia="Times New Roman" w:hAnsiTheme="minorHAnsi" w:cstheme="minorHAnsi"/>
                <w:sz w:val="24"/>
                <w:szCs w:val="24"/>
                <w:lang w:val="es-CO" w:eastAsia="es-CO"/>
              </w:rPr>
              <w:t>det</w:t>
            </w:r>
            <w:proofErr w:type="spellEnd"/>
          </w:p>
        </w:tc>
        <w:tc>
          <w:tcPr>
            <w:tcW w:w="1680" w:type="dxa"/>
            <w:tcBorders>
              <w:top w:val="nil"/>
              <w:left w:val="single" w:sz="4" w:space="0" w:color="auto"/>
              <w:bottom w:val="double" w:sz="6" w:space="0" w:color="auto"/>
              <w:right w:val="single" w:sz="4" w:space="0" w:color="auto"/>
            </w:tcBorders>
            <w:vAlign w:val="center"/>
          </w:tcPr>
          <w:p w:rsidR="005774A7" w:rsidRDefault="005774A7">
            <w:pPr>
              <w:jc w:val="center"/>
              <w:rPr>
                <w:rFonts w:ascii="Tahoma" w:hAnsi="Tahoma" w:cs="Tahoma"/>
                <w:sz w:val="22"/>
                <w:szCs w:val="22"/>
              </w:rPr>
            </w:pPr>
            <w:r>
              <w:rPr>
                <w:rFonts w:ascii="Tahoma" w:hAnsi="Tahoma" w:cs="Tahoma"/>
                <w:sz w:val="22"/>
                <w:szCs w:val="22"/>
              </w:rPr>
              <w:t>3</w:t>
            </w:r>
          </w:p>
        </w:tc>
      </w:tr>
    </w:tbl>
    <w:p w:rsidR="005B7F47" w:rsidRPr="005B7F47" w:rsidRDefault="005B7F47"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Cs/>
          <w:color w:val="000000"/>
        </w:rPr>
      </w:pPr>
    </w:p>
    <w:p w:rsidR="00385590" w:rsidRPr="008D539E" w:rsidRDefault="00385590" w:rsidP="00410E4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lastRenderedPageBreak/>
        <w:t>Recibir la remuneración pactada y a que el valor pactado no sufra alteración o modificación durante la vigencia del contrato.</w:t>
      </w:r>
    </w:p>
    <w:p w:rsidR="00385590" w:rsidRPr="008D539E" w:rsidRDefault="00385590" w:rsidP="00410E4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Colaborar con la ESE IMSALUD en lo que sea necesario para que el objeto del contrato se cumpla y sea de la mejor calidad,</w:t>
      </w:r>
    </w:p>
    <w:p w:rsidR="00385590" w:rsidRPr="008D539E" w:rsidRDefault="00385590" w:rsidP="00410E4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Acatar las órdenes que durante el desarrollo del contrato se les impartan.</w:t>
      </w:r>
    </w:p>
    <w:p w:rsidR="00385590" w:rsidRPr="008D539E" w:rsidRDefault="00385590" w:rsidP="00410E4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 xml:space="preserve">Obrar con lealtad y buena fe en las distintas etapas contractuales, evitando las dilaciones y </w:t>
      </w:r>
      <w:proofErr w:type="spellStart"/>
      <w:r w:rsidRPr="008D539E">
        <w:rPr>
          <w:rFonts w:asciiTheme="minorHAnsi" w:hAnsiTheme="minorHAnsi" w:cstheme="minorHAnsi"/>
        </w:rPr>
        <w:t>entrabamientos</w:t>
      </w:r>
      <w:proofErr w:type="spellEnd"/>
      <w:r w:rsidRPr="008D539E">
        <w:rPr>
          <w:rFonts w:asciiTheme="minorHAnsi" w:hAnsiTheme="minorHAnsi" w:cstheme="minorHAnsi"/>
        </w:rPr>
        <w:t xml:space="preserve"> que puedan presentarse.</w:t>
      </w:r>
    </w:p>
    <w:p w:rsidR="00385590" w:rsidRPr="008D539E" w:rsidRDefault="00385590" w:rsidP="00410E4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Acudir a las autoridades con el fin de obtener la protección de los derechos derivados del contrato y la sanción para quienes los desconozcan o vulneren.</w:t>
      </w:r>
    </w:p>
    <w:p w:rsidR="00385590" w:rsidRPr="008D539E" w:rsidRDefault="00385590" w:rsidP="00410E4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Garantizar la calidad de los bienes y servicios contratados</w:t>
      </w:r>
      <w:r w:rsidR="00A3341D" w:rsidRPr="008D539E">
        <w:rPr>
          <w:rFonts w:asciiTheme="minorHAnsi" w:hAnsiTheme="minorHAnsi" w:cstheme="minorHAnsi"/>
        </w:rPr>
        <w:t xml:space="preserve">; </w:t>
      </w:r>
      <w:r w:rsidR="00410E4E" w:rsidRPr="008D539E">
        <w:rPr>
          <w:rFonts w:asciiTheme="minorHAnsi" w:hAnsiTheme="minorHAnsi" w:cstheme="minorHAnsi"/>
        </w:rPr>
        <w:t xml:space="preserve">cambiar los elementos que salgan en mal estado o no </w:t>
      </w:r>
      <w:r w:rsidR="00E37C6E" w:rsidRPr="008D539E">
        <w:rPr>
          <w:rFonts w:asciiTheme="minorHAnsi" w:hAnsiTheme="minorHAnsi" w:cstheme="minorHAnsi"/>
        </w:rPr>
        <w:t>sean acordes a lo solicitado,</w:t>
      </w:r>
      <w:r w:rsidRPr="008D539E">
        <w:rPr>
          <w:rFonts w:asciiTheme="minorHAnsi" w:hAnsiTheme="minorHAnsi" w:cstheme="minorHAnsi"/>
        </w:rPr>
        <w:t xml:space="preserve"> y responder por ello.</w:t>
      </w:r>
    </w:p>
    <w:p w:rsidR="00385590" w:rsidRPr="008D539E" w:rsidRDefault="00385590" w:rsidP="00E37C6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No acceder a peticiones o amenazas de quienes actúen por fuera de la ley.</w:t>
      </w:r>
    </w:p>
    <w:p w:rsidR="00385590" w:rsidRPr="008D539E" w:rsidRDefault="00385590" w:rsidP="00E37C6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Cuando se presente peticiones o amenazas los deberán notificar de manera inmediata a las competentes, para que ella ejerza los derechos constitucionales.</w:t>
      </w:r>
    </w:p>
    <w:p w:rsidR="00385590" w:rsidRPr="008D539E" w:rsidRDefault="00385590" w:rsidP="00E37C6E">
      <w:pPr>
        <w:pStyle w:val="Prrafodelista"/>
        <w:numPr>
          <w:ilvl w:val="0"/>
          <w:numId w:val="35"/>
        </w:numPr>
        <w:autoSpaceDE w:val="0"/>
        <w:autoSpaceDN w:val="0"/>
        <w:adjustRightInd w:val="0"/>
        <w:spacing w:before="100" w:beforeAutospacing="1" w:after="100" w:afterAutospacing="1"/>
        <w:contextualSpacing/>
        <w:jc w:val="both"/>
        <w:rPr>
          <w:rFonts w:asciiTheme="minorHAnsi" w:hAnsiTheme="minorHAnsi" w:cstheme="minorHAnsi"/>
        </w:rPr>
      </w:pPr>
      <w:r w:rsidRPr="008D539E">
        <w:rPr>
          <w:rFonts w:asciiTheme="minorHAnsi" w:hAnsiTheme="minorHAnsi" w:cstheme="minorHAnsi"/>
        </w:rPr>
        <w:t>El incumplimiento de la obligación anterior y celebración de pactos o acuerdos prohibidos dará lugar a que la E.S.E. IMSALUD le declare la caducidad administrativa.</w:t>
      </w:r>
    </w:p>
    <w:p w:rsidR="005D0E9E" w:rsidRPr="008D539E" w:rsidRDefault="005D0E9E" w:rsidP="00D970F4">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r w:rsidRPr="008D539E">
        <w:rPr>
          <w:rFonts w:asciiTheme="minorHAnsi" w:hAnsiTheme="minorHAnsi" w:cstheme="minorHAnsi"/>
          <w:b/>
          <w:bCs/>
          <w:color w:val="000000"/>
          <w:sz w:val="24"/>
          <w:szCs w:val="24"/>
        </w:rPr>
        <w:t xml:space="preserve">NOTA: </w:t>
      </w:r>
      <w:r w:rsidRPr="008D539E">
        <w:rPr>
          <w:rFonts w:asciiTheme="minorHAnsi" w:hAnsiTheme="minorHAnsi" w:cstheme="minorHAnsi"/>
          <w:bCs/>
          <w:color w:val="000000"/>
          <w:sz w:val="24"/>
          <w:szCs w:val="24"/>
        </w:rPr>
        <w:t>Con el solo hecho de publicar la presente invitación o presentar la oferta no se adquiere el derecho a la adjudicación del contrato</w:t>
      </w:r>
    </w:p>
    <w:p w:rsidR="00302DAD" w:rsidRPr="008D539E" w:rsidRDefault="00302DAD" w:rsidP="00D970F4">
      <w:pPr>
        <w:pStyle w:val="Sangradetextonormal"/>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 xml:space="preserve">En el contrato se incluirán las condiciones y obligaciones del contratista fijadas en los presentes </w:t>
      </w:r>
      <w:r w:rsidR="00385590" w:rsidRPr="008D539E">
        <w:rPr>
          <w:rFonts w:asciiTheme="minorHAnsi" w:hAnsiTheme="minorHAnsi" w:cstheme="minorHAnsi"/>
          <w:sz w:val="24"/>
          <w:szCs w:val="24"/>
        </w:rPr>
        <w:t>Pliegos de Condiciones</w:t>
      </w:r>
      <w:r w:rsidR="001259BD" w:rsidRPr="008D539E">
        <w:rPr>
          <w:rFonts w:asciiTheme="minorHAnsi" w:hAnsiTheme="minorHAnsi" w:cstheme="minorHAnsi"/>
          <w:sz w:val="24"/>
          <w:szCs w:val="24"/>
        </w:rPr>
        <w:t xml:space="preserve"> e </w:t>
      </w:r>
      <w:r w:rsidRPr="008D539E">
        <w:rPr>
          <w:rFonts w:asciiTheme="minorHAnsi" w:hAnsiTheme="minorHAnsi" w:cstheme="minorHAnsi"/>
          <w:sz w:val="24"/>
          <w:szCs w:val="24"/>
        </w:rPr>
        <w:t>igualmente se incluirá el cumplimiento de las demás obligaciones legales propias de las personas jurídicas que celebren contratos con entidades públicas y las demás que las partes de común acuerdo consideren pertinentes al momento de la suscripción del contrato.</w:t>
      </w:r>
    </w:p>
    <w:p w:rsidR="00321157" w:rsidRPr="008D539E" w:rsidRDefault="00321157" w:rsidP="00D970F4">
      <w:pPr>
        <w:pStyle w:val="Sangradetextonormal"/>
        <w:spacing w:before="100" w:beforeAutospacing="1" w:after="100" w:afterAutospacing="1"/>
        <w:ind w:left="0"/>
        <w:contextualSpacing/>
        <w:rPr>
          <w:rFonts w:asciiTheme="minorHAnsi" w:hAnsiTheme="minorHAnsi" w:cstheme="minorHAnsi"/>
          <w:sz w:val="24"/>
          <w:szCs w:val="24"/>
        </w:rPr>
      </w:pPr>
    </w:p>
    <w:p w:rsidR="00E02F27" w:rsidRPr="008D539E" w:rsidRDefault="00302DAD" w:rsidP="00D970F4">
      <w:pPr>
        <w:pStyle w:val="Sangradetextonormal"/>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En el evento que el proponente seleccionado no suscriba el contrato en la fecha que se le indique, la ESE</w:t>
      </w:r>
      <w:r w:rsidR="00F55EC9" w:rsidRPr="008D539E">
        <w:rPr>
          <w:rFonts w:asciiTheme="minorHAnsi" w:hAnsiTheme="minorHAnsi" w:cstheme="minorHAnsi"/>
          <w:sz w:val="24"/>
          <w:szCs w:val="24"/>
        </w:rPr>
        <w:t xml:space="preserve"> IMSALUD</w:t>
      </w:r>
      <w:r w:rsidRPr="008D539E">
        <w:rPr>
          <w:rFonts w:asciiTheme="minorHAnsi" w:hAnsiTheme="minorHAnsi" w:cstheme="minorHAnsi"/>
          <w:sz w:val="24"/>
          <w:szCs w:val="24"/>
        </w:rPr>
        <w:t xml:space="preserve"> procederá a seleccionar la propuesta que le siga en turno en la evaluación, siempre y cuando le resulte conveniente para la ESE</w:t>
      </w:r>
      <w:r w:rsidR="00F55EC9" w:rsidRPr="008D539E">
        <w:rPr>
          <w:rFonts w:asciiTheme="minorHAnsi" w:hAnsiTheme="minorHAnsi" w:cstheme="minorHAnsi"/>
          <w:sz w:val="24"/>
          <w:szCs w:val="24"/>
        </w:rPr>
        <w:t xml:space="preserve"> IMSALUD.</w:t>
      </w:r>
      <w:bookmarkEnd w:id="52"/>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Se seleccionará el (los) proponente (s) con el (los) que se realizará la contratación de suministro</w:t>
      </w:r>
      <w:r w:rsidR="00E43777" w:rsidRPr="008D539E">
        <w:rPr>
          <w:rFonts w:asciiTheme="minorHAnsi" w:hAnsiTheme="minorHAnsi" w:cstheme="minorHAnsi"/>
          <w:sz w:val="24"/>
          <w:szCs w:val="24"/>
        </w:rPr>
        <w:t xml:space="preserve"> anteriormente mencionados</w:t>
      </w:r>
      <w:r w:rsidRPr="008D539E">
        <w:rPr>
          <w:rFonts w:asciiTheme="minorHAnsi" w:hAnsiTheme="minorHAnsi" w:cstheme="minorHAnsi"/>
          <w:sz w:val="24"/>
          <w:szCs w:val="24"/>
        </w:rPr>
        <w:t xml:space="preserve"> de acuerdo con las recomendaciones del</w:t>
      </w:r>
      <w:r w:rsidR="00F55EC9" w:rsidRPr="008D539E">
        <w:rPr>
          <w:rFonts w:asciiTheme="minorHAnsi" w:hAnsiTheme="minorHAnsi" w:cstheme="minorHAnsi"/>
          <w:sz w:val="24"/>
          <w:szCs w:val="24"/>
        </w:rPr>
        <w:t xml:space="preserve">  Comité Evaluador</w:t>
      </w:r>
      <w:r w:rsidRPr="008D539E">
        <w:rPr>
          <w:rFonts w:asciiTheme="minorHAnsi" w:hAnsiTheme="minorHAnsi" w:cstheme="minorHAnsi"/>
          <w:sz w:val="24"/>
          <w:szCs w:val="24"/>
        </w:rPr>
        <w:t xml:space="preserve"> y teniendo en cuenta la conveniencia para la ESE.</w:t>
      </w:r>
      <w:r w:rsidR="00F55EC9" w:rsidRPr="008D539E">
        <w:rPr>
          <w:rFonts w:asciiTheme="minorHAnsi" w:hAnsiTheme="minorHAnsi" w:cstheme="minorHAnsi"/>
          <w:sz w:val="24"/>
          <w:szCs w:val="24"/>
        </w:rPr>
        <w:t xml:space="preserve"> IMSALUD.</w:t>
      </w: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p>
    <w:p w:rsidR="00302DAD" w:rsidRPr="008D539E" w:rsidRDefault="00302DAD" w:rsidP="00D970F4">
      <w:pPr>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Una vez seleccionado el proponente a contratar, éste deberá suscribir el respectivo contrato dentro del plazo que se le estipule en la respectiva comunicación. </w:t>
      </w:r>
    </w:p>
    <w:p w:rsidR="00302DAD" w:rsidRPr="008D539E" w:rsidRDefault="00302DAD" w:rsidP="00D970F4">
      <w:pPr>
        <w:pStyle w:val="Sangradetextonormal"/>
        <w:spacing w:before="100" w:beforeAutospacing="1" w:after="100" w:afterAutospacing="1"/>
        <w:ind w:left="0"/>
        <w:contextualSpacing/>
        <w:jc w:val="center"/>
        <w:rPr>
          <w:rFonts w:asciiTheme="minorHAnsi" w:hAnsiTheme="minorHAnsi" w:cstheme="minorHAnsi"/>
          <w:b/>
          <w:sz w:val="24"/>
          <w:szCs w:val="24"/>
        </w:rPr>
      </w:pPr>
      <w:r w:rsidRPr="008D539E">
        <w:rPr>
          <w:rFonts w:asciiTheme="minorHAnsi" w:hAnsiTheme="minorHAnsi" w:cstheme="minorHAnsi"/>
          <w:b/>
          <w:sz w:val="24"/>
          <w:szCs w:val="24"/>
        </w:rPr>
        <w:t>CAPÍTULO VII</w:t>
      </w:r>
    </w:p>
    <w:p w:rsidR="00627D1B" w:rsidRPr="008D539E" w:rsidRDefault="00627D1B" w:rsidP="00D970F4">
      <w:pPr>
        <w:pStyle w:val="Sangradetextonormal"/>
        <w:spacing w:before="100" w:beforeAutospacing="1" w:after="100" w:afterAutospacing="1"/>
        <w:ind w:left="0"/>
        <w:contextualSpacing/>
        <w:jc w:val="center"/>
        <w:rPr>
          <w:rFonts w:asciiTheme="minorHAnsi" w:hAnsiTheme="minorHAnsi" w:cstheme="minorHAnsi"/>
          <w:b/>
          <w:sz w:val="24"/>
          <w:szCs w:val="24"/>
        </w:rPr>
      </w:pPr>
    </w:p>
    <w:p w:rsidR="00302DAD" w:rsidRPr="008D539E" w:rsidRDefault="00302DAD" w:rsidP="00D970F4">
      <w:pPr>
        <w:pStyle w:val="Sangradetextonormal"/>
        <w:spacing w:before="100" w:beforeAutospacing="1" w:after="100" w:afterAutospacing="1"/>
        <w:ind w:left="0"/>
        <w:contextualSpacing/>
        <w:jc w:val="center"/>
        <w:rPr>
          <w:rFonts w:asciiTheme="minorHAnsi" w:hAnsiTheme="minorHAnsi" w:cstheme="minorHAnsi"/>
          <w:b/>
          <w:sz w:val="24"/>
          <w:szCs w:val="24"/>
        </w:rPr>
      </w:pPr>
      <w:r w:rsidRPr="008D539E">
        <w:rPr>
          <w:rFonts w:asciiTheme="minorHAnsi" w:hAnsiTheme="minorHAnsi" w:cstheme="minorHAnsi"/>
          <w:b/>
          <w:sz w:val="24"/>
          <w:szCs w:val="24"/>
        </w:rPr>
        <w:lastRenderedPageBreak/>
        <w:t>ESPECIFICACIONES TÉCNICAS DE LA PROPUESTA</w:t>
      </w:r>
    </w:p>
    <w:p w:rsidR="00302DAD" w:rsidRPr="008D539E" w:rsidRDefault="00302DAD" w:rsidP="00D970F4">
      <w:pPr>
        <w:spacing w:before="100" w:beforeAutospacing="1" w:after="100" w:afterAutospacing="1"/>
        <w:contextualSpacing/>
        <w:jc w:val="both"/>
        <w:rPr>
          <w:rFonts w:asciiTheme="minorHAnsi" w:hAnsiTheme="minorHAnsi" w:cstheme="minorHAnsi"/>
          <w:b/>
          <w:sz w:val="24"/>
          <w:szCs w:val="24"/>
        </w:rPr>
      </w:pPr>
      <w:r w:rsidRPr="008D539E">
        <w:rPr>
          <w:rFonts w:asciiTheme="minorHAnsi" w:hAnsiTheme="minorHAnsi" w:cstheme="minorHAnsi"/>
          <w:b/>
          <w:sz w:val="24"/>
          <w:szCs w:val="24"/>
        </w:rPr>
        <w:t>7.1.  PROPUESTA ECONOMICA</w:t>
      </w:r>
      <w:r w:rsidRPr="008D539E">
        <w:rPr>
          <w:rFonts w:asciiTheme="minorHAnsi" w:hAnsiTheme="minorHAnsi" w:cstheme="minorHAnsi"/>
          <w:sz w:val="24"/>
          <w:szCs w:val="24"/>
        </w:rPr>
        <w:t>: El oferente deberá presentar una propuesta para la celebración de un contrato de</w:t>
      </w:r>
      <w:r w:rsidR="003936FF" w:rsidRPr="008D539E">
        <w:rPr>
          <w:rFonts w:asciiTheme="minorHAnsi" w:hAnsiTheme="minorHAnsi" w:cstheme="minorHAnsi"/>
          <w:b/>
          <w:sz w:val="24"/>
          <w:szCs w:val="24"/>
        </w:rPr>
        <w:t xml:space="preserve"> SUMINISTRO DE INSUMOS DE LABORATORIO PARA LOS PACIENTES DE  LAS UNIDADES   BASICAS E IPS DE LA RED PRESTADORA DE SERVICIOS DE SALUD DE LA ESE IMSALUD,</w:t>
      </w:r>
      <w:r w:rsidR="00396EF7" w:rsidRPr="008D539E">
        <w:rPr>
          <w:rFonts w:asciiTheme="minorHAnsi" w:hAnsiTheme="minorHAnsi" w:cstheme="minorHAnsi"/>
          <w:sz w:val="24"/>
          <w:szCs w:val="24"/>
        </w:rPr>
        <w:t xml:space="preserve">en donde se indique claramente </w:t>
      </w:r>
      <w:r w:rsidR="00DB43AE" w:rsidRPr="008D539E">
        <w:rPr>
          <w:rFonts w:asciiTheme="minorHAnsi" w:hAnsiTheme="minorHAnsi" w:cstheme="minorHAnsi"/>
          <w:sz w:val="24"/>
          <w:szCs w:val="24"/>
        </w:rPr>
        <w:t xml:space="preserve">las especificaciones técnicas y el valor unitario de los precios que ofrece incluido el IVA. </w:t>
      </w:r>
      <w:r w:rsidR="00803A39" w:rsidRPr="008D539E">
        <w:rPr>
          <w:rFonts w:asciiTheme="minorHAnsi" w:hAnsiTheme="minorHAnsi" w:cstheme="minorHAnsi"/>
          <w:sz w:val="24"/>
          <w:szCs w:val="24"/>
        </w:rPr>
        <w:t>Así</w:t>
      </w:r>
      <w:r w:rsidR="00DB43AE" w:rsidRPr="008D539E">
        <w:rPr>
          <w:rFonts w:asciiTheme="minorHAnsi" w:hAnsiTheme="minorHAnsi" w:cstheme="minorHAnsi"/>
          <w:sz w:val="24"/>
          <w:szCs w:val="24"/>
        </w:rPr>
        <w:t xml:space="preserve"> mismo deberá indicar que los elementos que suministrará serán los requeridos previamente por la ESE IMSALUD, relacionados específicamente con el objeto contractual y que en ningún caso se </w:t>
      </w:r>
      <w:r w:rsidR="00803A39" w:rsidRPr="008D539E">
        <w:rPr>
          <w:rFonts w:asciiTheme="minorHAnsi" w:hAnsiTheme="minorHAnsi" w:cstheme="minorHAnsi"/>
          <w:sz w:val="24"/>
          <w:szCs w:val="24"/>
        </w:rPr>
        <w:t>excederá</w:t>
      </w:r>
      <w:r w:rsidR="00DB43AE" w:rsidRPr="008D539E">
        <w:rPr>
          <w:rFonts w:asciiTheme="minorHAnsi" w:hAnsiTheme="minorHAnsi" w:cstheme="minorHAnsi"/>
          <w:sz w:val="24"/>
          <w:szCs w:val="24"/>
        </w:rPr>
        <w:t xml:space="preserve"> el presupuesto oficial estimado.</w:t>
      </w:r>
    </w:p>
    <w:p w:rsidR="00B62B98" w:rsidRPr="008D539E" w:rsidRDefault="00B62B98" w:rsidP="00D56450">
      <w:pPr>
        <w:pStyle w:val="Ttulo8"/>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CAPITULO VIII</w:t>
      </w:r>
    </w:p>
    <w:p w:rsidR="00B62B98" w:rsidRPr="008D539E" w:rsidRDefault="00B62B98" w:rsidP="00D970F4">
      <w:pPr>
        <w:pStyle w:val="Ttulo2"/>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PROCEDIMIENTO, FACTORES Y CRITERIOS DE EVALUACIÓN Y ADJUDICACIÓN.</w:t>
      </w:r>
    </w:p>
    <w:p w:rsidR="005D0E9E" w:rsidRPr="008D539E" w:rsidRDefault="00B62B98" w:rsidP="00BC411C">
      <w:pPr>
        <w:pStyle w:val="Sangradetextonormal"/>
        <w:widowControl w:val="0"/>
        <w:numPr>
          <w:ilvl w:val="1"/>
          <w:numId w:val="22"/>
        </w:numPr>
        <w:spacing w:before="100" w:beforeAutospacing="1" w:after="100" w:afterAutospacing="1"/>
        <w:ind w:left="0" w:firstLine="0"/>
        <w:contextualSpacing/>
        <w:rPr>
          <w:rFonts w:asciiTheme="minorHAnsi" w:hAnsiTheme="minorHAnsi" w:cstheme="minorHAnsi"/>
          <w:sz w:val="24"/>
          <w:szCs w:val="24"/>
        </w:rPr>
      </w:pPr>
      <w:r w:rsidRPr="008D539E">
        <w:rPr>
          <w:rFonts w:asciiTheme="minorHAnsi" w:hAnsiTheme="minorHAnsi" w:cstheme="minorHAnsi"/>
          <w:b/>
          <w:sz w:val="24"/>
          <w:szCs w:val="24"/>
        </w:rPr>
        <w:t>ANÁLISIS Y EVALUACIÒN DE LAS PROPUESTAS</w:t>
      </w:r>
      <w:r w:rsidRPr="008D539E">
        <w:rPr>
          <w:rFonts w:asciiTheme="minorHAnsi" w:hAnsiTheme="minorHAnsi" w:cstheme="minorHAnsi"/>
          <w:sz w:val="24"/>
          <w:szCs w:val="24"/>
        </w:rPr>
        <w:t xml:space="preserve">: </w:t>
      </w:r>
    </w:p>
    <w:p w:rsidR="005D0E9E" w:rsidRPr="008D539E" w:rsidRDefault="005D0E9E" w:rsidP="00D970F4">
      <w:pPr>
        <w:pStyle w:val="Sangradetextonormal"/>
        <w:widowControl w:val="0"/>
        <w:spacing w:before="100" w:beforeAutospacing="1" w:after="100" w:afterAutospacing="1"/>
        <w:ind w:left="0"/>
        <w:contextualSpacing/>
        <w:rPr>
          <w:rFonts w:asciiTheme="minorHAnsi" w:hAnsiTheme="minorHAnsi" w:cstheme="minorHAnsi"/>
          <w:sz w:val="24"/>
          <w:szCs w:val="24"/>
        </w:rPr>
      </w:pPr>
    </w:p>
    <w:p w:rsidR="00B62B98" w:rsidRPr="008D539E" w:rsidRDefault="00B62B98" w:rsidP="00D970F4">
      <w:pPr>
        <w:pStyle w:val="Sangradetextonormal"/>
        <w:widowControl w:val="0"/>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La evaluación consiste en el análisis comparativo que hará el Comité de Evaluación designado, de las propuestas sobre el precio, aspectos técnicos y financieros de las mismas, conforme a los factores de calificación, a las propuestas q</w:t>
      </w:r>
      <w:r w:rsidR="00E92FBD" w:rsidRPr="008D539E">
        <w:rPr>
          <w:rFonts w:asciiTheme="minorHAnsi" w:hAnsiTheme="minorHAnsi" w:cstheme="minorHAnsi"/>
          <w:sz w:val="24"/>
          <w:szCs w:val="24"/>
        </w:rPr>
        <w:t xml:space="preserve">ue hayan pasado la evaluación </w:t>
      </w:r>
      <w:r w:rsidR="00E92FBD" w:rsidRPr="008D539E">
        <w:rPr>
          <w:rFonts w:asciiTheme="minorHAnsi" w:hAnsiTheme="minorHAnsi" w:cstheme="minorHAnsi"/>
          <w:b/>
          <w:sz w:val="24"/>
          <w:szCs w:val="24"/>
        </w:rPr>
        <w:t xml:space="preserve">JURÍDICA,TECNICA, </w:t>
      </w:r>
      <w:r w:rsidR="00951F9D" w:rsidRPr="008D539E">
        <w:rPr>
          <w:rFonts w:asciiTheme="minorHAnsi" w:hAnsiTheme="minorHAnsi" w:cstheme="minorHAnsi"/>
          <w:b/>
          <w:sz w:val="24"/>
          <w:szCs w:val="24"/>
        </w:rPr>
        <w:t>FINACIERA</w:t>
      </w:r>
      <w:r w:rsidRPr="008D539E">
        <w:rPr>
          <w:rFonts w:asciiTheme="minorHAnsi" w:hAnsiTheme="minorHAnsi" w:cstheme="minorHAnsi"/>
          <w:sz w:val="24"/>
          <w:szCs w:val="24"/>
        </w:rPr>
        <w:t xml:space="preserve"> y de calidad de los elementos ofertados. Este análisis será estrictamente reservado y no admite intervención alguna de los oferentes ni de ninguna otra persona externa a la Empresa.</w:t>
      </w:r>
    </w:p>
    <w:p w:rsidR="00B62B98" w:rsidRPr="008D539E" w:rsidRDefault="00B62B98" w:rsidP="00D970F4">
      <w:pPr>
        <w:pStyle w:val="Sangradetextonormal"/>
        <w:spacing w:before="100" w:beforeAutospacing="1" w:after="100" w:afterAutospacing="1"/>
        <w:ind w:left="0"/>
        <w:contextualSpacing/>
        <w:rPr>
          <w:rFonts w:asciiTheme="minorHAnsi" w:hAnsiTheme="minorHAnsi" w:cstheme="minorHAnsi"/>
          <w:b/>
          <w:sz w:val="24"/>
          <w:szCs w:val="24"/>
        </w:rPr>
      </w:pPr>
    </w:p>
    <w:p w:rsidR="005D0E9E" w:rsidRPr="008D539E" w:rsidRDefault="00B62B98" w:rsidP="00B52AF0">
      <w:pPr>
        <w:pStyle w:val="Sangradetextonormal"/>
        <w:numPr>
          <w:ilvl w:val="1"/>
          <w:numId w:val="22"/>
        </w:numPr>
        <w:spacing w:before="100" w:beforeAutospacing="1" w:after="100" w:afterAutospacing="1"/>
        <w:ind w:left="0" w:firstLine="0"/>
        <w:contextualSpacing/>
        <w:rPr>
          <w:rFonts w:asciiTheme="minorHAnsi" w:hAnsiTheme="minorHAnsi" w:cstheme="minorHAnsi"/>
          <w:sz w:val="24"/>
          <w:szCs w:val="24"/>
        </w:rPr>
      </w:pPr>
      <w:r w:rsidRPr="008D539E">
        <w:rPr>
          <w:rFonts w:asciiTheme="minorHAnsi" w:hAnsiTheme="minorHAnsi" w:cstheme="minorHAnsi"/>
          <w:b/>
          <w:sz w:val="24"/>
          <w:szCs w:val="24"/>
        </w:rPr>
        <w:t>METODOLOGÍA DE EVALUACIÓN</w:t>
      </w:r>
      <w:r w:rsidRPr="008D539E">
        <w:rPr>
          <w:rFonts w:asciiTheme="minorHAnsi" w:hAnsiTheme="minorHAnsi" w:cstheme="minorHAnsi"/>
          <w:sz w:val="24"/>
          <w:szCs w:val="24"/>
        </w:rPr>
        <w:t xml:space="preserve">: </w:t>
      </w:r>
    </w:p>
    <w:p w:rsidR="005D0E9E" w:rsidRPr="008D539E" w:rsidRDefault="005D0E9E" w:rsidP="00D970F4">
      <w:pPr>
        <w:pStyle w:val="Sangradetextonormal"/>
        <w:spacing w:before="100" w:beforeAutospacing="1" w:after="100" w:afterAutospacing="1"/>
        <w:ind w:left="0"/>
        <w:contextualSpacing/>
        <w:rPr>
          <w:rFonts w:asciiTheme="minorHAnsi" w:hAnsiTheme="minorHAnsi" w:cstheme="minorHAnsi"/>
          <w:sz w:val="24"/>
          <w:szCs w:val="24"/>
        </w:rPr>
      </w:pPr>
    </w:p>
    <w:p w:rsidR="005D0E9E" w:rsidRPr="008D539E" w:rsidRDefault="00B62B98" w:rsidP="00D970F4">
      <w:pPr>
        <w:pStyle w:val="Sangradetextonormal"/>
        <w:spacing w:before="100" w:beforeAutospacing="1" w:after="100" w:afterAutospacing="1"/>
        <w:ind w:left="0"/>
        <w:contextualSpacing/>
        <w:rPr>
          <w:rFonts w:asciiTheme="minorHAnsi" w:hAnsiTheme="minorHAnsi" w:cstheme="minorHAnsi"/>
          <w:sz w:val="24"/>
          <w:szCs w:val="24"/>
        </w:rPr>
      </w:pPr>
      <w:r w:rsidRPr="008D539E">
        <w:rPr>
          <w:rFonts w:asciiTheme="minorHAnsi" w:hAnsiTheme="minorHAnsi" w:cstheme="minorHAnsi"/>
          <w:sz w:val="24"/>
          <w:szCs w:val="24"/>
        </w:rPr>
        <w:t>La  E.S.E. IMSALUD a través del Comité Evaluador realizará el estudio, evaluación y calificación de las propuestas presentadas, la cual deberá enviar a la Gerencia el informe correspondiente dentro del término es</w:t>
      </w:r>
      <w:r w:rsidR="00B26BF5" w:rsidRPr="008D539E">
        <w:rPr>
          <w:rFonts w:asciiTheme="minorHAnsi" w:hAnsiTheme="minorHAnsi" w:cstheme="minorHAnsi"/>
          <w:sz w:val="24"/>
          <w:szCs w:val="24"/>
        </w:rPr>
        <w:t xml:space="preserve">tablecido en el calendario delpresente proceso de </w:t>
      </w:r>
      <w:r w:rsidR="0044535D" w:rsidRPr="008D539E">
        <w:rPr>
          <w:rFonts w:asciiTheme="minorHAnsi" w:hAnsiTheme="minorHAnsi" w:cstheme="minorHAnsi"/>
          <w:sz w:val="24"/>
          <w:szCs w:val="24"/>
        </w:rPr>
        <w:t>menor</w:t>
      </w:r>
      <w:r w:rsidR="00B26BF5" w:rsidRPr="008D539E">
        <w:rPr>
          <w:rFonts w:asciiTheme="minorHAnsi" w:hAnsiTheme="minorHAnsi" w:cstheme="minorHAnsi"/>
          <w:sz w:val="24"/>
          <w:szCs w:val="24"/>
        </w:rPr>
        <w:t xml:space="preserve"> cuantía</w:t>
      </w:r>
      <w:r w:rsidRPr="008D539E">
        <w:rPr>
          <w:rFonts w:asciiTheme="minorHAnsi" w:hAnsiTheme="minorHAnsi" w:cstheme="minorHAnsi"/>
          <w:sz w:val="24"/>
          <w:szCs w:val="24"/>
        </w:rPr>
        <w:t>.  Los  pasos a seguir en el proceso de evaluación de las propuestas serán los siguientes:</w:t>
      </w: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4"/>
        <w:gridCol w:w="4678"/>
      </w:tblGrid>
      <w:tr w:rsidR="000C4E9D" w:rsidRPr="008D539E" w:rsidTr="000C4E9D">
        <w:tc>
          <w:tcPr>
            <w:tcW w:w="4594" w:type="dxa"/>
          </w:tcPr>
          <w:p w:rsidR="000C4E9D" w:rsidRPr="00E72177"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FACTORES DE CALIFICACION</w:t>
            </w:r>
          </w:p>
        </w:tc>
        <w:tc>
          <w:tcPr>
            <w:tcW w:w="4678" w:type="dxa"/>
          </w:tcPr>
          <w:p w:rsidR="000C4E9D" w:rsidRPr="00E72177"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EVALUACION – PUNTOS ASIGNADOS</w:t>
            </w:r>
          </w:p>
        </w:tc>
      </w:tr>
      <w:tr w:rsidR="000C4E9D" w:rsidRPr="008D539E" w:rsidTr="000C4E9D">
        <w:tc>
          <w:tcPr>
            <w:tcW w:w="4594" w:type="dxa"/>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ANALISIS O EVALUACION JURIDICA</w:t>
            </w:r>
          </w:p>
        </w:tc>
        <w:tc>
          <w:tcPr>
            <w:tcW w:w="4678" w:type="dxa"/>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CUMPLE O NO CUMPLE</w:t>
            </w:r>
          </w:p>
        </w:tc>
      </w:tr>
      <w:tr w:rsidR="000C4E9D" w:rsidRPr="008D539E" w:rsidTr="000C4E9D">
        <w:tc>
          <w:tcPr>
            <w:tcW w:w="4594" w:type="dxa"/>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EVALUACION TECNICA Y/ O EXPERIENCIA</w:t>
            </w:r>
          </w:p>
        </w:tc>
        <w:tc>
          <w:tcPr>
            <w:tcW w:w="4678" w:type="dxa"/>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CUMPLE O NO CUMPLE</w:t>
            </w:r>
          </w:p>
          <w:p w:rsidR="00B11C6A" w:rsidRPr="00E72177" w:rsidRDefault="00B11C6A"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p>
        </w:tc>
      </w:tr>
      <w:tr w:rsidR="000C4E9D" w:rsidRPr="008D539E" w:rsidTr="000C4E9D">
        <w:trPr>
          <w:trHeight w:val="258"/>
        </w:trPr>
        <w:tc>
          <w:tcPr>
            <w:tcW w:w="4594" w:type="dxa"/>
            <w:tcBorders>
              <w:bottom w:val="single" w:sz="4" w:space="0" w:color="auto"/>
            </w:tcBorders>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EVALUACION ECONOMICA</w:t>
            </w:r>
          </w:p>
        </w:tc>
        <w:tc>
          <w:tcPr>
            <w:tcW w:w="4678" w:type="dxa"/>
            <w:tcBorders>
              <w:bottom w:val="single" w:sz="4" w:space="0" w:color="auto"/>
            </w:tcBorders>
          </w:tcPr>
          <w:p w:rsidR="000C4E9D" w:rsidRPr="00E72177" w:rsidRDefault="00B11C6A"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4</w:t>
            </w:r>
            <w:r w:rsidR="000C4E9D" w:rsidRPr="00E72177">
              <w:rPr>
                <w:rFonts w:asciiTheme="minorHAnsi" w:eastAsia="Calibri" w:hAnsiTheme="minorHAnsi" w:cstheme="minorHAnsi"/>
                <w:sz w:val="24"/>
                <w:szCs w:val="24"/>
                <w:lang w:eastAsia="en-US"/>
              </w:rPr>
              <w:t>00 PUNTOS</w:t>
            </w:r>
          </w:p>
        </w:tc>
      </w:tr>
      <w:tr w:rsidR="000C4E9D" w:rsidRPr="008D539E" w:rsidTr="000C4E9D">
        <w:tc>
          <w:tcPr>
            <w:tcW w:w="4594" w:type="dxa"/>
            <w:tcBorders>
              <w:top w:val="single" w:sz="4" w:space="0" w:color="auto"/>
            </w:tcBorders>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EVALUACION FINANCIERA</w:t>
            </w:r>
          </w:p>
        </w:tc>
        <w:tc>
          <w:tcPr>
            <w:tcW w:w="4678" w:type="dxa"/>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CUMPLE O NO CUMPLE</w:t>
            </w:r>
          </w:p>
        </w:tc>
      </w:tr>
      <w:tr w:rsidR="000C4E9D" w:rsidRPr="008D539E" w:rsidTr="000C4E9D">
        <w:tc>
          <w:tcPr>
            <w:tcW w:w="4594" w:type="dxa"/>
          </w:tcPr>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TOTAL</w:t>
            </w:r>
          </w:p>
        </w:tc>
        <w:tc>
          <w:tcPr>
            <w:tcW w:w="4678" w:type="dxa"/>
          </w:tcPr>
          <w:p w:rsidR="000C4E9D" w:rsidRPr="00E72177" w:rsidRDefault="00631F2C" w:rsidP="00D970F4">
            <w:pPr>
              <w:pStyle w:val="Ttulo1"/>
              <w:autoSpaceDE w:val="0"/>
              <w:autoSpaceDN w:val="0"/>
              <w:adjustRightInd w:val="0"/>
              <w:spacing w:before="100" w:beforeAutospacing="1" w:after="100" w:afterAutospacing="1"/>
              <w:contextualSpacing/>
              <w:jc w:val="left"/>
              <w:rPr>
                <w:rFonts w:asciiTheme="minorHAnsi" w:eastAsia="Calibri" w:hAnsiTheme="minorHAnsi" w:cstheme="minorHAnsi"/>
                <w:sz w:val="24"/>
                <w:szCs w:val="24"/>
                <w:lang w:eastAsia="en-US"/>
              </w:rPr>
            </w:pPr>
            <w:r w:rsidRPr="00182EC7">
              <w:rPr>
                <w:rFonts w:asciiTheme="minorHAnsi" w:eastAsia="Calibri" w:hAnsiTheme="minorHAnsi" w:cstheme="minorHAnsi"/>
                <w:sz w:val="24"/>
                <w:szCs w:val="24"/>
                <w:lang w:eastAsia="en-US"/>
              </w:rPr>
              <w:t>4</w:t>
            </w:r>
            <w:r w:rsidR="00B11C6A" w:rsidRPr="00182EC7">
              <w:rPr>
                <w:rFonts w:asciiTheme="minorHAnsi" w:eastAsia="Calibri" w:hAnsiTheme="minorHAnsi" w:cstheme="minorHAnsi"/>
                <w:sz w:val="24"/>
                <w:szCs w:val="24"/>
                <w:lang w:eastAsia="en-US"/>
              </w:rPr>
              <w:t>00 PUNTOS</w:t>
            </w:r>
          </w:p>
        </w:tc>
      </w:tr>
    </w:tbl>
    <w:p w:rsidR="000C4E9D" w:rsidRPr="008D539E" w:rsidRDefault="000C4E9D" w:rsidP="00B52AF0">
      <w:pPr>
        <w:pStyle w:val="Ttulo2"/>
        <w:numPr>
          <w:ilvl w:val="1"/>
          <w:numId w:val="22"/>
        </w:numPr>
        <w:spacing w:before="100" w:beforeAutospacing="1" w:after="100" w:afterAutospacing="1"/>
        <w:ind w:left="0" w:firstLine="0"/>
        <w:contextualSpacing/>
        <w:jc w:val="both"/>
        <w:rPr>
          <w:rFonts w:asciiTheme="minorHAnsi" w:eastAsia="Calibri" w:hAnsiTheme="minorHAnsi" w:cstheme="minorHAnsi"/>
          <w:sz w:val="24"/>
          <w:szCs w:val="24"/>
          <w:lang w:eastAsia="en-US"/>
        </w:rPr>
      </w:pPr>
      <w:bookmarkStart w:id="53" w:name="_Toc278187193"/>
      <w:r w:rsidRPr="008D539E">
        <w:rPr>
          <w:rFonts w:asciiTheme="minorHAnsi" w:eastAsia="Calibri" w:hAnsiTheme="minorHAnsi" w:cstheme="minorHAnsi"/>
          <w:sz w:val="24"/>
          <w:szCs w:val="24"/>
          <w:lang w:eastAsia="en-US"/>
        </w:rPr>
        <w:lastRenderedPageBreak/>
        <w:t>PONDERACIÓN DE LOS FACTORES DE EVALUACIÓN.</w:t>
      </w:r>
      <w:bookmarkEnd w:id="53"/>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La evaluación y ponderación de los factores de evaluación se realizará por el Comité designado de acuerdo al Manual de Contratación de la ESE IMSALUD, quienes verificarán el cumplimiento de los requisitos exigidos y asignarán los puntajes correspondientes. La Entidad asignará puntajes y ponderará los mismos de la siguiente forma:</w:t>
      </w:r>
    </w:p>
    <w:p w:rsidR="004367A0" w:rsidRPr="008D539E" w:rsidRDefault="000C4E9D" w:rsidP="00B52AF0">
      <w:pPr>
        <w:pStyle w:val="Ttulo2"/>
        <w:numPr>
          <w:ilvl w:val="1"/>
          <w:numId w:val="22"/>
        </w:numPr>
        <w:spacing w:before="100" w:beforeAutospacing="1" w:after="100" w:afterAutospacing="1"/>
        <w:ind w:left="0" w:firstLine="0"/>
        <w:contextualSpacing/>
        <w:jc w:val="both"/>
        <w:rPr>
          <w:rFonts w:asciiTheme="minorHAnsi" w:eastAsia="Calibri" w:hAnsiTheme="minorHAnsi" w:cstheme="minorHAnsi"/>
          <w:sz w:val="24"/>
          <w:szCs w:val="24"/>
          <w:lang w:eastAsia="en-US"/>
        </w:rPr>
      </w:pPr>
      <w:bookmarkStart w:id="54" w:name="_Toc278187194"/>
      <w:r w:rsidRPr="008D539E">
        <w:rPr>
          <w:rFonts w:asciiTheme="minorHAnsi" w:eastAsia="Calibri" w:hAnsiTheme="minorHAnsi" w:cstheme="minorHAnsi"/>
          <w:sz w:val="24"/>
          <w:szCs w:val="24"/>
          <w:lang w:eastAsia="en-US"/>
        </w:rPr>
        <w:t>ANÁLISIS O REVISIÓN JURÍDICA.</w:t>
      </w:r>
      <w:bookmarkEnd w:id="54"/>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Los documentos de la oferta señalados en el Capítulo anterior, serán objeto de verificación de cumplimiento y los que cumplan los requisitos solicitados serán consideradas PROPUESTAS HÁBILES O QUE CUMPLEN, para continuar en la evaluación de la propuesta técnica (experiencia de la firma, y situación económica, etc.); en caso contrario serán determinadas como PROPUESTAS INHÁBILES O QUE NO CUMPLEN.</w:t>
      </w:r>
    </w:p>
    <w:p w:rsidR="000C4E9D" w:rsidRPr="008D539E" w:rsidRDefault="000C4E9D" w:rsidP="00B52AF0">
      <w:pPr>
        <w:pStyle w:val="Ttulo2"/>
        <w:numPr>
          <w:ilvl w:val="1"/>
          <w:numId w:val="22"/>
        </w:numPr>
        <w:spacing w:before="100" w:beforeAutospacing="1" w:after="100" w:afterAutospacing="1"/>
        <w:ind w:left="0" w:firstLine="0"/>
        <w:contextualSpacing/>
        <w:jc w:val="both"/>
        <w:rPr>
          <w:rFonts w:asciiTheme="minorHAnsi" w:eastAsia="Calibri" w:hAnsiTheme="minorHAnsi" w:cstheme="minorHAnsi"/>
          <w:sz w:val="24"/>
          <w:szCs w:val="24"/>
          <w:lang w:eastAsia="en-US"/>
        </w:rPr>
      </w:pPr>
      <w:bookmarkStart w:id="55" w:name="_Toc278187195"/>
      <w:r w:rsidRPr="008D539E">
        <w:rPr>
          <w:rFonts w:asciiTheme="minorHAnsi" w:eastAsia="Calibri" w:hAnsiTheme="minorHAnsi" w:cstheme="minorHAnsi"/>
          <w:sz w:val="24"/>
          <w:szCs w:val="24"/>
          <w:lang w:eastAsia="en-US"/>
        </w:rPr>
        <w:t>EVALUACIÓN TÉCNICA</w:t>
      </w:r>
      <w:bookmarkEnd w:id="55"/>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Esta propuesta Técnica se evaluará de la siguiente manera:</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3685"/>
      </w:tblGrid>
      <w:tr w:rsidR="000C4E9D" w:rsidRPr="008D539E" w:rsidTr="000C4E9D">
        <w:tc>
          <w:tcPr>
            <w:tcW w:w="5637"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SISTEMA DE SELECCIÓN EVALUACIÓN</w:t>
            </w:r>
          </w:p>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p>
        </w:tc>
        <w:tc>
          <w:tcPr>
            <w:tcW w:w="3685"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EVALUACIÓN</w:t>
            </w:r>
          </w:p>
        </w:tc>
      </w:tr>
      <w:tr w:rsidR="000C4E9D" w:rsidRPr="008D539E" w:rsidTr="000C4E9D">
        <w:tc>
          <w:tcPr>
            <w:tcW w:w="5637" w:type="dxa"/>
          </w:tcPr>
          <w:p w:rsidR="000C4E9D" w:rsidRPr="008D539E" w:rsidRDefault="000C4E9D" w:rsidP="004375CD">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EXPERIENCIA DE LA FIRMA Y/O PROPONENTE</w:t>
            </w:r>
          </w:p>
        </w:tc>
        <w:tc>
          <w:tcPr>
            <w:tcW w:w="3685"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CUMPLE O NO CUMPLE</w:t>
            </w:r>
          </w:p>
        </w:tc>
      </w:tr>
    </w:tbl>
    <w:p w:rsidR="004367A0" w:rsidRPr="008D539E" w:rsidRDefault="000C4E9D" w:rsidP="00FB58B4">
      <w:pPr>
        <w:pStyle w:val="Ttulo3"/>
        <w:numPr>
          <w:ilvl w:val="2"/>
          <w:numId w:val="22"/>
        </w:numPr>
        <w:spacing w:before="100" w:beforeAutospacing="1" w:after="100" w:afterAutospacing="1"/>
        <w:ind w:left="0" w:firstLine="0"/>
        <w:contextualSpacing/>
        <w:jc w:val="both"/>
        <w:rPr>
          <w:rFonts w:asciiTheme="minorHAnsi" w:eastAsia="Calibri" w:hAnsiTheme="minorHAnsi" w:cstheme="minorHAnsi"/>
          <w:b/>
          <w:sz w:val="24"/>
          <w:szCs w:val="24"/>
          <w:lang w:eastAsia="en-US"/>
        </w:rPr>
      </w:pPr>
      <w:bookmarkStart w:id="56" w:name="_Toc278187196"/>
      <w:r w:rsidRPr="008D539E">
        <w:rPr>
          <w:rFonts w:asciiTheme="minorHAnsi" w:eastAsia="Calibri" w:hAnsiTheme="minorHAnsi" w:cstheme="minorHAnsi"/>
          <w:b/>
          <w:sz w:val="24"/>
          <w:szCs w:val="24"/>
          <w:lang w:eastAsia="en-US"/>
        </w:rPr>
        <w:t>EXPERIENCIA DE LA FIRMA Y/O PROPONENTE.</w:t>
      </w:r>
      <w:bookmarkEnd w:id="56"/>
    </w:p>
    <w:p w:rsidR="000C4E9D" w:rsidRPr="008D539E" w:rsidRDefault="000C4E9D"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Para la calificación de este aspecto se tendrá en cuenta la Experiencia del proponente, de acuerdo al número de contratos solicitados, así: </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0C4E9D" w:rsidRPr="008D539E" w:rsidRDefault="000C4E9D"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 xml:space="preserve">PUNTAJE TECNICO DE ACUERDO A LA EXPERIENCIA CONTRATOS DE COMPRAVENTA: CALIFICACIÓN </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p>
    <w:tbl>
      <w:tblPr>
        <w:tblStyle w:val="Tablaconcuadrcula"/>
        <w:tblW w:w="0" w:type="auto"/>
        <w:tblLook w:val="04A0"/>
      </w:tblPr>
      <w:tblGrid>
        <w:gridCol w:w="5778"/>
        <w:gridCol w:w="2640"/>
      </w:tblGrid>
      <w:tr w:rsidR="000C4E9D" w:rsidRPr="008D539E" w:rsidTr="00C53945">
        <w:trPr>
          <w:trHeight w:val="673"/>
        </w:trPr>
        <w:tc>
          <w:tcPr>
            <w:tcW w:w="5778" w:type="dxa"/>
            <w:tcBorders>
              <w:bottom w:val="single" w:sz="4" w:space="0" w:color="auto"/>
            </w:tcBorders>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RANGOS RELACION VALOR TOTAL EJECUTADO ACTUALIZADO / PRESUPUESTO OFICAL</w:t>
            </w:r>
          </w:p>
        </w:tc>
        <w:tc>
          <w:tcPr>
            <w:tcW w:w="2640" w:type="dxa"/>
            <w:vMerge w:val="restart"/>
          </w:tcPr>
          <w:p w:rsidR="000C4E9D" w:rsidRPr="008D539E" w:rsidRDefault="000C4E9D"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p>
          <w:p w:rsidR="000C4E9D" w:rsidRPr="008D539E" w:rsidRDefault="000C4E9D"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CALIFICACION</w:t>
            </w:r>
          </w:p>
          <w:p w:rsidR="000C4E9D" w:rsidRPr="008D539E" w:rsidRDefault="000C4E9D" w:rsidP="00D970F4">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(PEGV)</w:t>
            </w:r>
          </w:p>
        </w:tc>
      </w:tr>
      <w:tr w:rsidR="000C4E9D" w:rsidRPr="008D539E" w:rsidTr="00C53945">
        <w:trPr>
          <w:trHeight w:val="206"/>
        </w:trPr>
        <w:tc>
          <w:tcPr>
            <w:tcW w:w="5778" w:type="dxa"/>
            <w:tcBorders>
              <w:top w:val="single" w:sz="4" w:space="0" w:color="auto"/>
              <w:bottom w:val="single" w:sz="4" w:space="0" w:color="auto"/>
            </w:tcBorders>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VALOR CONTRATOS</w:t>
            </w:r>
          </w:p>
        </w:tc>
        <w:tc>
          <w:tcPr>
            <w:tcW w:w="2640" w:type="dxa"/>
            <w:vMerge/>
          </w:tcPr>
          <w:p w:rsidR="000C4E9D" w:rsidRPr="008D539E" w:rsidRDefault="000C4E9D"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p>
        </w:tc>
      </w:tr>
      <w:tr w:rsidR="000C4E9D" w:rsidRPr="008D539E" w:rsidTr="00C53945">
        <w:tc>
          <w:tcPr>
            <w:tcW w:w="5778" w:type="dxa"/>
            <w:tcBorders>
              <w:top w:val="single" w:sz="4" w:space="0" w:color="auto"/>
            </w:tcBorders>
          </w:tcPr>
          <w:p w:rsidR="000C4E9D" w:rsidRPr="008D539E" w:rsidRDefault="000C4E9D" w:rsidP="00AA143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 xml:space="preserve">SÍ                       ∑VEA/PO               ≥                   </w:t>
            </w:r>
            <w:r w:rsidR="00AA1434" w:rsidRPr="008D539E">
              <w:rPr>
                <w:rFonts w:asciiTheme="minorHAnsi" w:hAnsiTheme="minorHAnsi" w:cstheme="minorHAnsi"/>
                <w:b/>
                <w:bCs/>
                <w:color w:val="000000"/>
                <w:sz w:val="24"/>
                <w:szCs w:val="24"/>
              </w:rPr>
              <w:t>3</w:t>
            </w:r>
          </w:p>
        </w:tc>
        <w:tc>
          <w:tcPr>
            <w:tcW w:w="2640"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ADMISIBLE</w:t>
            </w:r>
          </w:p>
        </w:tc>
      </w:tr>
      <w:tr w:rsidR="000C4E9D" w:rsidRPr="008D539E" w:rsidTr="00C53945">
        <w:tc>
          <w:tcPr>
            <w:tcW w:w="5778" w:type="dxa"/>
          </w:tcPr>
          <w:p w:rsidR="000C4E9D" w:rsidRPr="008D539E" w:rsidRDefault="000C4E9D" w:rsidP="00AA143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SÍ                       ∑VEA/PO               &lt;</w:t>
            </w:r>
            <w:r w:rsidR="00AA1434" w:rsidRPr="008D539E">
              <w:rPr>
                <w:rFonts w:asciiTheme="minorHAnsi" w:hAnsiTheme="minorHAnsi" w:cstheme="minorHAnsi"/>
                <w:b/>
                <w:bCs/>
                <w:color w:val="000000"/>
                <w:sz w:val="24"/>
                <w:szCs w:val="24"/>
              </w:rPr>
              <w:t>3</w:t>
            </w:r>
          </w:p>
        </w:tc>
        <w:tc>
          <w:tcPr>
            <w:tcW w:w="2640"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INADMISIBLE</w:t>
            </w:r>
          </w:p>
        </w:tc>
      </w:tr>
    </w:tbl>
    <w:p w:rsidR="00D56450" w:rsidRPr="008D539E" w:rsidRDefault="00D56450" w:rsidP="00D56450">
      <w:pPr>
        <w:pStyle w:val="Ttulo3"/>
        <w:spacing w:before="100" w:beforeAutospacing="1" w:after="100" w:afterAutospacing="1"/>
        <w:contextualSpacing/>
        <w:jc w:val="both"/>
        <w:rPr>
          <w:rFonts w:asciiTheme="minorHAnsi" w:eastAsia="Calibri" w:hAnsiTheme="minorHAnsi" w:cstheme="minorHAnsi"/>
          <w:sz w:val="24"/>
          <w:szCs w:val="24"/>
          <w:lang w:eastAsia="en-US"/>
        </w:rPr>
      </w:pPr>
      <w:bookmarkStart w:id="57" w:name="_Toc278187197"/>
      <w:r w:rsidRPr="008D539E">
        <w:rPr>
          <w:rFonts w:asciiTheme="minorHAnsi" w:eastAsia="Calibri" w:hAnsiTheme="minorHAnsi" w:cstheme="minorHAnsi"/>
          <w:sz w:val="24"/>
          <w:szCs w:val="24"/>
          <w:lang w:eastAsia="en-US"/>
        </w:rPr>
        <w:lastRenderedPageBreak/>
        <w:t>Donde:</w:t>
      </w:r>
    </w:p>
    <w:p w:rsidR="00D56450" w:rsidRPr="008D539E" w:rsidRDefault="00D56450" w:rsidP="00D56450">
      <w:pPr>
        <w:pStyle w:val="Ttulo3"/>
        <w:numPr>
          <w:ilvl w:val="0"/>
          <w:numId w:val="8"/>
        </w:numPr>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VEA: Valor Total Ejecutado</w:t>
      </w:r>
    </w:p>
    <w:p w:rsidR="00D56450" w:rsidRPr="008D539E" w:rsidRDefault="00D56450" w:rsidP="00D56450">
      <w:pPr>
        <w:pStyle w:val="Prrafodelista"/>
        <w:numPr>
          <w:ilvl w:val="0"/>
          <w:numId w:val="8"/>
        </w:numPr>
        <w:spacing w:before="100" w:beforeAutospacing="1" w:after="100" w:afterAutospacing="1"/>
        <w:contextualSpacing/>
        <w:jc w:val="both"/>
        <w:rPr>
          <w:rFonts w:asciiTheme="minorHAnsi" w:eastAsia="Calibri" w:hAnsiTheme="minorHAnsi" w:cstheme="minorHAnsi"/>
          <w:lang w:eastAsia="en-US"/>
        </w:rPr>
      </w:pPr>
      <w:r w:rsidRPr="008D539E">
        <w:rPr>
          <w:rFonts w:asciiTheme="minorHAnsi" w:eastAsia="Calibri" w:hAnsiTheme="minorHAnsi" w:cstheme="minorHAnsi"/>
          <w:lang w:eastAsia="en-US"/>
        </w:rPr>
        <w:t>PO  : Presupuesto Oficial</w:t>
      </w:r>
    </w:p>
    <w:p w:rsidR="000C4E9D" w:rsidRPr="008D539E" w:rsidRDefault="000C4E9D" w:rsidP="00D56450">
      <w:pPr>
        <w:pStyle w:val="Ttulo3"/>
        <w:numPr>
          <w:ilvl w:val="2"/>
          <w:numId w:val="22"/>
        </w:numPr>
        <w:spacing w:before="100" w:beforeAutospacing="1" w:after="100" w:afterAutospacing="1"/>
        <w:ind w:left="0" w:firstLine="0"/>
        <w:contextualSpacing/>
        <w:jc w:val="both"/>
        <w:rPr>
          <w:rFonts w:asciiTheme="minorHAnsi" w:eastAsia="Calibri" w:hAnsiTheme="minorHAnsi" w:cstheme="minorHAnsi"/>
          <w:b/>
          <w:sz w:val="24"/>
          <w:szCs w:val="24"/>
          <w:lang w:eastAsia="en-US"/>
        </w:rPr>
      </w:pPr>
      <w:r w:rsidRPr="008D539E">
        <w:rPr>
          <w:rFonts w:asciiTheme="minorHAnsi" w:eastAsia="Calibri" w:hAnsiTheme="minorHAnsi" w:cstheme="minorHAnsi"/>
          <w:b/>
          <w:sz w:val="24"/>
          <w:szCs w:val="24"/>
          <w:lang w:eastAsia="en-US"/>
        </w:rPr>
        <w:t>COMPROBACIÓN DE LA EXPERIENCIA:</w:t>
      </w:r>
      <w:bookmarkEnd w:id="57"/>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 xml:space="preserve">Para la comprobación de la experiencia, el proponente deberá presentar totalmente diligenciado el </w:t>
      </w:r>
      <w:r w:rsidR="004B0236" w:rsidRPr="008D539E">
        <w:rPr>
          <w:rFonts w:asciiTheme="minorHAnsi" w:eastAsia="Calibri" w:hAnsiTheme="minorHAnsi" w:cstheme="minorHAnsi"/>
          <w:sz w:val="24"/>
          <w:szCs w:val="24"/>
          <w:lang w:eastAsia="en-US"/>
        </w:rPr>
        <w:t>Anexo</w:t>
      </w:r>
      <w:r w:rsidRPr="008D539E">
        <w:rPr>
          <w:rFonts w:asciiTheme="minorHAnsi" w:eastAsia="Calibri" w:hAnsiTheme="minorHAnsi" w:cstheme="minorHAnsi"/>
          <w:sz w:val="24"/>
          <w:szCs w:val="24"/>
          <w:lang w:eastAsia="en-US"/>
        </w:rPr>
        <w:t xml:space="preserve"> de INFORME SOBRE EXPERIENCIA DE LA FIRMA que para este fin se anexa en el presente pliego de condiciones (</w:t>
      </w:r>
      <w:r w:rsidR="004B0236" w:rsidRPr="00721630">
        <w:rPr>
          <w:rFonts w:asciiTheme="minorHAnsi" w:eastAsia="Calibri" w:hAnsiTheme="minorHAnsi" w:cstheme="minorHAnsi"/>
          <w:sz w:val="24"/>
          <w:szCs w:val="24"/>
          <w:lang w:eastAsia="en-US"/>
        </w:rPr>
        <w:t>anexo</w:t>
      </w:r>
      <w:r w:rsidRPr="00721630">
        <w:rPr>
          <w:rFonts w:asciiTheme="minorHAnsi" w:eastAsia="Calibri" w:hAnsiTheme="minorHAnsi" w:cstheme="minorHAnsi"/>
          <w:sz w:val="24"/>
          <w:szCs w:val="24"/>
          <w:lang w:eastAsia="en-US"/>
        </w:rPr>
        <w:t xml:space="preserve"> No. </w:t>
      </w:r>
      <w:r w:rsidR="00B26BF5" w:rsidRPr="00721630">
        <w:rPr>
          <w:rFonts w:asciiTheme="minorHAnsi" w:eastAsia="Calibri" w:hAnsiTheme="minorHAnsi" w:cstheme="minorHAnsi"/>
          <w:sz w:val="24"/>
          <w:szCs w:val="24"/>
          <w:lang w:eastAsia="en-US"/>
        </w:rPr>
        <w:t>6</w:t>
      </w:r>
      <w:r w:rsidRPr="00721630">
        <w:rPr>
          <w:rFonts w:asciiTheme="minorHAnsi" w:eastAsia="Calibri" w:hAnsiTheme="minorHAnsi" w:cstheme="minorHAnsi"/>
          <w:sz w:val="24"/>
          <w:szCs w:val="24"/>
          <w:lang w:eastAsia="en-US"/>
        </w:rPr>
        <w:t>).</w:t>
      </w:r>
      <w:r w:rsidRPr="008D539E">
        <w:rPr>
          <w:rFonts w:asciiTheme="minorHAnsi" w:eastAsia="Calibri" w:hAnsiTheme="minorHAnsi" w:cstheme="minorHAnsi"/>
          <w:sz w:val="24"/>
          <w:szCs w:val="24"/>
          <w:lang w:eastAsia="en-US"/>
        </w:rPr>
        <w:t xml:space="preserve">Este </w:t>
      </w:r>
      <w:r w:rsidR="004B0236" w:rsidRPr="008D539E">
        <w:rPr>
          <w:rFonts w:asciiTheme="minorHAnsi" w:eastAsia="Calibri" w:hAnsiTheme="minorHAnsi" w:cstheme="minorHAnsi"/>
          <w:sz w:val="24"/>
          <w:szCs w:val="24"/>
          <w:lang w:eastAsia="en-US"/>
        </w:rPr>
        <w:t>anexo</w:t>
      </w:r>
      <w:r w:rsidRPr="008D539E">
        <w:rPr>
          <w:rFonts w:asciiTheme="minorHAnsi" w:eastAsia="Calibri" w:hAnsiTheme="minorHAnsi" w:cstheme="minorHAnsi"/>
          <w:sz w:val="24"/>
          <w:szCs w:val="24"/>
          <w:lang w:eastAsia="en-US"/>
        </w:rPr>
        <w:t xml:space="preserve"> debe ser soportado con las debidas certificaciones de los contratos a satisfacción por parte de la entidad contratante, en donde se especifique claramente los requisitos de experiencia solicitados en el presente pliego.</w:t>
      </w:r>
    </w:p>
    <w:p w:rsidR="000C4E9D" w:rsidRPr="008D539E" w:rsidRDefault="000C4E9D" w:rsidP="00FB58B4">
      <w:pPr>
        <w:pStyle w:val="Ttulo2"/>
        <w:numPr>
          <w:ilvl w:val="1"/>
          <w:numId w:val="22"/>
        </w:numPr>
        <w:spacing w:before="100" w:beforeAutospacing="1" w:after="100" w:afterAutospacing="1"/>
        <w:ind w:left="0" w:firstLine="0"/>
        <w:contextualSpacing/>
        <w:jc w:val="both"/>
        <w:rPr>
          <w:rFonts w:asciiTheme="minorHAnsi" w:eastAsia="Calibri" w:hAnsiTheme="minorHAnsi" w:cstheme="minorHAnsi"/>
          <w:sz w:val="24"/>
          <w:szCs w:val="24"/>
          <w:lang w:eastAsia="en-US"/>
        </w:rPr>
      </w:pPr>
      <w:bookmarkStart w:id="58" w:name="_Toc278187198"/>
      <w:r w:rsidRPr="008D539E">
        <w:rPr>
          <w:rFonts w:asciiTheme="minorHAnsi" w:eastAsia="Calibri" w:hAnsiTheme="minorHAnsi" w:cstheme="minorHAnsi"/>
          <w:sz w:val="24"/>
          <w:szCs w:val="24"/>
          <w:lang w:eastAsia="en-US"/>
        </w:rPr>
        <w:t>EVALUACIÓN ECONOMICA (</w:t>
      </w:r>
      <w:r w:rsidR="006D54AB" w:rsidRPr="008D539E">
        <w:rPr>
          <w:rFonts w:asciiTheme="minorHAnsi" w:eastAsia="Calibri" w:hAnsiTheme="minorHAnsi" w:cstheme="minorHAnsi"/>
          <w:sz w:val="24"/>
          <w:szCs w:val="24"/>
          <w:lang w:eastAsia="en-US"/>
        </w:rPr>
        <w:t>4</w:t>
      </w:r>
      <w:r w:rsidRPr="008D539E">
        <w:rPr>
          <w:rFonts w:asciiTheme="minorHAnsi" w:eastAsia="Calibri" w:hAnsiTheme="minorHAnsi" w:cstheme="minorHAnsi"/>
          <w:sz w:val="24"/>
          <w:szCs w:val="24"/>
          <w:lang w:eastAsia="en-US"/>
        </w:rPr>
        <w:t>00 PUNTOS)</w:t>
      </w:r>
      <w:bookmarkEnd w:id="58"/>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Para evaluar la propuesta en la parte económica debe haber sido evaluada en la parte Jurídica y técnica.</w:t>
      </w:r>
    </w:p>
    <w:p w:rsidR="000C4E9D" w:rsidRPr="008D539E" w:rsidRDefault="000C4E9D" w:rsidP="00FB58B4">
      <w:pPr>
        <w:pStyle w:val="Ttulo3"/>
        <w:numPr>
          <w:ilvl w:val="2"/>
          <w:numId w:val="22"/>
        </w:numPr>
        <w:spacing w:before="100" w:beforeAutospacing="1" w:after="100" w:afterAutospacing="1"/>
        <w:ind w:left="0" w:firstLine="0"/>
        <w:contextualSpacing/>
        <w:jc w:val="both"/>
        <w:rPr>
          <w:rFonts w:asciiTheme="minorHAnsi" w:eastAsia="Calibri" w:hAnsiTheme="minorHAnsi" w:cstheme="minorHAnsi"/>
          <w:b/>
          <w:sz w:val="24"/>
          <w:szCs w:val="24"/>
          <w:lang w:eastAsia="en-US"/>
        </w:rPr>
      </w:pPr>
      <w:bookmarkStart w:id="59" w:name="_Toc278187199"/>
      <w:r w:rsidRPr="008D539E">
        <w:rPr>
          <w:rFonts w:asciiTheme="minorHAnsi" w:eastAsia="Calibri" w:hAnsiTheme="minorHAnsi" w:cstheme="minorHAnsi"/>
          <w:b/>
          <w:sz w:val="24"/>
          <w:szCs w:val="24"/>
          <w:lang w:eastAsia="en-US"/>
        </w:rPr>
        <w:t>FORMULA APLICABLE</w:t>
      </w:r>
      <w:bookmarkEnd w:id="59"/>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ASPECTOS A CALIFICAR</w:t>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t>PUNTAJE</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p w:rsidR="00075F53"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PRECIO</w:t>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006D54AB" w:rsidRPr="008D539E">
        <w:rPr>
          <w:rFonts w:asciiTheme="minorHAnsi" w:eastAsia="Calibri" w:hAnsiTheme="minorHAnsi" w:cstheme="minorHAnsi"/>
          <w:sz w:val="24"/>
          <w:szCs w:val="24"/>
          <w:lang w:eastAsia="en-US"/>
        </w:rPr>
        <w:t>4</w:t>
      </w:r>
      <w:r w:rsidRPr="008D539E">
        <w:rPr>
          <w:rFonts w:asciiTheme="minorHAnsi" w:eastAsia="Calibri" w:hAnsiTheme="minorHAnsi" w:cstheme="minorHAnsi"/>
          <w:sz w:val="24"/>
          <w:szCs w:val="24"/>
          <w:lang w:eastAsia="en-US"/>
        </w:rPr>
        <w:t>00</w:t>
      </w:r>
    </w:p>
    <w:p w:rsidR="00075F53" w:rsidRPr="00075F53" w:rsidRDefault="00075F53"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El factor precio tendrá una asignación de Cuatrocientos (</w:t>
      </w:r>
      <w:r w:rsidR="00AA1434" w:rsidRPr="008D539E">
        <w:rPr>
          <w:rFonts w:asciiTheme="minorHAnsi" w:eastAsia="Calibri" w:hAnsiTheme="minorHAnsi" w:cstheme="minorHAnsi"/>
          <w:sz w:val="24"/>
          <w:szCs w:val="24"/>
          <w:lang w:eastAsia="en-US"/>
        </w:rPr>
        <w:t>4</w:t>
      </w:r>
      <w:r w:rsidRPr="008D539E">
        <w:rPr>
          <w:rFonts w:asciiTheme="minorHAnsi" w:eastAsia="Calibri" w:hAnsiTheme="minorHAnsi" w:cstheme="minorHAnsi"/>
          <w:sz w:val="24"/>
          <w:szCs w:val="24"/>
          <w:lang w:eastAsia="en-US"/>
        </w:rPr>
        <w:t xml:space="preserve">00) puntos como máximo, se clasificarán en orden ascendentes las propuestas, ocupando el primer lugar la propuesta que presente el </w:t>
      </w:r>
      <w:r w:rsidR="00F706B8" w:rsidRPr="008D539E">
        <w:rPr>
          <w:rFonts w:asciiTheme="minorHAnsi" w:eastAsia="Calibri" w:hAnsiTheme="minorHAnsi" w:cstheme="minorHAnsi"/>
          <w:sz w:val="24"/>
          <w:szCs w:val="24"/>
          <w:lang w:eastAsia="en-US"/>
        </w:rPr>
        <w:t>mayor</w:t>
      </w:r>
      <w:r w:rsidRPr="008D539E">
        <w:rPr>
          <w:rFonts w:asciiTheme="minorHAnsi" w:eastAsia="Calibri" w:hAnsiTheme="minorHAnsi" w:cstheme="minorHAnsi"/>
          <w:sz w:val="24"/>
          <w:szCs w:val="24"/>
          <w:lang w:eastAsia="en-US"/>
        </w:rPr>
        <w:t xml:space="preserve"> valor unitario asignándole el mayor puntaje, las propuesta económicas que siguen en el orden se calificará con cincuenta (50) puntos menos, y así sucesivamente hasta el último valor ofertado.</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p w:rsidR="000C4E9D" w:rsidRPr="008D539E" w:rsidRDefault="000C4E9D" w:rsidP="00FB58B4">
      <w:pPr>
        <w:keepNext/>
        <w:numPr>
          <w:ilvl w:val="0"/>
          <w:numId w:val="27"/>
        </w:numPr>
        <w:spacing w:before="100" w:beforeAutospacing="1" w:after="100" w:afterAutospacing="1"/>
        <w:ind w:left="0" w:firstLine="0"/>
        <w:contextualSpacing/>
        <w:jc w:val="both"/>
        <w:outlineLvl w:val="1"/>
        <w:rPr>
          <w:rFonts w:asciiTheme="minorHAnsi" w:eastAsia="Calibri" w:hAnsiTheme="minorHAnsi" w:cstheme="minorHAnsi"/>
          <w:sz w:val="24"/>
          <w:szCs w:val="24"/>
          <w:lang w:eastAsia="en-US"/>
        </w:rPr>
      </w:pPr>
      <w:bookmarkStart w:id="60" w:name="_Toc278187200"/>
      <w:r w:rsidRPr="008D539E">
        <w:rPr>
          <w:rFonts w:asciiTheme="minorHAnsi" w:eastAsia="Calibri" w:hAnsiTheme="minorHAnsi" w:cstheme="minorHAnsi"/>
          <w:sz w:val="24"/>
          <w:szCs w:val="24"/>
          <w:lang w:eastAsia="en-US"/>
        </w:rPr>
        <w:t>EVALUACIÓN FINANCIERA</w:t>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r>
      <w:r w:rsidRPr="008D539E">
        <w:rPr>
          <w:rFonts w:asciiTheme="minorHAnsi" w:eastAsia="Calibri" w:hAnsiTheme="minorHAnsi" w:cstheme="minorHAnsi"/>
          <w:sz w:val="24"/>
          <w:szCs w:val="24"/>
          <w:lang w:eastAsia="en-US"/>
        </w:rPr>
        <w:tab/>
        <w:t>CUMPLE O NO CUMPLE</w:t>
      </w:r>
      <w:bookmarkEnd w:id="60"/>
    </w:p>
    <w:p w:rsidR="00F35071" w:rsidRPr="008D539E" w:rsidRDefault="00F35071"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Toda la información financiera deberá ser presentada en moneda legal Colombiana.</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Para determinar la Capacidad Financiera se tendrán en cuenta los siguientes indicadores:</w:t>
      </w:r>
    </w:p>
    <w:p w:rsidR="00FB58B4" w:rsidRPr="008D539E" w:rsidRDefault="000C4E9D" w:rsidP="00FB58B4">
      <w:pPr>
        <w:pStyle w:val="Prrafodelista"/>
        <w:keepNext/>
        <w:numPr>
          <w:ilvl w:val="0"/>
          <w:numId w:val="5"/>
        </w:numPr>
        <w:spacing w:before="100" w:beforeAutospacing="1" w:after="100" w:afterAutospacing="1"/>
        <w:contextualSpacing/>
        <w:jc w:val="both"/>
        <w:outlineLvl w:val="1"/>
        <w:rPr>
          <w:rFonts w:asciiTheme="minorHAnsi" w:eastAsia="Calibri" w:hAnsiTheme="minorHAnsi" w:cstheme="minorHAnsi"/>
          <w:lang w:eastAsia="en-US"/>
        </w:rPr>
      </w:pPr>
      <w:bookmarkStart w:id="61" w:name="_Toc278187201"/>
      <w:r w:rsidRPr="008D539E">
        <w:rPr>
          <w:rFonts w:asciiTheme="minorHAnsi" w:eastAsia="Calibri" w:hAnsiTheme="minorHAnsi" w:cstheme="minorHAnsi"/>
          <w:lang w:eastAsia="en-US"/>
        </w:rPr>
        <w:lastRenderedPageBreak/>
        <w:t>Liquidez</w:t>
      </w:r>
      <w:bookmarkStart w:id="62" w:name="_Toc278187202"/>
      <w:bookmarkEnd w:id="61"/>
    </w:p>
    <w:p w:rsidR="00FB58B4" w:rsidRPr="008D539E" w:rsidRDefault="000C4E9D" w:rsidP="00FB58B4">
      <w:pPr>
        <w:pStyle w:val="Prrafodelista"/>
        <w:keepNext/>
        <w:numPr>
          <w:ilvl w:val="0"/>
          <w:numId w:val="5"/>
        </w:numPr>
        <w:spacing w:before="100" w:beforeAutospacing="1" w:after="100" w:afterAutospacing="1"/>
        <w:contextualSpacing/>
        <w:jc w:val="both"/>
        <w:outlineLvl w:val="1"/>
        <w:rPr>
          <w:rFonts w:asciiTheme="minorHAnsi" w:eastAsia="Calibri" w:hAnsiTheme="minorHAnsi" w:cstheme="minorHAnsi"/>
          <w:lang w:eastAsia="en-US"/>
        </w:rPr>
      </w:pPr>
      <w:r w:rsidRPr="008D539E">
        <w:rPr>
          <w:rFonts w:asciiTheme="minorHAnsi" w:eastAsia="Calibri" w:hAnsiTheme="minorHAnsi" w:cstheme="minorHAnsi"/>
          <w:lang w:eastAsia="en-US"/>
        </w:rPr>
        <w:t>Endeudamiento</w:t>
      </w:r>
      <w:bookmarkStart w:id="63" w:name="_Toc278187203"/>
      <w:bookmarkEnd w:id="62"/>
    </w:p>
    <w:p w:rsidR="00FB58B4" w:rsidRPr="008D539E" w:rsidRDefault="000C4E9D" w:rsidP="00FB58B4">
      <w:pPr>
        <w:pStyle w:val="Prrafodelista"/>
        <w:keepNext/>
        <w:numPr>
          <w:ilvl w:val="0"/>
          <w:numId w:val="5"/>
        </w:numPr>
        <w:spacing w:before="100" w:beforeAutospacing="1" w:after="100" w:afterAutospacing="1"/>
        <w:contextualSpacing/>
        <w:jc w:val="both"/>
        <w:outlineLvl w:val="1"/>
        <w:rPr>
          <w:rFonts w:asciiTheme="minorHAnsi" w:eastAsia="Calibri" w:hAnsiTheme="minorHAnsi" w:cstheme="minorHAnsi"/>
          <w:lang w:eastAsia="en-US"/>
        </w:rPr>
      </w:pPr>
      <w:r w:rsidRPr="008D539E">
        <w:rPr>
          <w:rFonts w:asciiTheme="minorHAnsi" w:eastAsia="Calibri" w:hAnsiTheme="minorHAnsi" w:cstheme="minorHAnsi"/>
          <w:lang w:eastAsia="en-US"/>
        </w:rPr>
        <w:t>Capital de Trabajo</w:t>
      </w:r>
      <w:bookmarkStart w:id="64" w:name="_Toc278187204"/>
      <w:bookmarkEnd w:id="63"/>
    </w:p>
    <w:p w:rsidR="000C4E9D" w:rsidRPr="008D539E" w:rsidRDefault="000C4E9D" w:rsidP="00FB58B4">
      <w:pPr>
        <w:pStyle w:val="Prrafodelista"/>
        <w:keepNext/>
        <w:numPr>
          <w:ilvl w:val="0"/>
          <w:numId w:val="5"/>
        </w:numPr>
        <w:spacing w:before="100" w:beforeAutospacing="1" w:after="100" w:afterAutospacing="1"/>
        <w:contextualSpacing/>
        <w:jc w:val="both"/>
        <w:outlineLvl w:val="1"/>
        <w:rPr>
          <w:rFonts w:asciiTheme="minorHAnsi" w:eastAsia="Calibri" w:hAnsiTheme="minorHAnsi" w:cstheme="minorHAnsi"/>
          <w:lang w:eastAsia="en-US"/>
        </w:rPr>
      </w:pPr>
      <w:r w:rsidRPr="008D539E">
        <w:rPr>
          <w:rFonts w:asciiTheme="minorHAnsi" w:eastAsia="Calibri" w:hAnsiTheme="minorHAnsi" w:cstheme="minorHAnsi"/>
          <w:lang w:eastAsia="en-US"/>
        </w:rPr>
        <w:t>Rentabilidad</w:t>
      </w:r>
      <w:bookmarkEnd w:id="64"/>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Este aspecto no da lugar a puntaje pero habilita o inhabilita las propuestas, se consideran admisibles para la fase de calificación si los indicadores cumplen con las siguientes condiciones:</w:t>
      </w: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4"/>
        <w:gridCol w:w="3330"/>
        <w:gridCol w:w="3118"/>
      </w:tblGrid>
      <w:tr w:rsidR="000C4E9D" w:rsidRPr="008D539E" w:rsidTr="004367A0">
        <w:tc>
          <w:tcPr>
            <w:tcW w:w="2874"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b/>
                <w:sz w:val="24"/>
                <w:szCs w:val="24"/>
                <w:lang w:eastAsia="en-US"/>
              </w:rPr>
            </w:pPr>
            <w:r w:rsidRPr="008D539E">
              <w:rPr>
                <w:rFonts w:asciiTheme="minorHAnsi" w:eastAsia="Calibri" w:hAnsiTheme="minorHAnsi" w:cstheme="minorHAnsi"/>
                <w:b/>
                <w:sz w:val="24"/>
                <w:szCs w:val="24"/>
                <w:lang w:eastAsia="en-US"/>
              </w:rPr>
              <w:t>INDICES</w:t>
            </w:r>
          </w:p>
        </w:tc>
        <w:tc>
          <w:tcPr>
            <w:tcW w:w="3330"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b/>
                <w:sz w:val="24"/>
                <w:szCs w:val="24"/>
                <w:lang w:eastAsia="en-US"/>
              </w:rPr>
            </w:pPr>
            <w:r w:rsidRPr="008D539E">
              <w:rPr>
                <w:rFonts w:asciiTheme="minorHAnsi" w:eastAsia="Calibri" w:hAnsiTheme="minorHAnsi" w:cstheme="minorHAnsi"/>
                <w:b/>
                <w:sz w:val="24"/>
                <w:szCs w:val="24"/>
                <w:lang w:eastAsia="en-US"/>
              </w:rPr>
              <w:t>MEDICION O FORMULA</w:t>
            </w:r>
          </w:p>
        </w:tc>
        <w:tc>
          <w:tcPr>
            <w:tcW w:w="3118" w:type="dxa"/>
          </w:tcPr>
          <w:p w:rsidR="000C4E9D" w:rsidRPr="008D539E" w:rsidRDefault="000C4E9D" w:rsidP="00D970F4">
            <w:pPr>
              <w:autoSpaceDE w:val="0"/>
              <w:autoSpaceDN w:val="0"/>
              <w:adjustRightInd w:val="0"/>
              <w:spacing w:before="100" w:beforeAutospacing="1" w:after="100" w:afterAutospacing="1"/>
              <w:contextualSpacing/>
              <w:jc w:val="center"/>
              <w:rPr>
                <w:rFonts w:asciiTheme="minorHAnsi" w:eastAsia="Calibri" w:hAnsiTheme="minorHAnsi" w:cstheme="minorHAnsi"/>
                <w:b/>
                <w:sz w:val="24"/>
                <w:szCs w:val="24"/>
                <w:lang w:eastAsia="en-US"/>
              </w:rPr>
            </w:pPr>
            <w:r w:rsidRPr="008D539E">
              <w:rPr>
                <w:rFonts w:asciiTheme="minorHAnsi" w:eastAsia="Calibri" w:hAnsiTheme="minorHAnsi" w:cstheme="minorHAnsi"/>
                <w:b/>
                <w:sz w:val="24"/>
                <w:szCs w:val="24"/>
                <w:lang w:eastAsia="en-US"/>
              </w:rPr>
              <w:t>CUMPLE</w:t>
            </w:r>
          </w:p>
        </w:tc>
      </w:tr>
      <w:tr w:rsidR="000C4E9D" w:rsidRPr="008D539E" w:rsidTr="004367A0">
        <w:tc>
          <w:tcPr>
            <w:tcW w:w="2874"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CAPITAL DE TRABAJO = CT</w:t>
            </w:r>
          </w:p>
        </w:tc>
        <w:tc>
          <w:tcPr>
            <w:tcW w:w="3330"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Activo Corriente – Pasivo Corriente</w:t>
            </w:r>
          </w:p>
        </w:tc>
        <w:tc>
          <w:tcPr>
            <w:tcW w:w="3118" w:type="dxa"/>
          </w:tcPr>
          <w:p w:rsidR="000C4E9D" w:rsidRPr="00E72177" w:rsidRDefault="00F706B8" w:rsidP="00E72177">
            <w:pPr>
              <w:autoSpaceDE w:val="0"/>
              <w:autoSpaceDN w:val="0"/>
              <w:adjustRightInd w:val="0"/>
              <w:spacing w:before="100" w:beforeAutospacing="1" w:after="100" w:afterAutospacing="1" w:line="360" w:lineRule="auto"/>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CT es Mayor</w:t>
            </w:r>
            <w:r w:rsidR="000C4E9D" w:rsidRPr="00E72177">
              <w:rPr>
                <w:rFonts w:asciiTheme="minorHAnsi" w:eastAsia="Calibri" w:hAnsiTheme="minorHAnsi" w:cstheme="minorHAnsi"/>
                <w:sz w:val="24"/>
                <w:szCs w:val="24"/>
                <w:lang w:eastAsia="en-US"/>
              </w:rPr>
              <w:t xml:space="preserve"> del </w:t>
            </w:r>
            <w:r w:rsidR="00E72177" w:rsidRPr="00E72177">
              <w:rPr>
                <w:rFonts w:asciiTheme="minorHAnsi" w:eastAsia="Calibri" w:hAnsiTheme="minorHAnsi" w:cstheme="minorHAnsi"/>
                <w:sz w:val="24"/>
                <w:szCs w:val="24"/>
                <w:lang w:eastAsia="en-US"/>
              </w:rPr>
              <w:t>100%</w:t>
            </w:r>
            <w:r w:rsidR="000C4E9D" w:rsidRPr="00E72177">
              <w:rPr>
                <w:rFonts w:asciiTheme="minorHAnsi" w:eastAsia="Calibri" w:hAnsiTheme="minorHAnsi" w:cstheme="minorHAnsi"/>
                <w:sz w:val="24"/>
                <w:szCs w:val="24"/>
                <w:lang w:eastAsia="en-US"/>
              </w:rPr>
              <w:t xml:space="preserve"> del PO</w:t>
            </w:r>
          </w:p>
        </w:tc>
      </w:tr>
      <w:tr w:rsidR="000C4E9D" w:rsidRPr="008D539E" w:rsidTr="004367A0">
        <w:tc>
          <w:tcPr>
            <w:tcW w:w="2874"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LIQUIDEZ = LIQ.</w:t>
            </w:r>
          </w:p>
        </w:tc>
        <w:tc>
          <w:tcPr>
            <w:tcW w:w="3330"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Activo Corriente / Pasivo Corriente</w:t>
            </w:r>
          </w:p>
        </w:tc>
        <w:tc>
          <w:tcPr>
            <w:tcW w:w="3118" w:type="dxa"/>
          </w:tcPr>
          <w:p w:rsidR="000C4E9D" w:rsidRPr="00E72177" w:rsidRDefault="00E72177"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 xml:space="preserve">LIQ Mayor o igual </w:t>
            </w:r>
            <w:r w:rsidR="000C4E9D" w:rsidRPr="00E72177">
              <w:rPr>
                <w:rFonts w:asciiTheme="minorHAnsi" w:eastAsia="Calibri" w:hAnsiTheme="minorHAnsi" w:cstheme="minorHAnsi"/>
                <w:sz w:val="24"/>
                <w:szCs w:val="24"/>
                <w:lang w:eastAsia="en-US"/>
              </w:rPr>
              <w:t xml:space="preserve"> 2.</w:t>
            </w:r>
            <w:r w:rsidRPr="00E72177">
              <w:rPr>
                <w:rFonts w:asciiTheme="minorHAnsi" w:eastAsia="Calibri" w:hAnsiTheme="minorHAnsi" w:cstheme="minorHAnsi"/>
                <w:sz w:val="24"/>
                <w:szCs w:val="24"/>
                <w:lang w:eastAsia="en-US"/>
              </w:rPr>
              <w:t>5</w:t>
            </w:r>
          </w:p>
          <w:p w:rsidR="000C4E9D" w:rsidRPr="00E72177"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p>
        </w:tc>
      </w:tr>
      <w:tr w:rsidR="000C4E9D" w:rsidRPr="008D539E" w:rsidTr="004367A0">
        <w:tc>
          <w:tcPr>
            <w:tcW w:w="2874"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ENDEUDAMIENTO = E</w:t>
            </w:r>
          </w:p>
        </w:tc>
        <w:tc>
          <w:tcPr>
            <w:tcW w:w="3330"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Pasivo Total – Reservas</w:t>
            </w:r>
          </w:p>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Técnicas / Activo Total</w:t>
            </w:r>
          </w:p>
        </w:tc>
        <w:tc>
          <w:tcPr>
            <w:tcW w:w="3118" w:type="dxa"/>
          </w:tcPr>
          <w:p w:rsidR="000C4E9D" w:rsidRPr="00E72177" w:rsidRDefault="000C4E9D" w:rsidP="00E72177">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E es</w:t>
            </w:r>
            <w:r w:rsidR="00E72177" w:rsidRPr="00E72177">
              <w:rPr>
                <w:rFonts w:asciiTheme="minorHAnsi" w:eastAsia="Calibri" w:hAnsiTheme="minorHAnsi" w:cstheme="minorHAnsi"/>
                <w:sz w:val="24"/>
                <w:szCs w:val="24"/>
                <w:lang w:eastAsia="en-US"/>
              </w:rPr>
              <w:t xml:space="preserve"> igual o </w:t>
            </w:r>
            <w:r w:rsidRPr="00E72177">
              <w:rPr>
                <w:rFonts w:asciiTheme="minorHAnsi" w:eastAsia="Calibri" w:hAnsiTheme="minorHAnsi" w:cstheme="minorHAnsi"/>
                <w:sz w:val="24"/>
                <w:szCs w:val="24"/>
                <w:lang w:eastAsia="en-US"/>
              </w:rPr>
              <w:t xml:space="preserve"> </w:t>
            </w:r>
            <w:r w:rsidR="00F706B8" w:rsidRPr="00E72177">
              <w:rPr>
                <w:rFonts w:asciiTheme="minorHAnsi" w:eastAsia="Calibri" w:hAnsiTheme="minorHAnsi" w:cstheme="minorHAnsi"/>
                <w:sz w:val="24"/>
                <w:szCs w:val="24"/>
                <w:lang w:eastAsia="en-US"/>
              </w:rPr>
              <w:t>Menor</w:t>
            </w:r>
            <w:r w:rsidRPr="00E72177">
              <w:rPr>
                <w:rFonts w:asciiTheme="minorHAnsi" w:eastAsia="Calibri" w:hAnsiTheme="minorHAnsi" w:cstheme="minorHAnsi"/>
                <w:sz w:val="24"/>
                <w:szCs w:val="24"/>
                <w:lang w:eastAsia="en-US"/>
              </w:rPr>
              <w:t xml:space="preserve"> de </w:t>
            </w:r>
            <w:r w:rsidR="00E72177" w:rsidRPr="00E72177">
              <w:rPr>
                <w:rFonts w:asciiTheme="minorHAnsi" w:eastAsia="Calibri" w:hAnsiTheme="minorHAnsi" w:cstheme="minorHAnsi"/>
                <w:sz w:val="24"/>
                <w:szCs w:val="24"/>
                <w:lang w:eastAsia="en-US"/>
              </w:rPr>
              <w:t>40%</w:t>
            </w:r>
          </w:p>
        </w:tc>
      </w:tr>
      <w:tr w:rsidR="000C4E9D" w:rsidRPr="008D539E" w:rsidTr="004367A0">
        <w:tc>
          <w:tcPr>
            <w:tcW w:w="2874"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PATRIMONIO = PAT.</w:t>
            </w:r>
          </w:p>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p>
        </w:tc>
        <w:tc>
          <w:tcPr>
            <w:tcW w:w="3330"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Patrimonio Total / Valor de la Propuesta.</w:t>
            </w:r>
          </w:p>
        </w:tc>
        <w:tc>
          <w:tcPr>
            <w:tcW w:w="3118" w:type="dxa"/>
          </w:tcPr>
          <w:p w:rsidR="000C4E9D" w:rsidRPr="00E72177" w:rsidRDefault="000C4E9D" w:rsidP="00E72177">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 xml:space="preserve">Si PAT es igual </w:t>
            </w:r>
            <w:r w:rsidR="00E72177" w:rsidRPr="00E72177">
              <w:rPr>
                <w:rFonts w:asciiTheme="minorHAnsi" w:eastAsia="Calibri" w:hAnsiTheme="minorHAnsi" w:cstheme="minorHAnsi"/>
                <w:sz w:val="24"/>
                <w:szCs w:val="24"/>
                <w:lang w:eastAsia="en-US"/>
              </w:rPr>
              <w:t xml:space="preserve">o mayor a 10 </w:t>
            </w:r>
          </w:p>
        </w:tc>
      </w:tr>
      <w:tr w:rsidR="000C4E9D" w:rsidRPr="008D539E" w:rsidTr="004367A0">
        <w:tc>
          <w:tcPr>
            <w:tcW w:w="2874"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CAPACIDAD FINANCIERA = CF</w:t>
            </w:r>
          </w:p>
        </w:tc>
        <w:tc>
          <w:tcPr>
            <w:tcW w:w="3330" w:type="dxa"/>
          </w:tcPr>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Activo Total / Valor del</w:t>
            </w:r>
          </w:p>
          <w:p w:rsidR="000C4E9D" w:rsidRPr="008D539E" w:rsidRDefault="000C4E9D" w:rsidP="00D970F4">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Presupuesto Oficial</w:t>
            </w:r>
          </w:p>
        </w:tc>
        <w:tc>
          <w:tcPr>
            <w:tcW w:w="3118" w:type="dxa"/>
          </w:tcPr>
          <w:p w:rsidR="000C4E9D" w:rsidRPr="00E72177" w:rsidRDefault="000C4E9D" w:rsidP="00E72177">
            <w:pPr>
              <w:autoSpaceDE w:val="0"/>
              <w:autoSpaceDN w:val="0"/>
              <w:adjustRightInd w:val="0"/>
              <w:spacing w:before="100" w:beforeAutospacing="1" w:after="100" w:afterAutospacing="1"/>
              <w:contextualSpacing/>
              <w:rPr>
                <w:rFonts w:asciiTheme="minorHAnsi" w:eastAsia="Calibri" w:hAnsiTheme="minorHAnsi" w:cstheme="minorHAnsi"/>
                <w:sz w:val="24"/>
                <w:szCs w:val="24"/>
                <w:lang w:eastAsia="en-US"/>
              </w:rPr>
            </w:pPr>
            <w:r w:rsidRPr="00E72177">
              <w:rPr>
                <w:rFonts w:asciiTheme="minorHAnsi" w:eastAsia="Calibri" w:hAnsiTheme="minorHAnsi" w:cstheme="minorHAnsi"/>
                <w:sz w:val="24"/>
                <w:szCs w:val="24"/>
                <w:lang w:eastAsia="en-US"/>
              </w:rPr>
              <w:t xml:space="preserve">Si CF es igual o mayor a </w:t>
            </w:r>
            <w:r w:rsidR="00E72177" w:rsidRPr="00E72177">
              <w:rPr>
                <w:rFonts w:asciiTheme="minorHAnsi" w:eastAsia="Calibri" w:hAnsiTheme="minorHAnsi" w:cstheme="minorHAnsi"/>
                <w:sz w:val="24"/>
                <w:szCs w:val="24"/>
                <w:lang w:eastAsia="en-US"/>
              </w:rPr>
              <w:t>10</w:t>
            </w:r>
          </w:p>
        </w:tc>
      </w:tr>
    </w:tbl>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p>
    <w:p w:rsidR="000C4E9D" w:rsidRPr="008D539E" w:rsidRDefault="000C4E9D" w:rsidP="00D970F4">
      <w:pPr>
        <w:autoSpaceDE w:val="0"/>
        <w:autoSpaceDN w:val="0"/>
        <w:adjustRightInd w:val="0"/>
        <w:spacing w:before="100" w:beforeAutospacing="1" w:after="100" w:afterAutospacing="1"/>
        <w:contextualSpacing/>
        <w:jc w:val="both"/>
        <w:rPr>
          <w:rFonts w:asciiTheme="minorHAnsi" w:eastAsia="Calibri" w:hAnsiTheme="minorHAnsi" w:cstheme="minorHAnsi"/>
          <w:sz w:val="24"/>
          <w:szCs w:val="24"/>
          <w:lang w:eastAsia="en-US"/>
        </w:rPr>
      </w:pPr>
      <w:r w:rsidRPr="008D539E">
        <w:rPr>
          <w:rFonts w:asciiTheme="minorHAnsi" w:eastAsia="Calibri" w:hAnsiTheme="minorHAnsi" w:cstheme="minorHAnsi"/>
          <w:sz w:val="24"/>
          <w:szCs w:val="24"/>
          <w:lang w:eastAsia="en-US"/>
        </w:rPr>
        <w:t>Para el caso de consorcios o uniones temporales se calcularán los indicadores financieros con base en las sumatorias de las cuentas de resultado correspondientes.</w:t>
      </w:r>
    </w:p>
    <w:p w:rsidR="00B62B98" w:rsidRPr="008D539E" w:rsidRDefault="00B62B98" w:rsidP="00D970F4">
      <w:pPr>
        <w:spacing w:before="100" w:beforeAutospacing="1" w:after="100" w:afterAutospacing="1"/>
        <w:contextualSpacing/>
        <w:jc w:val="both"/>
        <w:rPr>
          <w:rFonts w:asciiTheme="minorHAnsi" w:hAnsiTheme="minorHAnsi" w:cstheme="minorHAnsi"/>
          <w:b/>
          <w:sz w:val="24"/>
          <w:szCs w:val="24"/>
          <w:lang w:val="es-ES_tradnl"/>
        </w:rPr>
      </w:pPr>
    </w:p>
    <w:p w:rsidR="00B62B98" w:rsidRPr="008D539E" w:rsidRDefault="00B62B98" w:rsidP="00D970F4">
      <w:pPr>
        <w:spacing w:before="100" w:beforeAutospacing="1" w:after="100" w:afterAutospacing="1"/>
        <w:contextualSpacing/>
        <w:jc w:val="both"/>
        <w:outlineLvl w:val="2"/>
        <w:rPr>
          <w:rFonts w:asciiTheme="minorHAnsi" w:hAnsiTheme="minorHAnsi" w:cstheme="minorHAnsi"/>
          <w:b/>
          <w:sz w:val="24"/>
          <w:szCs w:val="24"/>
        </w:rPr>
      </w:pPr>
      <w:r w:rsidRPr="008D539E">
        <w:rPr>
          <w:rFonts w:asciiTheme="minorHAnsi" w:hAnsiTheme="minorHAnsi" w:cstheme="minorHAnsi"/>
          <w:b/>
          <w:sz w:val="24"/>
          <w:szCs w:val="24"/>
        </w:rPr>
        <w:t>8.6. CRITERIOS DE DESEMPATE</w:t>
      </w:r>
    </w:p>
    <w:p w:rsidR="00B62B98" w:rsidRPr="008D539E" w:rsidRDefault="00B62B98" w:rsidP="00D970F4">
      <w:pPr>
        <w:pStyle w:val="Textoindependiente"/>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En caso de presentarse empate entre algunas de las propuestas presentadas por los proponentes, éste se definirá a favor de la propuesta que:</w:t>
      </w:r>
    </w:p>
    <w:p w:rsidR="00B62B98" w:rsidRPr="008D539E" w:rsidRDefault="00B62B98" w:rsidP="0073637F">
      <w:pPr>
        <w:pStyle w:val="Prrafodelista"/>
        <w:numPr>
          <w:ilvl w:val="0"/>
          <w:numId w:val="36"/>
        </w:numPr>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Haya presentado la oferta de más bajo precio entre los empatados.</w:t>
      </w:r>
    </w:p>
    <w:p w:rsidR="00B62B98" w:rsidRPr="008D539E" w:rsidRDefault="00B62B98" w:rsidP="00D970F4">
      <w:pPr>
        <w:spacing w:before="100" w:beforeAutospacing="1" w:after="100" w:afterAutospacing="1"/>
        <w:ind w:firstLine="708"/>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 xml:space="preserve">Si persiste el empate: </w:t>
      </w:r>
    </w:p>
    <w:p w:rsidR="00B62B98" w:rsidRPr="008D539E" w:rsidRDefault="00B62B98" w:rsidP="0073637F">
      <w:pPr>
        <w:pStyle w:val="Prrafodelista"/>
        <w:numPr>
          <w:ilvl w:val="0"/>
          <w:numId w:val="36"/>
        </w:numPr>
        <w:spacing w:before="100" w:beforeAutospacing="1" w:after="100" w:afterAutospacing="1"/>
        <w:contextualSpacing/>
        <w:jc w:val="both"/>
        <w:rPr>
          <w:rFonts w:asciiTheme="minorHAnsi" w:hAnsiTheme="minorHAnsi" w:cstheme="minorHAnsi"/>
          <w:lang w:val="es-ES_tradnl"/>
        </w:rPr>
      </w:pPr>
      <w:r w:rsidRPr="008D539E">
        <w:rPr>
          <w:rFonts w:asciiTheme="minorHAnsi" w:hAnsiTheme="minorHAnsi" w:cstheme="minorHAnsi"/>
          <w:lang w:val="es-ES_tradnl"/>
        </w:rPr>
        <w:t>El proponente que tenga la mayor liquidez</w:t>
      </w:r>
    </w:p>
    <w:p w:rsidR="00B62B98" w:rsidRPr="008D539E" w:rsidRDefault="00B62B98"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Si persiste el empate:</w:t>
      </w:r>
    </w:p>
    <w:p w:rsidR="00125296" w:rsidRPr="008D539E" w:rsidRDefault="00125296" w:rsidP="00D970F4">
      <w:pPr>
        <w:spacing w:before="100" w:beforeAutospacing="1" w:after="100" w:afterAutospacing="1"/>
        <w:contextualSpacing/>
        <w:jc w:val="both"/>
        <w:rPr>
          <w:rFonts w:asciiTheme="minorHAnsi" w:hAnsiTheme="minorHAnsi" w:cstheme="minorHAnsi"/>
          <w:sz w:val="24"/>
          <w:szCs w:val="24"/>
          <w:highlight w:val="magenta"/>
          <w:lang w:val="es-ES_tradnl"/>
        </w:rPr>
      </w:pPr>
    </w:p>
    <w:p w:rsidR="00B62B98" w:rsidRPr="008D539E" w:rsidRDefault="004375CD"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Quien haya presentado primero la propuesta.</w:t>
      </w:r>
    </w:p>
    <w:p w:rsidR="00B62B98" w:rsidRPr="008D539E" w:rsidRDefault="00B62B98" w:rsidP="00D970F4">
      <w:pPr>
        <w:spacing w:before="100" w:beforeAutospacing="1" w:after="100" w:afterAutospacing="1"/>
        <w:contextualSpacing/>
        <w:jc w:val="both"/>
        <w:rPr>
          <w:rFonts w:asciiTheme="minorHAnsi" w:hAnsiTheme="minorHAnsi" w:cstheme="minorHAnsi"/>
          <w:sz w:val="24"/>
          <w:szCs w:val="24"/>
          <w:lang w:val="es-ES_tradnl"/>
        </w:rPr>
      </w:pPr>
    </w:p>
    <w:p w:rsidR="00B62B98" w:rsidRPr="008D539E" w:rsidRDefault="00B62B98" w:rsidP="00D970F4">
      <w:pPr>
        <w:spacing w:before="100" w:beforeAutospacing="1" w:after="100" w:afterAutospacing="1"/>
        <w:contextualSpacing/>
        <w:jc w:val="both"/>
        <w:rPr>
          <w:rFonts w:asciiTheme="minorHAnsi" w:hAnsiTheme="minorHAnsi" w:cstheme="minorHAnsi"/>
          <w:sz w:val="24"/>
          <w:szCs w:val="24"/>
          <w:lang w:val="es-ES_tradnl"/>
        </w:rPr>
      </w:pPr>
    </w:p>
    <w:p w:rsidR="000C5F22" w:rsidRPr="008D539E" w:rsidRDefault="000C5F22" w:rsidP="00D970F4">
      <w:pPr>
        <w:spacing w:before="100" w:beforeAutospacing="1" w:after="100" w:afterAutospacing="1"/>
        <w:contextualSpacing/>
        <w:jc w:val="both"/>
        <w:rPr>
          <w:rFonts w:asciiTheme="minorHAnsi" w:hAnsiTheme="minorHAnsi" w:cstheme="minorHAnsi"/>
          <w:b/>
          <w:sz w:val="24"/>
          <w:szCs w:val="24"/>
          <w:lang w:val="es-ES_tradnl"/>
        </w:rPr>
      </w:pPr>
    </w:p>
    <w:p w:rsidR="00B62B98" w:rsidRPr="008D539E" w:rsidRDefault="00B17269" w:rsidP="00D970F4">
      <w:pPr>
        <w:spacing w:before="100" w:beforeAutospacing="1" w:after="100" w:afterAutospacing="1"/>
        <w:contextualSpacing/>
        <w:jc w:val="both"/>
        <w:rPr>
          <w:rFonts w:asciiTheme="minorHAnsi" w:hAnsiTheme="minorHAnsi" w:cstheme="minorHAnsi"/>
          <w:b/>
          <w:sz w:val="24"/>
          <w:szCs w:val="24"/>
          <w:lang w:val="es-ES_tradnl"/>
        </w:rPr>
      </w:pPr>
      <w:r w:rsidRPr="008D539E">
        <w:rPr>
          <w:rFonts w:asciiTheme="minorHAnsi" w:hAnsiTheme="minorHAnsi" w:cstheme="minorHAnsi"/>
          <w:b/>
          <w:sz w:val="24"/>
          <w:szCs w:val="24"/>
          <w:lang w:val="es-ES_tradnl"/>
        </w:rPr>
        <w:t>HERNANDO JOSE MORA GONZALEZ</w:t>
      </w:r>
    </w:p>
    <w:p w:rsidR="00B62B98" w:rsidRPr="008D539E" w:rsidRDefault="00B62B98" w:rsidP="00D970F4">
      <w:pPr>
        <w:spacing w:before="100" w:beforeAutospacing="1" w:after="100" w:afterAutospacing="1"/>
        <w:contextualSpacing/>
        <w:jc w:val="both"/>
        <w:rPr>
          <w:rFonts w:asciiTheme="minorHAnsi" w:hAnsiTheme="minorHAnsi" w:cstheme="minorHAnsi"/>
          <w:sz w:val="24"/>
          <w:szCs w:val="24"/>
          <w:lang w:val="es-ES_tradnl"/>
        </w:rPr>
      </w:pPr>
      <w:r w:rsidRPr="008D539E">
        <w:rPr>
          <w:rFonts w:asciiTheme="minorHAnsi" w:hAnsiTheme="minorHAnsi" w:cstheme="minorHAnsi"/>
          <w:sz w:val="24"/>
          <w:szCs w:val="24"/>
          <w:lang w:val="es-ES_tradnl"/>
        </w:rPr>
        <w:t xml:space="preserve">Gerente </w:t>
      </w:r>
    </w:p>
    <w:p w:rsidR="00B17269" w:rsidRPr="008D539E" w:rsidRDefault="00B17269" w:rsidP="00D970F4">
      <w:pPr>
        <w:spacing w:before="100" w:beforeAutospacing="1" w:after="100" w:afterAutospacing="1"/>
        <w:contextualSpacing/>
        <w:jc w:val="both"/>
        <w:rPr>
          <w:rFonts w:asciiTheme="minorHAnsi" w:hAnsiTheme="minorHAnsi" w:cstheme="minorHAnsi"/>
          <w:sz w:val="24"/>
          <w:szCs w:val="24"/>
          <w:lang w:val="es-ES_tradnl"/>
        </w:rPr>
      </w:pPr>
    </w:p>
    <w:p w:rsidR="00B17269" w:rsidRPr="008D539E" w:rsidRDefault="00B17269" w:rsidP="00D970F4">
      <w:pPr>
        <w:spacing w:before="100" w:beforeAutospacing="1" w:after="100" w:afterAutospacing="1"/>
        <w:contextualSpacing/>
        <w:jc w:val="both"/>
        <w:rPr>
          <w:rFonts w:asciiTheme="minorHAnsi" w:hAnsiTheme="minorHAnsi" w:cstheme="minorHAnsi"/>
          <w:sz w:val="24"/>
          <w:szCs w:val="24"/>
          <w:lang w:val="es-ES_tradnl"/>
        </w:rPr>
      </w:pPr>
    </w:p>
    <w:p w:rsidR="00B17269" w:rsidRPr="008D539E" w:rsidRDefault="00B17269" w:rsidP="00D970F4">
      <w:pPr>
        <w:spacing w:before="100" w:beforeAutospacing="1" w:after="100" w:afterAutospacing="1"/>
        <w:contextualSpacing/>
        <w:jc w:val="both"/>
        <w:rPr>
          <w:rFonts w:asciiTheme="minorHAnsi" w:hAnsiTheme="minorHAnsi" w:cstheme="minorHAnsi"/>
          <w:sz w:val="24"/>
          <w:szCs w:val="24"/>
          <w:lang w:val="es-ES_tradnl"/>
        </w:rPr>
      </w:pPr>
    </w:p>
    <w:p w:rsidR="00A63582" w:rsidRPr="008D539E" w:rsidRDefault="00A63582" w:rsidP="00D970F4">
      <w:pPr>
        <w:spacing w:before="100" w:beforeAutospacing="1" w:after="100" w:afterAutospacing="1"/>
        <w:contextualSpacing/>
        <w:jc w:val="both"/>
        <w:rPr>
          <w:rFonts w:asciiTheme="minorHAnsi" w:hAnsiTheme="minorHAnsi" w:cstheme="minorHAnsi"/>
          <w:sz w:val="24"/>
          <w:szCs w:val="24"/>
          <w:lang w:val="es-ES_tradnl"/>
        </w:rPr>
      </w:pPr>
    </w:p>
    <w:p w:rsidR="00A63582" w:rsidRPr="008D539E" w:rsidRDefault="00A63582" w:rsidP="00D970F4">
      <w:pPr>
        <w:spacing w:before="100" w:beforeAutospacing="1" w:after="100" w:afterAutospacing="1"/>
        <w:contextualSpacing/>
        <w:jc w:val="both"/>
        <w:rPr>
          <w:rFonts w:asciiTheme="minorHAnsi" w:hAnsiTheme="minorHAnsi" w:cstheme="minorHAnsi"/>
          <w:sz w:val="24"/>
          <w:szCs w:val="24"/>
          <w:lang w:val="es-ES_tradnl"/>
        </w:rPr>
      </w:pPr>
    </w:p>
    <w:p w:rsidR="00125296" w:rsidRPr="008D539E" w:rsidRDefault="00125296" w:rsidP="00D970F4">
      <w:pPr>
        <w:spacing w:before="100" w:beforeAutospacing="1" w:after="100" w:afterAutospacing="1"/>
        <w:contextualSpacing/>
        <w:jc w:val="both"/>
        <w:rPr>
          <w:rFonts w:asciiTheme="minorHAnsi" w:hAnsiTheme="minorHAnsi" w:cstheme="minorHAnsi"/>
          <w:sz w:val="24"/>
          <w:szCs w:val="24"/>
          <w:lang w:val="es-ES_tradnl"/>
        </w:rPr>
      </w:pPr>
    </w:p>
    <w:p w:rsidR="00125296" w:rsidRPr="008D539E" w:rsidRDefault="00125296" w:rsidP="00D970F4">
      <w:pPr>
        <w:spacing w:before="100" w:beforeAutospacing="1" w:after="100" w:afterAutospacing="1"/>
        <w:contextualSpacing/>
        <w:jc w:val="both"/>
        <w:rPr>
          <w:rFonts w:asciiTheme="minorHAnsi" w:hAnsiTheme="minorHAnsi" w:cstheme="minorHAnsi"/>
          <w:sz w:val="24"/>
          <w:szCs w:val="24"/>
          <w:lang w:val="es-ES_tradnl"/>
        </w:rPr>
      </w:pPr>
    </w:p>
    <w:p w:rsidR="00B26BF5" w:rsidRPr="008D539E" w:rsidRDefault="00B26BF5"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B26BF5" w:rsidRPr="008D539E" w:rsidRDefault="00B26BF5"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B26BF5" w:rsidRPr="008D539E" w:rsidRDefault="00B26BF5"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B26BF5" w:rsidRDefault="00B26BF5"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E72177" w:rsidRDefault="00E7217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5774A7" w:rsidRPr="008D539E" w:rsidRDefault="005774A7" w:rsidP="005B6FC6">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B26BF5" w:rsidRPr="008D539E" w:rsidRDefault="00B26BF5"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ANEXO 1</w:t>
      </w:r>
    </w:p>
    <w:p w:rsidR="000060FE" w:rsidRPr="008D539E" w:rsidRDefault="000060FE"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CARTA DE PRESENTACIÓN DE LA PROPUESTA</w:t>
      </w:r>
    </w:p>
    <w:p w:rsidR="000060FE" w:rsidRPr="008D539E" w:rsidRDefault="000060FE"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 y Fecha: ___________________________________</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Señores</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EMPRESA SOCIAL DEL ESTADO IMSLAUD</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Referencia: P</w:t>
      </w:r>
      <w:r w:rsidR="005B6FC6" w:rsidRPr="008D539E">
        <w:rPr>
          <w:rFonts w:asciiTheme="minorHAnsi" w:hAnsiTheme="minorHAnsi" w:cstheme="minorHAnsi"/>
          <w:color w:val="000000"/>
          <w:sz w:val="24"/>
          <w:szCs w:val="24"/>
        </w:rPr>
        <w:t>rocesode</w:t>
      </w:r>
      <w:r w:rsidR="0044535D" w:rsidRPr="008D539E">
        <w:rPr>
          <w:rFonts w:asciiTheme="minorHAnsi" w:hAnsiTheme="minorHAnsi" w:cstheme="minorHAnsi"/>
          <w:color w:val="000000"/>
          <w:sz w:val="24"/>
          <w:szCs w:val="24"/>
        </w:rPr>
        <w:t>Menor</w:t>
      </w:r>
      <w:r w:rsidR="003936FF" w:rsidRPr="008D539E">
        <w:rPr>
          <w:rFonts w:asciiTheme="minorHAnsi" w:hAnsiTheme="minorHAnsi" w:cstheme="minorHAnsi"/>
          <w:color w:val="000000"/>
          <w:sz w:val="24"/>
          <w:szCs w:val="24"/>
        </w:rPr>
        <w:t xml:space="preserve"> Cuantía No. XX</w:t>
      </w:r>
      <w:r w:rsidRPr="008D539E">
        <w:rPr>
          <w:rFonts w:asciiTheme="minorHAnsi" w:hAnsiTheme="minorHAnsi" w:cstheme="minorHAnsi"/>
          <w:color w:val="000000"/>
          <w:sz w:val="24"/>
          <w:szCs w:val="24"/>
        </w:rPr>
        <w:t>de 2013</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Nosotros los suscritos _______________________________________, identificado con la CC. _____ de ___________ actuando en representación de ________________, hacemos la siguiente propuesta a la Empresa Social del Estado IMSALUD, para el contrato cuyo objeto es:</w:t>
      </w:r>
      <w:r w:rsidR="003936FF" w:rsidRPr="008D539E">
        <w:rPr>
          <w:rFonts w:asciiTheme="minorHAnsi" w:hAnsiTheme="minorHAnsi" w:cstheme="minorHAnsi"/>
          <w:b/>
          <w:sz w:val="24"/>
          <w:szCs w:val="24"/>
        </w:rPr>
        <w:t xml:space="preserve"> SUMINISTRO DE INSUMOS DE LABORATORIO PARA LOS PACIENTES DE  LAS UNIDADES   BASICAS E IPS DE LA RED PRESTADORA DE SERVICIOS DE SALUD DE LA ESE IMSALUD</w:t>
      </w:r>
      <w:r w:rsidRPr="008D539E">
        <w:rPr>
          <w:rFonts w:asciiTheme="minorHAnsi" w:hAnsiTheme="minorHAnsi" w:cstheme="minorHAnsi"/>
          <w:b/>
          <w:sz w:val="24"/>
          <w:szCs w:val="24"/>
        </w:rPr>
        <w:t xml:space="preserve">, </w:t>
      </w:r>
      <w:r w:rsidRPr="008D539E">
        <w:rPr>
          <w:rFonts w:asciiTheme="minorHAnsi" w:hAnsiTheme="minorHAnsi" w:cstheme="minorHAnsi"/>
          <w:sz w:val="24"/>
          <w:szCs w:val="24"/>
        </w:rPr>
        <w:t>e</w:t>
      </w:r>
      <w:r w:rsidRPr="008D539E">
        <w:rPr>
          <w:rFonts w:asciiTheme="minorHAnsi" w:hAnsiTheme="minorHAnsi" w:cstheme="minorHAnsi"/>
          <w:color w:val="000000"/>
          <w:sz w:val="24"/>
          <w:szCs w:val="24"/>
        </w:rPr>
        <w:t>n caso de que sea aceptada y adjudicada por esa Entidad, nos comprometemos a firmar el contrato correspondiente. Así mismo, el(los) suscrito(s) declara(n) que:</w:t>
      </w:r>
    </w:p>
    <w:p w:rsidR="000060FE" w:rsidRPr="008D539E" w:rsidRDefault="000060FE" w:rsidP="0047420D">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Tengo (tenemos) el(los) poder(es) y/o representación legal para firmar y presentar la propuesta.</w:t>
      </w:r>
    </w:p>
    <w:p w:rsidR="000060FE" w:rsidRPr="008D539E" w:rsidRDefault="000060FE"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0060FE" w:rsidRPr="008D539E" w:rsidRDefault="000060FE" w:rsidP="0047420D">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Esta propuesta y el contrato que se llegare a celebrar en caso de adjudicación, me compromete totalmente y compromete a la(s) firma(s) que legalmente represento.</w:t>
      </w:r>
    </w:p>
    <w:p w:rsidR="000B57F7" w:rsidRPr="008D539E" w:rsidRDefault="000B57F7"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47420D">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De la misma manera, en caso de adjudicación, el contrato será firmado por la(s) siguiente(s) persona(s) en representación de la(s) firma(s)</w:t>
      </w: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NOMBRE</w:t>
      </w: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Cédula</w:t>
      </w: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Cargo</w:t>
      </w: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NOMBRE DE LA FIRMA</w:t>
      </w: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lastRenderedPageBreak/>
        <w:t>NIT:</w:t>
      </w:r>
    </w:p>
    <w:p w:rsidR="000060FE"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No. de Registro en Cámara de Comercio:</w:t>
      </w:r>
    </w:p>
    <w:p w:rsidR="003132BC"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No. de RUT</w:t>
      </w:r>
    </w:p>
    <w:p w:rsidR="000060FE" w:rsidRPr="008D539E" w:rsidRDefault="000060FE" w:rsidP="0047420D">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El término de validez de nuestra propuesta es de </w:t>
      </w:r>
      <w:r w:rsidR="0047420D" w:rsidRPr="008D539E">
        <w:rPr>
          <w:rFonts w:asciiTheme="minorHAnsi" w:hAnsiTheme="minorHAnsi" w:cstheme="minorHAnsi"/>
          <w:color w:val="000000"/>
        </w:rPr>
        <w:t xml:space="preserve">NOVENTA </w:t>
      </w:r>
      <w:r w:rsidRPr="008D539E">
        <w:rPr>
          <w:rFonts w:asciiTheme="minorHAnsi" w:hAnsiTheme="minorHAnsi" w:cstheme="minorHAnsi"/>
          <w:color w:val="000000"/>
        </w:rPr>
        <w:t>(</w:t>
      </w:r>
      <w:r w:rsidR="0047420D" w:rsidRPr="008D539E">
        <w:rPr>
          <w:rFonts w:asciiTheme="minorHAnsi" w:hAnsiTheme="minorHAnsi" w:cstheme="minorHAnsi"/>
          <w:color w:val="000000"/>
        </w:rPr>
        <w:t>90</w:t>
      </w:r>
      <w:r w:rsidRPr="008D539E">
        <w:rPr>
          <w:rFonts w:asciiTheme="minorHAnsi" w:hAnsiTheme="minorHAnsi" w:cstheme="minorHAnsi"/>
          <w:color w:val="000000"/>
        </w:rPr>
        <w:t xml:space="preserve">) </w:t>
      </w:r>
      <w:r w:rsidR="0047420D" w:rsidRPr="008D539E">
        <w:rPr>
          <w:rFonts w:asciiTheme="minorHAnsi" w:hAnsiTheme="minorHAnsi" w:cstheme="minorHAnsi"/>
          <w:color w:val="000000"/>
        </w:rPr>
        <w:t>DIAS</w:t>
      </w:r>
      <w:r w:rsidRPr="008D539E">
        <w:rPr>
          <w:rFonts w:asciiTheme="minorHAnsi" w:hAnsiTheme="minorHAnsi" w:cstheme="minorHAnsi"/>
          <w:color w:val="000000"/>
        </w:rPr>
        <w:t xml:space="preserve"> contados a partir de la fecha de presentación de la oferta.</w:t>
      </w:r>
    </w:p>
    <w:p w:rsidR="000060FE" w:rsidRPr="008D539E" w:rsidRDefault="000060FE"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0060FE" w:rsidRPr="008D539E" w:rsidRDefault="000060FE" w:rsidP="0047420D">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He estudiado cuidadosamente los documentos de los </w:t>
      </w:r>
      <w:r w:rsidR="0047420D" w:rsidRPr="008D539E">
        <w:rPr>
          <w:rFonts w:asciiTheme="minorHAnsi" w:hAnsiTheme="minorHAnsi" w:cstheme="minorHAnsi"/>
          <w:color w:val="000000"/>
        </w:rPr>
        <w:t>Pliegos de Condi</w:t>
      </w:r>
      <w:r w:rsidR="00252065" w:rsidRPr="008D539E">
        <w:rPr>
          <w:rFonts w:asciiTheme="minorHAnsi" w:hAnsiTheme="minorHAnsi" w:cstheme="minorHAnsi"/>
          <w:color w:val="000000"/>
        </w:rPr>
        <w:t>ci</w:t>
      </w:r>
      <w:r w:rsidR="0047420D" w:rsidRPr="008D539E">
        <w:rPr>
          <w:rFonts w:asciiTheme="minorHAnsi" w:hAnsiTheme="minorHAnsi" w:cstheme="minorHAnsi"/>
          <w:color w:val="000000"/>
        </w:rPr>
        <w:t>ones</w:t>
      </w:r>
      <w:r w:rsidRPr="008D539E">
        <w:rPr>
          <w:rFonts w:asciiTheme="minorHAnsi" w:hAnsiTheme="minorHAnsi" w:cstheme="minorHAnsi"/>
          <w:color w:val="000000"/>
        </w:rPr>
        <w:t xml:space="preserve"> y renuncio a cualquier reclamación por ignorancia o errónea interpretación de los mismos.</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47420D">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He revisado detenidamente la propuesta adjunta y no contiene ningún error u omisión.</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B57F7"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No </w:t>
      </w:r>
      <w:r w:rsidR="000060FE" w:rsidRPr="008D539E">
        <w:rPr>
          <w:rFonts w:asciiTheme="minorHAnsi" w:hAnsiTheme="minorHAnsi" w:cstheme="minorHAnsi"/>
          <w:color w:val="000000"/>
        </w:rPr>
        <w:t>me encuentro incurso en ninguna causal de inhabilidad y/o incompatibilidad establecida en la Constitución y en la Ley.</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No estoy reportado en el Boletín de Responsables Fiscales de la Contraloría General de la República.</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La información contenida en nuestra propuesta es veraz y exacta, y no existe falsedad alguna en la misma.</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La propuesta que </w:t>
      </w:r>
      <w:proofErr w:type="gramStart"/>
      <w:r w:rsidRPr="008D539E">
        <w:rPr>
          <w:rFonts w:asciiTheme="minorHAnsi" w:hAnsiTheme="minorHAnsi" w:cstheme="minorHAnsi"/>
          <w:color w:val="000000"/>
        </w:rPr>
        <w:t>presento(</w:t>
      </w:r>
      <w:proofErr w:type="gramEnd"/>
      <w:r w:rsidRPr="008D539E">
        <w:rPr>
          <w:rFonts w:asciiTheme="minorHAnsi" w:hAnsiTheme="minorHAnsi" w:cstheme="minorHAnsi"/>
          <w:color w:val="000000"/>
        </w:rPr>
        <w:t>amos) es irrevocable e incondicional y obliga subordinadamente al(los) proponente(s) que represento.</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El régimen al que pertenezco o pertenece la persona jurídica que represento es:</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r w:rsidRPr="008D539E">
        <w:rPr>
          <w:rFonts w:asciiTheme="minorHAnsi" w:hAnsiTheme="minorHAnsi" w:cstheme="minorHAnsi"/>
          <w:color w:val="000000"/>
        </w:rPr>
        <w:t>(</w:t>
      </w:r>
      <w:proofErr w:type="gramStart"/>
      <w:r w:rsidRPr="008D539E">
        <w:rPr>
          <w:rFonts w:asciiTheme="minorHAnsi" w:hAnsiTheme="minorHAnsi" w:cstheme="minorHAnsi"/>
          <w:color w:val="000000"/>
        </w:rPr>
        <w:t>marque</w:t>
      </w:r>
      <w:proofErr w:type="gramEnd"/>
      <w:r w:rsidRPr="008D539E">
        <w:rPr>
          <w:rFonts w:asciiTheme="minorHAnsi" w:hAnsiTheme="minorHAnsi" w:cstheme="minorHAnsi"/>
          <w:color w:val="000000"/>
        </w:rPr>
        <w:t xml:space="preserve"> con una X)</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1701"/>
      </w:tblGrid>
      <w:tr w:rsidR="000060FE" w:rsidRPr="008D539E" w:rsidTr="00C5300D">
        <w:tc>
          <w:tcPr>
            <w:tcW w:w="2976" w:type="dxa"/>
          </w:tcPr>
          <w:p w:rsidR="000060FE" w:rsidRPr="008D539E" w:rsidRDefault="000060FE" w:rsidP="00D970F4">
            <w:pPr>
              <w:pStyle w:val="Prrafodelista"/>
              <w:numPr>
                <w:ilvl w:val="1"/>
                <w:numId w:val="0"/>
              </w:numPr>
              <w:autoSpaceDE w:val="0"/>
              <w:autoSpaceDN w:val="0"/>
              <w:adjustRightInd w:val="0"/>
              <w:spacing w:before="100" w:beforeAutospacing="1" w:after="100" w:afterAutospacing="1"/>
              <w:contextualSpacing/>
              <w:jc w:val="both"/>
              <w:rPr>
                <w:rFonts w:asciiTheme="minorHAnsi" w:hAnsiTheme="minorHAnsi" w:cstheme="minorHAnsi"/>
                <w:i/>
                <w:iCs/>
                <w:color w:val="000000"/>
              </w:rPr>
            </w:pPr>
            <w:r w:rsidRPr="008D539E">
              <w:rPr>
                <w:rFonts w:asciiTheme="minorHAnsi" w:hAnsiTheme="minorHAnsi" w:cstheme="minorHAnsi"/>
                <w:i/>
                <w:iCs/>
                <w:color w:val="000000"/>
              </w:rPr>
              <w:t>Régimen común</w:t>
            </w:r>
          </w:p>
        </w:tc>
        <w:tc>
          <w:tcPr>
            <w:tcW w:w="1701" w:type="dxa"/>
          </w:tcPr>
          <w:p w:rsidR="000060FE" w:rsidRPr="008D539E" w:rsidRDefault="000060FE" w:rsidP="00D970F4">
            <w:pPr>
              <w:pStyle w:val="Prrafodelista"/>
              <w:numPr>
                <w:ilvl w:val="1"/>
                <w:numId w:val="0"/>
              </w:numPr>
              <w:autoSpaceDE w:val="0"/>
              <w:autoSpaceDN w:val="0"/>
              <w:adjustRightInd w:val="0"/>
              <w:spacing w:before="100" w:beforeAutospacing="1" w:after="100" w:afterAutospacing="1"/>
              <w:contextualSpacing/>
              <w:jc w:val="both"/>
              <w:rPr>
                <w:rFonts w:asciiTheme="minorHAnsi" w:hAnsiTheme="minorHAnsi" w:cstheme="minorHAnsi"/>
                <w:i/>
                <w:iCs/>
                <w:color w:val="000000"/>
              </w:rPr>
            </w:pPr>
          </w:p>
        </w:tc>
      </w:tr>
      <w:tr w:rsidR="000060FE" w:rsidRPr="008D539E" w:rsidTr="00C5300D">
        <w:tc>
          <w:tcPr>
            <w:tcW w:w="2976" w:type="dxa"/>
          </w:tcPr>
          <w:p w:rsidR="000060FE" w:rsidRPr="008D539E" w:rsidRDefault="000060FE" w:rsidP="00D970F4">
            <w:pPr>
              <w:numPr>
                <w:ilvl w:val="1"/>
                <w:numId w:val="0"/>
              </w:numPr>
              <w:autoSpaceDE w:val="0"/>
              <w:autoSpaceDN w:val="0"/>
              <w:adjustRightInd w:val="0"/>
              <w:spacing w:before="100" w:beforeAutospacing="1" w:after="100" w:afterAutospacing="1"/>
              <w:contextualSpacing/>
              <w:jc w:val="both"/>
              <w:rPr>
                <w:rFonts w:asciiTheme="minorHAnsi" w:hAnsiTheme="minorHAnsi" w:cstheme="minorHAnsi"/>
                <w:i/>
                <w:iCs/>
                <w:color w:val="000000"/>
                <w:sz w:val="24"/>
                <w:szCs w:val="24"/>
              </w:rPr>
            </w:pPr>
            <w:r w:rsidRPr="008D539E">
              <w:rPr>
                <w:rFonts w:asciiTheme="minorHAnsi" w:hAnsiTheme="minorHAnsi" w:cstheme="minorHAnsi"/>
                <w:i/>
                <w:iCs/>
                <w:color w:val="000000"/>
                <w:sz w:val="24"/>
                <w:szCs w:val="24"/>
              </w:rPr>
              <w:t>Régimen simplificado</w:t>
            </w:r>
          </w:p>
        </w:tc>
        <w:tc>
          <w:tcPr>
            <w:tcW w:w="1701" w:type="dxa"/>
          </w:tcPr>
          <w:p w:rsidR="000060FE" w:rsidRPr="008D539E" w:rsidRDefault="000060FE" w:rsidP="00D970F4">
            <w:pPr>
              <w:pStyle w:val="Prrafodelista"/>
              <w:numPr>
                <w:ilvl w:val="1"/>
                <w:numId w:val="0"/>
              </w:numPr>
              <w:autoSpaceDE w:val="0"/>
              <w:autoSpaceDN w:val="0"/>
              <w:adjustRightInd w:val="0"/>
              <w:spacing w:before="100" w:beforeAutospacing="1" w:after="100" w:afterAutospacing="1"/>
              <w:contextualSpacing/>
              <w:jc w:val="both"/>
              <w:rPr>
                <w:rFonts w:asciiTheme="minorHAnsi" w:hAnsiTheme="minorHAnsi" w:cstheme="minorHAnsi"/>
                <w:i/>
                <w:iCs/>
                <w:color w:val="000000"/>
              </w:rPr>
            </w:pPr>
          </w:p>
        </w:tc>
      </w:tr>
    </w:tbl>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En la eventualidad de que me sea adjudicado el contrato en la </w:t>
      </w:r>
      <w:r w:rsidR="0032275C" w:rsidRPr="008D539E">
        <w:rPr>
          <w:rFonts w:asciiTheme="minorHAnsi" w:hAnsiTheme="minorHAnsi" w:cstheme="minorHAnsi"/>
          <w:color w:val="000000"/>
        </w:rPr>
        <w:t>Invitación Pública</w:t>
      </w:r>
      <w:r w:rsidRPr="008D539E">
        <w:rPr>
          <w:rFonts w:asciiTheme="minorHAnsi" w:hAnsiTheme="minorHAnsi" w:cstheme="minorHAnsi"/>
          <w:color w:val="000000"/>
        </w:rPr>
        <w:t xml:space="preserve"> de la referencia, me comprometo a: Establecer y presentar oportunamente a la ESE IMSALUD, las garantías contractuales pactadas en el pliego de condiciones.</w:t>
      </w:r>
    </w:p>
    <w:p w:rsidR="000060FE" w:rsidRPr="008D539E" w:rsidRDefault="000060FE"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Realizar, dentro del plazo máximo que fije la ES EISMALUD, todos los trámites necesarios para la firma y legalización del contrato resultante.</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32275C">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Ejecutar el objeto del contrato, de acuerdo con los términos y condiciones de los pliegos de condiciones y con lo establecido en la propuesta adjunta.</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Cumplir con los plazos establecidos por la ESE ISAMLUD para le ejecución del objeto del contrato.</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Que no hemos sido sancionados mediante acto administrativo ejecutoriado por ninguna Entidad Oficial dentro de los últimos dos (2) años anteriores a la fecha de entrega de las propuestas.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ella genera inhabilidad para contratar por 5 años y por lo tanto deberá atenerse a lo estipulado en el numeral anterior.</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3936FF">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Declaro bajo la gravedad de juramento la cual se entenderá prestada con la firma de la presente carta, que me encuentro al día con el pago de las contribuciones parafiscales de mis empleados durante los últimos 6 meses al cierre de la presente contratación (Artículo 50 Ley 789).</w:t>
      </w:r>
    </w:p>
    <w:p w:rsidR="003936FF" w:rsidRPr="008D539E" w:rsidRDefault="003936FF" w:rsidP="003936FF">
      <w:pPr>
        <w:pStyle w:val="Prrafodelista"/>
        <w:autoSpaceDE w:val="0"/>
        <w:autoSpaceDN w:val="0"/>
        <w:adjustRightInd w:val="0"/>
        <w:spacing w:before="100" w:beforeAutospacing="1" w:after="100" w:afterAutospacing="1"/>
        <w:ind w:left="360"/>
        <w:contextualSpacing/>
        <w:jc w:val="both"/>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Que nos comprometemos a ejecutar el objeto del contrato en un plazo estipulado por la entidad contratante a partir del cumplimiento de los requisitos de legalización.</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Que la firma que represento acepta la forma de pago establecida en los </w:t>
      </w:r>
      <w:r w:rsidR="001A2FFA" w:rsidRPr="008D539E">
        <w:rPr>
          <w:rFonts w:asciiTheme="minorHAnsi" w:hAnsiTheme="minorHAnsi" w:cstheme="minorHAnsi"/>
        </w:rPr>
        <w:t>Pliegos de Condiciones</w:t>
      </w:r>
      <w:r w:rsidRPr="008D539E">
        <w:rPr>
          <w:rFonts w:asciiTheme="minorHAnsi" w:hAnsiTheme="minorHAnsi" w:cstheme="minorHAnsi"/>
          <w:color w:val="000000"/>
        </w:rPr>
        <w:t>.</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 xml:space="preserve">Que </w:t>
      </w:r>
      <w:r w:rsidR="00252065" w:rsidRPr="008D539E">
        <w:rPr>
          <w:rFonts w:asciiTheme="minorHAnsi" w:hAnsiTheme="minorHAnsi" w:cstheme="minorHAnsi"/>
          <w:color w:val="000000"/>
        </w:rPr>
        <w:t xml:space="preserve">nuestra propuesta incluye </w:t>
      </w:r>
      <w:r w:rsidRPr="008D539E">
        <w:rPr>
          <w:rFonts w:asciiTheme="minorHAnsi" w:hAnsiTheme="minorHAnsi" w:cstheme="minorHAnsi"/>
          <w:color w:val="000000"/>
        </w:rPr>
        <w:t>todos los costos, impuestos y demás gastos de legalización del mismo.</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Que nuestra oferta no excede el valor del presupuesto oficial estimado.</w:t>
      </w:r>
    </w:p>
    <w:p w:rsidR="000060FE" w:rsidRPr="008D539E" w:rsidRDefault="000060FE" w:rsidP="00D970F4">
      <w:pPr>
        <w:pStyle w:val="Prrafodelista"/>
        <w:spacing w:before="100" w:beforeAutospacing="1" w:after="100" w:afterAutospacing="1"/>
        <w:ind w:left="0"/>
        <w:contextualSpacing/>
        <w:rPr>
          <w:rFonts w:asciiTheme="minorHAnsi" w:hAnsiTheme="minorHAnsi" w:cstheme="minorHAnsi"/>
          <w:color w:val="000000"/>
        </w:rPr>
      </w:pPr>
    </w:p>
    <w:p w:rsidR="000060FE" w:rsidRPr="008D539E" w:rsidRDefault="000060FE" w:rsidP="00F63D80">
      <w:pPr>
        <w:pStyle w:val="Prrafodelista"/>
        <w:numPr>
          <w:ilvl w:val="0"/>
          <w:numId w:val="23"/>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Que el original de la propuesta consta de ______ folios, debidamente numerados.</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Atentamente,</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Firma del Representante Legal</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Nombre completo:</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Dirección Comercial:</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lastRenderedPageBreak/>
        <w:t>Teléfono:</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Fax:</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w:t>
      </w:r>
    </w:p>
    <w:p w:rsidR="000060FE" w:rsidRPr="008D539E" w:rsidRDefault="000060FE"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Mail:</w:t>
      </w:r>
    </w:p>
    <w:p w:rsidR="00E45881" w:rsidRPr="008D539E" w:rsidRDefault="000060FE"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B26BF5" w:rsidRDefault="00B26BF5"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721630" w:rsidRPr="008D539E" w:rsidRDefault="00721630"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ANEXO 02</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En caso de CONSORCIO O UNIÓN TEMPORAL, DOCUMENTO QUE ACREDITE SU CONSTITUCIÓN</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 y Fecha: ___________________________________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Señores</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EMPRESA SOCAIL DEL ESTADO IMSALUD</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9275E7" w:rsidRPr="008D539E" w:rsidRDefault="009275E7" w:rsidP="00FE7CB5">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Referencia: Referencia</w:t>
      </w:r>
      <w:r w:rsidRPr="008D539E">
        <w:rPr>
          <w:rFonts w:asciiTheme="minorHAnsi" w:hAnsiTheme="minorHAnsi" w:cstheme="minorHAnsi"/>
          <w:color w:val="000000"/>
          <w:sz w:val="24"/>
          <w:szCs w:val="24"/>
        </w:rPr>
        <w:t xml:space="preserve">: PROCESO DE </w:t>
      </w:r>
      <w:r w:rsidR="00F63D80" w:rsidRPr="008D539E">
        <w:rPr>
          <w:rFonts w:asciiTheme="minorHAnsi" w:hAnsiTheme="minorHAnsi" w:cstheme="minorHAnsi"/>
          <w:color w:val="000000"/>
          <w:sz w:val="24"/>
          <w:szCs w:val="24"/>
        </w:rPr>
        <w:t>INVITACION</w:t>
      </w:r>
      <w:r w:rsidR="00793471" w:rsidRPr="008D539E">
        <w:rPr>
          <w:rFonts w:asciiTheme="minorHAnsi" w:hAnsiTheme="minorHAnsi" w:cstheme="minorHAnsi"/>
          <w:color w:val="000000"/>
          <w:sz w:val="24"/>
          <w:szCs w:val="24"/>
        </w:rPr>
        <w:t xml:space="preserve"> PUBLICA DE </w:t>
      </w:r>
      <w:r w:rsidR="0044535D" w:rsidRPr="008D539E">
        <w:rPr>
          <w:rFonts w:asciiTheme="minorHAnsi" w:hAnsiTheme="minorHAnsi" w:cstheme="minorHAnsi"/>
          <w:color w:val="000000"/>
          <w:sz w:val="24"/>
          <w:szCs w:val="24"/>
        </w:rPr>
        <w:t>MENOR</w:t>
      </w:r>
      <w:r w:rsidR="003936FF" w:rsidRPr="008D539E">
        <w:rPr>
          <w:rFonts w:asciiTheme="minorHAnsi" w:hAnsiTheme="minorHAnsi" w:cstheme="minorHAnsi"/>
          <w:color w:val="000000"/>
          <w:sz w:val="24"/>
          <w:szCs w:val="24"/>
        </w:rPr>
        <w:t xml:space="preserve"> CUANTIA No. XX</w:t>
      </w:r>
      <w:r w:rsidR="00F63D80" w:rsidRPr="008D539E">
        <w:rPr>
          <w:rFonts w:asciiTheme="minorHAnsi" w:hAnsiTheme="minorHAnsi" w:cstheme="minorHAnsi"/>
          <w:color w:val="000000"/>
          <w:sz w:val="24"/>
          <w:szCs w:val="24"/>
        </w:rPr>
        <w:t xml:space="preserve"> de </w:t>
      </w:r>
      <w:r w:rsidRPr="008D539E">
        <w:rPr>
          <w:rFonts w:asciiTheme="minorHAnsi" w:hAnsiTheme="minorHAnsi" w:cstheme="minorHAnsi"/>
          <w:color w:val="000000"/>
          <w:sz w:val="24"/>
          <w:szCs w:val="24"/>
        </w:rPr>
        <w:t>2013.</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Los suscritos, _______________________ y __________________________, debidamente autorizados para actuar en nombre y representación de ___________ y ____________________</w:t>
      </w:r>
      <w:proofErr w:type="gramStart"/>
      <w:r w:rsidRPr="008D539E">
        <w:rPr>
          <w:rFonts w:asciiTheme="minorHAnsi" w:hAnsiTheme="minorHAnsi" w:cstheme="minorHAnsi"/>
          <w:color w:val="000000"/>
          <w:sz w:val="24"/>
          <w:szCs w:val="24"/>
        </w:rPr>
        <w:t>,manifestamos</w:t>
      </w:r>
      <w:proofErr w:type="gramEnd"/>
      <w:r w:rsidRPr="008D539E">
        <w:rPr>
          <w:rFonts w:asciiTheme="minorHAnsi" w:hAnsiTheme="minorHAnsi" w:cstheme="minorHAnsi"/>
          <w:color w:val="000000"/>
          <w:sz w:val="24"/>
          <w:szCs w:val="24"/>
        </w:rPr>
        <w:t>, por este documento, que hemos convenido asociarnos en CONSORCIO, para participar en EL PROCESO DE SELECCION de la referencia, y por lo tanto, expresamos lo siguiente:</w:t>
      </w:r>
    </w:p>
    <w:p w:rsidR="009275E7" w:rsidRPr="008D539E" w:rsidRDefault="009275E7" w:rsidP="00FE7CB5">
      <w:pPr>
        <w:pStyle w:val="Prrafodelista"/>
        <w:numPr>
          <w:ilvl w:val="0"/>
          <w:numId w:val="24"/>
        </w:numPr>
        <w:autoSpaceDE w:val="0"/>
        <w:autoSpaceDN w:val="0"/>
        <w:adjustRightInd w:val="0"/>
        <w:spacing w:before="100" w:beforeAutospacing="1" w:after="100" w:afterAutospacing="1"/>
        <w:contextualSpacing/>
        <w:rPr>
          <w:rFonts w:asciiTheme="minorHAnsi" w:hAnsiTheme="minorHAnsi" w:cstheme="minorHAnsi"/>
          <w:color w:val="000000"/>
        </w:rPr>
      </w:pPr>
      <w:r w:rsidRPr="008D539E">
        <w:rPr>
          <w:rFonts w:asciiTheme="minorHAnsi" w:hAnsiTheme="minorHAnsi" w:cstheme="minorHAnsi"/>
          <w:color w:val="000000"/>
        </w:rPr>
        <w:t>La duración de este Consorcio será igual al término de la ejecución y un (1) año más.</w:t>
      </w:r>
    </w:p>
    <w:p w:rsidR="009275E7" w:rsidRPr="008D539E" w:rsidRDefault="009275E7" w:rsidP="00D970F4">
      <w:pPr>
        <w:pStyle w:val="Prrafodelista"/>
        <w:autoSpaceDE w:val="0"/>
        <w:autoSpaceDN w:val="0"/>
        <w:adjustRightInd w:val="0"/>
        <w:spacing w:before="100" w:beforeAutospacing="1" w:after="100" w:afterAutospacing="1"/>
        <w:ind w:left="0"/>
        <w:contextualSpacing/>
        <w:rPr>
          <w:rFonts w:asciiTheme="minorHAnsi" w:hAnsiTheme="minorHAnsi" w:cstheme="minorHAnsi"/>
          <w:color w:val="000000"/>
        </w:rPr>
      </w:pPr>
    </w:p>
    <w:p w:rsidR="009275E7" w:rsidRPr="008D539E" w:rsidRDefault="009275E7" w:rsidP="00FE7CB5">
      <w:pPr>
        <w:pStyle w:val="Prrafodelista"/>
        <w:numPr>
          <w:ilvl w:val="0"/>
          <w:numId w:val="24"/>
        </w:numPr>
        <w:autoSpaceDE w:val="0"/>
        <w:autoSpaceDN w:val="0"/>
        <w:adjustRightInd w:val="0"/>
        <w:spacing w:before="100" w:beforeAutospacing="1" w:after="100" w:afterAutospacing="1"/>
        <w:contextualSpacing/>
        <w:rPr>
          <w:rFonts w:asciiTheme="minorHAnsi" w:hAnsiTheme="minorHAnsi" w:cstheme="minorHAnsi"/>
          <w:color w:val="000000"/>
        </w:rPr>
      </w:pPr>
      <w:r w:rsidRPr="008D539E">
        <w:rPr>
          <w:rFonts w:asciiTheme="minorHAnsi" w:hAnsiTheme="minorHAnsi" w:cstheme="minorHAnsi"/>
          <w:color w:val="000000"/>
        </w:rPr>
        <w:t>El Consorcio está integrado así:</w:t>
      </w: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2551"/>
      </w:tblGrid>
      <w:tr w:rsidR="009275E7" w:rsidRPr="008D539E" w:rsidTr="002A1530">
        <w:tc>
          <w:tcPr>
            <w:tcW w:w="5637"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jc w:val="center"/>
              <w:rPr>
                <w:rFonts w:asciiTheme="minorHAnsi" w:hAnsiTheme="minorHAnsi" w:cstheme="minorHAnsi"/>
                <w:b/>
                <w:i/>
                <w:iCs/>
                <w:color w:val="000000"/>
                <w:sz w:val="24"/>
                <w:szCs w:val="24"/>
              </w:rPr>
            </w:pPr>
            <w:r w:rsidRPr="008D539E">
              <w:rPr>
                <w:rFonts w:asciiTheme="minorHAnsi" w:hAnsiTheme="minorHAnsi" w:cstheme="minorHAnsi"/>
                <w:b/>
                <w:i/>
                <w:iCs/>
                <w:color w:val="000000"/>
                <w:sz w:val="24"/>
                <w:szCs w:val="24"/>
              </w:rPr>
              <w:t>NOMBRE</w:t>
            </w:r>
          </w:p>
        </w:tc>
        <w:tc>
          <w:tcPr>
            <w:tcW w:w="2551"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jc w:val="center"/>
              <w:rPr>
                <w:rFonts w:asciiTheme="minorHAnsi" w:hAnsiTheme="minorHAnsi" w:cstheme="minorHAnsi"/>
                <w:b/>
                <w:i/>
                <w:iCs/>
                <w:color w:val="000000"/>
                <w:sz w:val="24"/>
                <w:szCs w:val="24"/>
              </w:rPr>
            </w:pPr>
            <w:r w:rsidRPr="008D539E">
              <w:rPr>
                <w:rFonts w:asciiTheme="minorHAnsi" w:hAnsiTheme="minorHAnsi" w:cstheme="minorHAnsi"/>
                <w:b/>
                <w:i/>
                <w:iCs/>
                <w:color w:val="000000"/>
                <w:sz w:val="24"/>
                <w:szCs w:val="24"/>
              </w:rPr>
              <w:t>PORCENTAJE DE PARTICIPACION</w:t>
            </w:r>
          </w:p>
        </w:tc>
      </w:tr>
      <w:tr w:rsidR="009275E7" w:rsidRPr="008D539E" w:rsidTr="002A1530">
        <w:tc>
          <w:tcPr>
            <w:tcW w:w="5637"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rPr>
                <w:rFonts w:asciiTheme="minorHAnsi" w:hAnsiTheme="minorHAnsi" w:cstheme="minorHAnsi"/>
                <w:i/>
                <w:iCs/>
                <w:color w:val="000000"/>
                <w:sz w:val="24"/>
                <w:szCs w:val="24"/>
              </w:rPr>
            </w:pPr>
          </w:p>
        </w:tc>
        <w:tc>
          <w:tcPr>
            <w:tcW w:w="2551"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rPr>
                <w:rFonts w:asciiTheme="minorHAnsi" w:hAnsiTheme="minorHAnsi" w:cstheme="minorHAnsi"/>
                <w:i/>
                <w:iCs/>
                <w:color w:val="000000"/>
                <w:sz w:val="24"/>
                <w:szCs w:val="24"/>
              </w:rPr>
            </w:pPr>
          </w:p>
        </w:tc>
      </w:tr>
      <w:tr w:rsidR="009275E7" w:rsidRPr="008D539E" w:rsidTr="002A1530">
        <w:tc>
          <w:tcPr>
            <w:tcW w:w="5637"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rPr>
                <w:rFonts w:asciiTheme="minorHAnsi" w:hAnsiTheme="minorHAnsi" w:cstheme="minorHAnsi"/>
                <w:i/>
                <w:iCs/>
                <w:color w:val="000000"/>
                <w:sz w:val="24"/>
                <w:szCs w:val="24"/>
              </w:rPr>
            </w:pPr>
          </w:p>
        </w:tc>
        <w:tc>
          <w:tcPr>
            <w:tcW w:w="2551"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rPr>
                <w:rFonts w:asciiTheme="minorHAnsi" w:hAnsiTheme="minorHAnsi" w:cstheme="minorHAnsi"/>
                <w:i/>
                <w:iCs/>
                <w:color w:val="000000"/>
                <w:sz w:val="24"/>
                <w:szCs w:val="24"/>
              </w:rPr>
            </w:pPr>
          </w:p>
        </w:tc>
      </w:tr>
      <w:tr w:rsidR="009275E7" w:rsidRPr="008D539E" w:rsidTr="002A1530">
        <w:tc>
          <w:tcPr>
            <w:tcW w:w="5637"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rPr>
                <w:rFonts w:asciiTheme="minorHAnsi" w:hAnsiTheme="minorHAnsi" w:cstheme="minorHAnsi"/>
                <w:i/>
                <w:iCs/>
                <w:color w:val="000000"/>
                <w:sz w:val="24"/>
                <w:szCs w:val="24"/>
              </w:rPr>
            </w:pPr>
          </w:p>
        </w:tc>
        <w:tc>
          <w:tcPr>
            <w:tcW w:w="2551" w:type="dxa"/>
          </w:tcPr>
          <w:p w:rsidR="009275E7" w:rsidRPr="008D539E" w:rsidRDefault="009275E7" w:rsidP="002A1530">
            <w:pPr>
              <w:numPr>
                <w:ilvl w:val="1"/>
                <w:numId w:val="0"/>
              </w:numPr>
              <w:autoSpaceDE w:val="0"/>
              <w:autoSpaceDN w:val="0"/>
              <w:adjustRightInd w:val="0"/>
              <w:spacing w:before="100" w:beforeAutospacing="1" w:after="100" w:afterAutospacing="1"/>
              <w:contextualSpacing/>
              <w:rPr>
                <w:rFonts w:asciiTheme="minorHAnsi" w:hAnsiTheme="minorHAnsi" w:cstheme="minorHAnsi"/>
                <w:i/>
                <w:iCs/>
                <w:color w:val="000000"/>
                <w:sz w:val="24"/>
                <w:szCs w:val="24"/>
              </w:rPr>
            </w:pPr>
          </w:p>
        </w:tc>
      </w:tr>
    </w:tbl>
    <w:p w:rsidR="009275E7" w:rsidRPr="008D539E" w:rsidRDefault="009275E7" w:rsidP="00D970F4">
      <w:pPr>
        <w:pStyle w:val="Prrafodelista"/>
        <w:spacing w:before="100" w:beforeAutospacing="1" w:after="100" w:afterAutospacing="1"/>
        <w:ind w:left="0"/>
        <w:contextualSpacing/>
        <w:rPr>
          <w:rFonts w:asciiTheme="minorHAnsi" w:hAnsiTheme="minorHAnsi" w:cstheme="minorHAnsi"/>
          <w:color w:val="000000"/>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2A1530">
      <w:pPr>
        <w:pStyle w:val="Prrafodelista"/>
        <w:numPr>
          <w:ilvl w:val="0"/>
          <w:numId w:val="24"/>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La responsabilidad de los integrantes del Consorcio es solidaria, ilimitada y mancomunada.</w:t>
      </w:r>
    </w:p>
    <w:p w:rsidR="009275E7" w:rsidRPr="008D539E" w:rsidRDefault="009275E7"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9275E7" w:rsidRPr="008D539E" w:rsidRDefault="009275E7" w:rsidP="002A1530">
      <w:pPr>
        <w:pStyle w:val="Prrafodelista"/>
        <w:numPr>
          <w:ilvl w:val="0"/>
          <w:numId w:val="24"/>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lastRenderedPageBreak/>
        <w:t>El representante del Consorcio es ___________, identificado con cédula de ciudadanía No__________ de ____________, quien está expresamente facultado para firmar, presentar la propuesta y en caso de salir favorecidos con la adjudicación, para firmar el contrato y tomar todas las determinaciones que fueren necesarias al respecto, con amplias y suficientes facultades.</w:t>
      </w:r>
    </w:p>
    <w:p w:rsidR="002A1530" w:rsidRPr="008D539E" w:rsidRDefault="002A1530" w:rsidP="002A1530">
      <w:pPr>
        <w:pStyle w:val="Prrafodelista"/>
        <w:rPr>
          <w:rFonts w:asciiTheme="minorHAnsi" w:hAnsiTheme="minorHAnsi" w:cstheme="minorHAnsi"/>
          <w:color w:val="000000"/>
        </w:rPr>
      </w:pPr>
    </w:p>
    <w:p w:rsidR="009275E7" w:rsidRPr="008D539E" w:rsidRDefault="009275E7" w:rsidP="002A1530">
      <w:pPr>
        <w:pStyle w:val="Prrafodelista"/>
        <w:numPr>
          <w:ilvl w:val="0"/>
          <w:numId w:val="24"/>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La sede del Consorcio es:</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     Dirección</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     Ciudad</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     Mi capacidad máxima de contratación a la fecha es de $</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En constancia, se firma en __________________, a</w:t>
      </w:r>
      <w:r w:rsidR="001D4BB2" w:rsidRPr="008D539E">
        <w:rPr>
          <w:rFonts w:asciiTheme="minorHAnsi" w:hAnsiTheme="minorHAnsi" w:cstheme="minorHAnsi"/>
          <w:color w:val="000000"/>
          <w:sz w:val="24"/>
          <w:szCs w:val="24"/>
        </w:rPr>
        <w:t xml:space="preserve"> los ____ días del mes de _____ </w:t>
      </w:r>
      <w:r w:rsidRPr="008D539E">
        <w:rPr>
          <w:rFonts w:asciiTheme="minorHAnsi" w:hAnsiTheme="minorHAnsi" w:cstheme="minorHAnsi"/>
          <w:color w:val="000000"/>
          <w:sz w:val="24"/>
          <w:szCs w:val="24"/>
        </w:rPr>
        <w:t>de 2013.</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NOMBRE, FIRMA Y C. C.</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FIRMA REPRESENTANTE LEGAL CONSORCIO</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Manifiesto bajo la gravedad del juramento la veracidad de esta información y declaro no estar incurso en alguna inhabilidad o incompatibilidad para contratar con el Estado ni tampoco la persona a la cual represento.</w:t>
      </w:r>
    </w:p>
    <w:p w:rsidR="009275E7" w:rsidRPr="008D539E" w:rsidRDefault="009275E7" w:rsidP="00D970F4">
      <w:pPr>
        <w:spacing w:before="100" w:beforeAutospacing="1" w:after="100" w:afterAutospacing="1"/>
        <w:contextualSpacing/>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br w:type="page"/>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lastRenderedPageBreak/>
        <w:t>ANEXO 03</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MODELO DE CARTA INFORMACIÓN DE UNIÓN TEMPORAL</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 y Fecha: __________________________________</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Señores</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EMRPESA SOCIAL DEL ESTADO IMSALUD</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b/>
          <w:bCs/>
          <w:color w:val="000000"/>
          <w:sz w:val="24"/>
          <w:szCs w:val="24"/>
        </w:rPr>
        <w:t xml:space="preserve">Referencia: </w:t>
      </w:r>
      <w:r w:rsidRPr="008D539E">
        <w:rPr>
          <w:rFonts w:asciiTheme="minorHAnsi" w:hAnsiTheme="minorHAnsi" w:cstheme="minorHAnsi"/>
          <w:color w:val="000000"/>
          <w:sz w:val="24"/>
          <w:szCs w:val="24"/>
        </w:rPr>
        <w:t xml:space="preserve">PROCESO DE </w:t>
      </w:r>
      <w:r w:rsidR="00793471" w:rsidRPr="008D539E">
        <w:rPr>
          <w:rFonts w:asciiTheme="minorHAnsi" w:hAnsiTheme="minorHAnsi" w:cstheme="minorHAnsi"/>
          <w:color w:val="000000"/>
          <w:sz w:val="24"/>
          <w:szCs w:val="24"/>
        </w:rPr>
        <w:t xml:space="preserve">SELECCIÓN DE </w:t>
      </w:r>
      <w:r w:rsidR="0044535D" w:rsidRPr="008D539E">
        <w:rPr>
          <w:rFonts w:asciiTheme="minorHAnsi" w:hAnsiTheme="minorHAnsi" w:cstheme="minorHAnsi"/>
          <w:color w:val="000000"/>
          <w:sz w:val="24"/>
          <w:szCs w:val="24"/>
        </w:rPr>
        <w:t>MENOR</w:t>
      </w:r>
      <w:r w:rsidR="00B26BF5" w:rsidRPr="008D539E">
        <w:rPr>
          <w:rFonts w:asciiTheme="minorHAnsi" w:hAnsiTheme="minorHAnsi" w:cstheme="minorHAnsi"/>
          <w:color w:val="000000"/>
          <w:sz w:val="24"/>
          <w:szCs w:val="24"/>
        </w:rPr>
        <w:t xml:space="preserve"> CUANTIA </w:t>
      </w:r>
      <w:r w:rsidR="003936FF" w:rsidRPr="008D539E">
        <w:rPr>
          <w:rFonts w:asciiTheme="minorHAnsi" w:hAnsiTheme="minorHAnsi" w:cstheme="minorHAnsi"/>
          <w:color w:val="000000"/>
          <w:sz w:val="24"/>
          <w:szCs w:val="24"/>
        </w:rPr>
        <w:t>No. XX</w:t>
      </w:r>
      <w:r w:rsidR="002A1530" w:rsidRPr="008D539E">
        <w:rPr>
          <w:rFonts w:asciiTheme="minorHAnsi" w:hAnsiTheme="minorHAnsi" w:cstheme="minorHAnsi"/>
          <w:color w:val="000000"/>
          <w:sz w:val="24"/>
          <w:szCs w:val="24"/>
        </w:rPr>
        <w:t xml:space="preserve"> DE </w:t>
      </w:r>
      <w:r w:rsidRPr="008D539E">
        <w:rPr>
          <w:rFonts w:asciiTheme="minorHAnsi" w:hAnsiTheme="minorHAnsi" w:cstheme="minorHAnsi"/>
          <w:color w:val="000000"/>
          <w:sz w:val="24"/>
          <w:szCs w:val="24"/>
        </w:rPr>
        <w:t>2013.</w:t>
      </w: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Los suscritos, _______________________ y __________________________, debidamente autorizados para actuar en nombre y representación de  _______________ y __________________________________</w:t>
      </w:r>
      <w:proofErr w:type="gramStart"/>
      <w:r w:rsidRPr="008D539E">
        <w:rPr>
          <w:rFonts w:asciiTheme="minorHAnsi" w:hAnsiTheme="minorHAnsi" w:cstheme="minorHAnsi"/>
          <w:color w:val="000000"/>
          <w:sz w:val="24"/>
          <w:szCs w:val="24"/>
        </w:rPr>
        <w:t>,manifestamos</w:t>
      </w:r>
      <w:proofErr w:type="gramEnd"/>
      <w:r w:rsidRPr="008D539E">
        <w:rPr>
          <w:rFonts w:asciiTheme="minorHAnsi" w:hAnsiTheme="minorHAnsi" w:cstheme="minorHAnsi"/>
          <w:color w:val="000000"/>
          <w:sz w:val="24"/>
          <w:szCs w:val="24"/>
        </w:rPr>
        <w:t>, por este documento, que hemos convenido asociarnos en UNIÓN TEMPORAL para participar en la invitación pública de la referencia, y por lo tanto, expresamos lo siguiente:</w:t>
      </w:r>
    </w:p>
    <w:p w:rsidR="009275E7" w:rsidRPr="008D539E" w:rsidRDefault="009275E7" w:rsidP="002A1530">
      <w:pPr>
        <w:pStyle w:val="Prrafodelista"/>
        <w:numPr>
          <w:ilvl w:val="0"/>
          <w:numId w:val="25"/>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La duración de esta UNIÓN TEMPORAL será igual al término de la ejecución del contrato y un (1) año más.</w:t>
      </w:r>
    </w:p>
    <w:p w:rsidR="009275E7" w:rsidRPr="008D539E" w:rsidRDefault="009275E7"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9275E7" w:rsidRPr="008D539E" w:rsidRDefault="009275E7" w:rsidP="00D970F4">
      <w:pPr>
        <w:pStyle w:val="Prrafodelista"/>
        <w:numPr>
          <w:ilvl w:val="0"/>
          <w:numId w:val="25"/>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La UNION TEMPORAL está integrada por las siguientes personas que desarrollarán las actividades con los porcentajes de participación que a continuación se indican: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275E7" w:rsidRPr="008D539E" w:rsidTr="00C5300D">
        <w:tc>
          <w:tcPr>
            <w:tcW w:w="3070"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jc w:val="center"/>
              <w:rPr>
                <w:rFonts w:asciiTheme="minorHAnsi" w:hAnsiTheme="minorHAnsi" w:cstheme="minorHAnsi"/>
                <w:b/>
                <w:bCs/>
                <w:i/>
                <w:iCs/>
                <w:color w:val="000000"/>
                <w:sz w:val="24"/>
                <w:szCs w:val="24"/>
              </w:rPr>
            </w:pPr>
            <w:r w:rsidRPr="008D539E">
              <w:rPr>
                <w:rFonts w:asciiTheme="minorHAnsi" w:hAnsiTheme="minorHAnsi" w:cstheme="minorHAnsi"/>
                <w:b/>
                <w:bCs/>
                <w:i/>
                <w:iCs/>
                <w:color w:val="000000"/>
                <w:sz w:val="24"/>
                <w:szCs w:val="24"/>
              </w:rPr>
              <w:t>NOMBRE DEL PROPONENTE</w:t>
            </w:r>
          </w:p>
        </w:tc>
        <w:tc>
          <w:tcPr>
            <w:tcW w:w="3071"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jc w:val="center"/>
              <w:rPr>
                <w:rFonts w:asciiTheme="minorHAnsi" w:hAnsiTheme="minorHAnsi" w:cstheme="minorHAnsi"/>
                <w:b/>
                <w:bCs/>
                <w:i/>
                <w:iCs/>
                <w:color w:val="000000"/>
                <w:sz w:val="24"/>
                <w:szCs w:val="24"/>
              </w:rPr>
            </w:pPr>
            <w:r w:rsidRPr="008D539E">
              <w:rPr>
                <w:rFonts w:asciiTheme="minorHAnsi" w:hAnsiTheme="minorHAnsi" w:cstheme="minorHAnsi"/>
                <w:b/>
                <w:bCs/>
                <w:i/>
                <w:iCs/>
                <w:color w:val="000000"/>
                <w:sz w:val="24"/>
                <w:szCs w:val="24"/>
              </w:rPr>
              <w:t>ACTIVIDAD A EJECUTAR</w:t>
            </w:r>
          </w:p>
        </w:tc>
        <w:tc>
          <w:tcPr>
            <w:tcW w:w="3071"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jc w:val="center"/>
              <w:rPr>
                <w:rFonts w:asciiTheme="minorHAnsi" w:hAnsiTheme="minorHAnsi" w:cstheme="minorHAnsi"/>
                <w:b/>
                <w:bCs/>
                <w:i/>
                <w:iCs/>
                <w:color w:val="000000"/>
                <w:sz w:val="24"/>
                <w:szCs w:val="24"/>
              </w:rPr>
            </w:pPr>
            <w:r w:rsidRPr="008D539E">
              <w:rPr>
                <w:rFonts w:asciiTheme="minorHAnsi" w:hAnsiTheme="minorHAnsi" w:cstheme="minorHAnsi"/>
                <w:b/>
                <w:bCs/>
                <w:i/>
                <w:iCs/>
                <w:color w:val="000000"/>
                <w:sz w:val="24"/>
                <w:szCs w:val="24"/>
              </w:rPr>
              <w:t>TERMINOS DE EXTENSION DE LA PARTICPACION EN PORCENTAJE (%)</w:t>
            </w:r>
          </w:p>
        </w:tc>
      </w:tr>
      <w:tr w:rsidR="009275E7" w:rsidRPr="008D539E" w:rsidTr="00C5300D">
        <w:tc>
          <w:tcPr>
            <w:tcW w:w="3070"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rPr>
                <w:rFonts w:asciiTheme="minorHAnsi" w:hAnsiTheme="minorHAnsi" w:cstheme="minorHAnsi"/>
                <w:b/>
                <w:bCs/>
                <w:i/>
                <w:iCs/>
                <w:color w:val="000000"/>
                <w:sz w:val="24"/>
                <w:szCs w:val="24"/>
              </w:rPr>
            </w:pPr>
            <w:r w:rsidRPr="008D539E">
              <w:rPr>
                <w:rFonts w:asciiTheme="minorHAnsi" w:hAnsiTheme="minorHAnsi" w:cstheme="minorHAnsi"/>
                <w:b/>
                <w:bCs/>
                <w:i/>
                <w:iCs/>
                <w:color w:val="000000"/>
                <w:sz w:val="24"/>
                <w:szCs w:val="24"/>
              </w:rPr>
              <w:t>A.</w:t>
            </w:r>
          </w:p>
        </w:tc>
        <w:tc>
          <w:tcPr>
            <w:tcW w:w="3071"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rPr>
                <w:rFonts w:asciiTheme="minorHAnsi" w:hAnsiTheme="minorHAnsi" w:cstheme="minorHAnsi"/>
                <w:b/>
                <w:bCs/>
                <w:i/>
                <w:iCs/>
                <w:color w:val="000000"/>
                <w:sz w:val="24"/>
                <w:szCs w:val="24"/>
              </w:rPr>
            </w:pPr>
          </w:p>
        </w:tc>
        <w:tc>
          <w:tcPr>
            <w:tcW w:w="3071"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rPr>
                <w:rFonts w:asciiTheme="minorHAnsi" w:hAnsiTheme="minorHAnsi" w:cstheme="minorHAnsi"/>
                <w:b/>
                <w:bCs/>
                <w:i/>
                <w:iCs/>
                <w:color w:val="000000"/>
                <w:sz w:val="24"/>
                <w:szCs w:val="24"/>
              </w:rPr>
            </w:pPr>
          </w:p>
        </w:tc>
      </w:tr>
      <w:tr w:rsidR="009275E7" w:rsidRPr="008D539E" w:rsidTr="00C5300D">
        <w:tc>
          <w:tcPr>
            <w:tcW w:w="3070"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rPr>
                <w:rFonts w:asciiTheme="minorHAnsi" w:hAnsiTheme="minorHAnsi" w:cstheme="minorHAnsi"/>
                <w:b/>
                <w:bCs/>
                <w:i/>
                <w:iCs/>
                <w:color w:val="000000"/>
                <w:sz w:val="24"/>
                <w:szCs w:val="24"/>
              </w:rPr>
            </w:pPr>
            <w:r w:rsidRPr="008D539E">
              <w:rPr>
                <w:rFonts w:asciiTheme="minorHAnsi" w:hAnsiTheme="minorHAnsi" w:cstheme="minorHAnsi"/>
                <w:b/>
                <w:bCs/>
                <w:i/>
                <w:iCs/>
                <w:color w:val="000000"/>
                <w:sz w:val="24"/>
                <w:szCs w:val="24"/>
              </w:rPr>
              <w:t>B.</w:t>
            </w:r>
          </w:p>
        </w:tc>
        <w:tc>
          <w:tcPr>
            <w:tcW w:w="3071"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rPr>
                <w:rFonts w:asciiTheme="minorHAnsi" w:hAnsiTheme="minorHAnsi" w:cstheme="minorHAnsi"/>
                <w:b/>
                <w:bCs/>
                <w:i/>
                <w:iCs/>
                <w:color w:val="000000"/>
                <w:sz w:val="24"/>
                <w:szCs w:val="24"/>
              </w:rPr>
            </w:pPr>
          </w:p>
        </w:tc>
        <w:tc>
          <w:tcPr>
            <w:tcW w:w="3071" w:type="dxa"/>
          </w:tcPr>
          <w:p w:rsidR="009275E7" w:rsidRPr="008D539E" w:rsidRDefault="009275E7" w:rsidP="00D970F4">
            <w:pPr>
              <w:numPr>
                <w:ilvl w:val="1"/>
                <w:numId w:val="0"/>
              </w:numPr>
              <w:autoSpaceDE w:val="0"/>
              <w:autoSpaceDN w:val="0"/>
              <w:adjustRightInd w:val="0"/>
              <w:spacing w:before="100" w:beforeAutospacing="1" w:after="100" w:afterAutospacing="1"/>
              <w:contextualSpacing/>
              <w:rPr>
                <w:rFonts w:asciiTheme="minorHAnsi" w:hAnsiTheme="minorHAnsi" w:cstheme="minorHAnsi"/>
                <w:b/>
                <w:bCs/>
                <w:i/>
                <w:iCs/>
                <w:color w:val="000000"/>
                <w:sz w:val="24"/>
                <w:szCs w:val="24"/>
              </w:rPr>
            </w:pPr>
          </w:p>
        </w:tc>
      </w:tr>
    </w:tbl>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OFERTA Y SU EJECUCIÓN</w:t>
      </w:r>
    </w:p>
    <w:p w:rsidR="00D33CF6" w:rsidRPr="008D539E" w:rsidRDefault="00D33CF6"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9275E7" w:rsidRPr="008D539E" w:rsidRDefault="00A47111"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PROPONENTES </w:t>
      </w:r>
      <w:r w:rsidR="009275E7" w:rsidRPr="008D539E">
        <w:rPr>
          <w:rFonts w:asciiTheme="minorHAnsi" w:hAnsiTheme="minorHAnsi" w:cstheme="minorHAnsi"/>
          <w:color w:val="000000"/>
          <w:sz w:val="24"/>
          <w:szCs w:val="24"/>
        </w:rPr>
        <w:t>OFERTA</w:t>
      </w:r>
      <w:r w:rsidR="009275E7" w:rsidRPr="008D539E">
        <w:rPr>
          <w:rFonts w:asciiTheme="minorHAnsi" w:hAnsiTheme="minorHAnsi" w:cstheme="minorHAnsi"/>
          <w:color w:val="000000"/>
          <w:sz w:val="24"/>
          <w:szCs w:val="24"/>
        </w:rPr>
        <w:tab/>
      </w:r>
      <w:proofErr w:type="gramStart"/>
      <w:r w:rsidR="009275E7" w:rsidRPr="008D539E">
        <w:rPr>
          <w:rFonts w:asciiTheme="minorHAnsi" w:hAnsiTheme="minorHAnsi" w:cstheme="minorHAnsi"/>
          <w:color w:val="000000"/>
          <w:sz w:val="24"/>
          <w:szCs w:val="24"/>
        </w:rPr>
        <w:t>EJECUCION(</w:t>
      </w:r>
      <w:proofErr w:type="gramEnd"/>
      <w:r w:rsidR="009275E7" w:rsidRPr="008D539E">
        <w:rPr>
          <w:rFonts w:asciiTheme="minorHAnsi" w:hAnsiTheme="minorHAnsi" w:cstheme="minorHAnsi"/>
          <w:color w:val="000000"/>
          <w:sz w:val="24"/>
          <w:szCs w:val="24"/>
        </w:rPr>
        <w:t>*)</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b/>
          <w:color w:val="000000"/>
          <w:sz w:val="24"/>
          <w:szCs w:val="24"/>
        </w:rPr>
      </w:pPr>
      <w:r w:rsidRPr="008D539E">
        <w:rPr>
          <w:rFonts w:asciiTheme="minorHAnsi" w:hAnsiTheme="minorHAnsi" w:cstheme="minorHAnsi"/>
          <w:b/>
          <w:color w:val="000000"/>
          <w:sz w:val="24"/>
          <w:szCs w:val="24"/>
        </w:rPr>
        <w:t>A.</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b/>
          <w:color w:val="000000"/>
          <w:sz w:val="24"/>
          <w:szCs w:val="24"/>
        </w:rPr>
        <w:t>B</w:t>
      </w:r>
      <w:r w:rsidRPr="008D539E">
        <w:rPr>
          <w:rFonts w:asciiTheme="minorHAnsi" w:hAnsiTheme="minorHAnsi" w:cstheme="minorHAnsi"/>
          <w:color w:val="000000"/>
          <w:sz w:val="24"/>
          <w:szCs w:val="24"/>
        </w:rPr>
        <w:t>.</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33CF6">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lastRenderedPageBreak/>
        <w:t xml:space="preserve"> (*) Discriminar actividades por ejecutar, de parte de cada uno de los integrantes.</w:t>
      </w:r>
    </w:p>
    <w:p w:rsidR="009275E7" w:rsidRPr="008D539E" w:rsidRDefault="009275E7" w:rsidP="00D33CF6">
      <w:pPr>
        <w:pStyle w:val="Prrafodelista"/>
        <w:numPr>
          <w:ilvl w:val="0"/>
          <w:numId w:val="25"/>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La responsabilidad de los integrantes de la Unión Temporal es solidaria, e ilimitada.</w:t>
      </w:r>
    </w:p>
    <w:p w:rsidR="009275E7" w:rsidRPr="008D539E" w:rsidRDefault="009275E7" w:rsidP="00D970F4">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color w:val="000000"/>
        </w:rPr>
      </w:pPr>
    </w:p>
    <w:p w:rsidR="009275E7" w:rsidRPr="008D539E" w:rsidRDefault="009275E7" w:rsidP="00D33CF6">
      <w:pPr>
        <w:pStyle w:val="Prrafodelista"/>
        <w:numPr>
          <w:ilvl w:val="0"/>
          <w:numId w:val="25"/>
        </w:num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8D539E">
        <w:rPr>
          <w:rFonts w:asciiTheme="minorHAnsi" w:hAnsiTheme="minorHAnsi" w:cstheme="minorHAnsi"/>
          <w:color w:val="000000"/>
        </w:rPr>
        <w:t>El Representante Legal de la Unión Temporal es _______________________, identificado con la C.C. Nº ____________, de ___________, quien está expresamente facultado para firmar y presentar la oferta y, en caso de salir favorecidos con la adjudicación, para firmar el contrato y tomar todas las determinaciones que fueren necesarias respecto a la ejecución y liquidación del mismo, con amplias y suficientes facultades.</w:t>
      </w:r>
    </w:p>
    <w:p w:rsidR="009275E7" w:rsidRPr="008D539E" w:rsidRDefault="009275E7" w:rsidP="00D970F4">
      <w:pPr>
        <w:pStyle w:val="Prrafodelista"/>
        <w:spacing w:before="100" w:beforeAutospacing="1" w:after="100" w:afterAutospacing="1"/>
        <w:ind w:left="0"/>
        <w:contextualSpacing/>
        <w:rPr>
          <w:rFonts w:asciiTheme="minorHAnsi" w:hAnsiTheme="minorHAnsi" w:cstheme="minorHAnsi"/>
          <w:color w:val="000000"/>
        </w:rPr>
      </w:pPr>
    </w:p>
    <w:p w:rsidR="009275E7" w:rsidRPr="008D539E" w:rsidRDefault="009275E7" w:rsidP="00D33CF6">
      <w:pPr>
        <w:pStyle w:val="Prrafodelista"/>
        <w:numPr>
          <w:ilvl w:val="0"/>
          <w:numId w:val="25"/>
        </w:numPr>
        <w:autoSpaceDE w:val="0"/>
        <w:autoSpaceDN w:val="0"/>
        <w:adjustRightInd w:val="0"/>
        <w:spacing w:before="100" w:beforeAutospacing="1" w:after="100" w:afterAutospacing="1"/>
        <w:contextualSpacing/>
        <w:rPr>
          <w:rFonts w:asciiTheme="minorHAnsi" w:hAnsiTheme="minorHAnsi" w:cstheme="minorHAnsi"/>
          <w:color w:val="000000"/>
        </w:rPr>
      </w:pPr>
      <w:r w:rsidRPr="008D539E">
        <w:rPr>
          <w:rFonts w:asciiTheme="minorHAnsi" w:hAnsiTheme="minorHAnsi" w:cstheme="minorHAnsi"/>
          <w:color w:val="000000"/>
        </w:rPr>
        <w:t>La sede de la Unión Temporal es:</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Dirección</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Teléfono</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Fax</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Ciudad</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Mi capacidad máxima de contratación a la fecha es de $</w:t>
      </w:r>
    </w:p>
    <w:p w:rsidR="00D33CF6" w:rsidRPr="008D539E" w:rsidRDefault="00D33CF6"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sidRPr="008D539E">
        <w:rPr>
          <w:rFonts w:asciiTheme="minorHAnsi" w:hAnsiTheme="minorHAnsi" w:cstheme="minorHAnsi"/>
          <w:color w:val="000000"/>
          <w:sz w:val="24"/>
          <w:szCs w:val="24"/>
        </w:rPr>
        <w:t xml:space="preserve">En constancia, se firma en __________________, a los ____ días del mes de _____ </w:t>
      </w:r>
      <w:r w:rsidRPr="00721630">
        <w:rPr>
          <w:rFonts w:asciiTheme="minorHAnsi" w:hAnsiTheme="minorHAnsi" w:cstheme="minorHAnsi"/>
          <w:color w:val="000000"/>
          <w:sz w:val="24"/>
          <w:szCs w:val="24"/>
        </w:rPr>
        <w:t xml:space="preserve">de </w:t>
      </w:r>
      <w:r w:rsidR="00D33CF6" w:rsidRPr="00721630">
        <w:rPr>
          <w:rFonts w:asciiTheme="minorHAnsi" w:hAnsiTheme="minorHAnsi" w:cstheme="minorHAnsi"/>
          <w:color w:val="000000"/>
          <w:sz w:val="24"/>
          <w:szCs w:val="24"/>
        </w:rPr>
        <w:t>2013</w:t>
      </w:r>
      <w:r w:rsidRPr="00721630">
        <w:rPr>
          <w:rFonts w:asciiTheme="minorHAnsi" w:hAnsiTheme="minorHAnsi" w:cstheme="minorHAnsi"/>
          <w:color w:val="000000"/>
          <w:sz w:val="24"/>
          <w:szCs w:val="24"/>
        </w:rPr>
        <w:t>.</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NOMBRE, FIRMA Y C. C.</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NOMBRE, FIRMA Y C. C.</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color w:val="000000"/>
          <w:sz w:val="24"/>
          <w:szCs w:val="24"/>
        </w:rPr>
      </w:pPr>
      <w:r w:rsidRPr="008D539E">
        <w:rPr>
          <w:rFonts w:asciiTheme="minorHAnsi" w:hAnsiTheme="minorHAnsi" w:cstheme="minorHAnsi"/>
          <w:color w:val="000000"/>
          <w:sz w:val="24"/>
          <w:szCs w:val="24"/>
        </w:rPr>
        <w:t>FIRMA REPRESENTANTE LEGAL UNIÓN TEMPORAL</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b/>
          <w:bCs/>
          <w:color w:val="000000"/>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Manifiesto bajo la gravedad del juramento la veracidad de esta información y declaro no estar incurso en alguna inhabilidad o incompatibilidad para contratar con el Estado ni tampoco la persona a la cual represento.</w:t>
      </w:r>
    </w:p>
    <w:p w:rsidR="009275E7" w:rsidRPr="008D539E" w:rsidRDefault="009275E7" w:rsidP="00D970F4">
      <w:pPr>
        <w:spacing w:before="100" w:beforeAutospacing="1" w:after="100" w:afterAutospacing="1"/>
        <w:contextualSpacing/>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br w:type="page"/>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lastRenderedPageBreak/>
        <w:t>ANEXO 04</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t>CERTIFICACIÓN DE CUMPLIMIENTO - PARAFISCALES</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t>(ARTÍCULO 50 LEY 789 DE 2002)</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Ciudad y Fecha: ___________________________________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Señores</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EMPRESA SOCIAL DEL ESTADO IMSALUD</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E.S.D.</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 xml:space="preserve">REF Referencia: PROCESO DE </w:t>
      </w:r>
      <w:r w:rsidR="0044535D" w:rsidRPr="008D539E">
        <w:rPr>
          <w:rFonts w:asciiTheme="minorHAnsi" w:hAnsiTheme="minorHAnsi" w:cstheme="minorHAnsi"/>
          <w:sz w:val="24"/>
          <w:szCs w:val="24"/>
        </w:rPr>
        <w:t>MENOR</w:t>
      </w:r>
      <w:r w:rsidR="00D33CF6" w:rsidRPr="008D539E">
        <w:rPr>
          <w:rFonts w:asciiTheme="minorHAnsi" w:hAnsiTheme="minorHAnsi" w:cstheme="minorHAnsi"/>
          <w:sz w:val="24"/>
          <w:szCs w:val="24"/>
        </w:rPr>
        <w:t xml:space="preserve"> CUANTÍA N</w:t>
      </w:r>
      <w:r w:rsidRPr="008D539E">
        <w:rPr>
          <w:rFonts w:asciiTheme="minorHAnsi" w:hAnsiTheme="minorHAnsi" w:cstheme="minorHAnsi"/>
          <w:sz w:val="24"/>
          <w:szCs w:val="24"/>
        </w:rPr>
        <w:t>o</w:t>
      </w:r>
      <w:r w:rsidR="003936FF" w:rsidRPr="008D539E">
        <w:rPr>
          <w:rFonts w:asciiTheme="minorHAnsi" w:hAnsiTheme="minorHAnsi" w:cstheme="minorHAnsi"/>
          <w:sz w:val="24"/>
          <w:szCs w:val="24"/>
        </w:rPr>
        <w:t>. XX</w:t>
      </w:r>
      <w:r w:rsidR="00D33CF6" w:rsidRPr="008D539E">
        <w:rPr>
          <w:rFonts w:asciiTheme="minorHAnsi" w:hAnsiTheme="minorHAnsi" w:cstheme="minorHAnsi"/>
          <w:sz w:val="24"/>
          <w:szCs w:val="24"/>
        </w:rPr>
        <w:t xml:space="preserve"> DE </w:t>
      </w:r>
      <w:r w:rsidRPr="008D539E">
        <w:rPr>
          <w:rFonts w:asciiTheme="minorHAnsi" w:hAnsiTheme="minorHAnsi" w:cstheme="minorHAnsi"/>
          <w:sz w:val="24"/>
          <w:szCs w:val="24"/>
        </w:rPr>
        <w:t>201</w:t>
      </w:r>
      <w:r w:rsidR="00D33CF6" w:rsidRPr="008D539E">
        <w:rPr>
          <w:rFonts w:asciiTheme="minorHAnsi" w:hAnsiTheme="minorHAnsi" w:cstheme="minorHAnsi"/>
          <w:sz w:val="24"/>
          <w:szCs w:val="24"/>
        </w:rPr>
        <w:t>3</w:t>
      </w:r>
      <w:r w:rsidRPr="008D539E">
        <w:rPr>
          <w:rFonts w:asciiTheme="minorHAnsi" w:hAnsiTheme="minorHAnsi" w:cstheme="minorHAnsi"/>
          <w:sz w:val="24"/>
          <w:szCs w:val="24"/>
        </w:rPr>
        <w:t>.</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3936FF">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Yo ___________________________________________, identificado con _____________________________ No. ________________, en mi calidad de __________________________________________________, de la empresa __________________________________ con NIT No. __________________ (en adelante "la empresa") manifiesto bajo la gravedad del juramento que la empresa ha cumplido durante los seis (6) meses anteriores a la fecha de entrega de la presente certificación,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 -EPS-, Fondos de Pensiones, Administradoras de Riesgos Profesionales -ARP-, Caja de Compensación Familiar, Instituto Colombiano de Bienestar Familiar -ICBF- y Servicio Nacional de Aprendizaje -SENA-.</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_____________________________________________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Firma</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Identificación No. ______________________________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En calidad de _________________________________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Ciudad y fecha ________________________________</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Nota1: La presente certificación debe ser firmada por el Revisor Fiscal de la empresa, en caso de que tenga este cargo, o, en su defecto por el Representante Legal de la empresa.</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Nota 2: El presente anexo constituye sólo un modelo, su contenido puede ser modificado por los proponentes.</w:t>
      </w:r>
    </w:p>
    <w:p w:rsidR="009275E7" w:rsidRPr="008D539E" w:rsidRDefault="009275E7" w:rsidP="00D970F4">
      <w:pPr>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br w:type="page"/>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lastRenderedPageBreak/>
        <w:t>ANEXO 5</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t>PROPUESTA ECONÓMICA</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PROPONENTE:</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NIT</w:t>
      </w:r>
    </w:p>
    <w:p w:rsidR="009275E7" w:rsidRPr="008D539E" w:rsidRDefault="009275E7" w:rsidP="00D33CF6">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8D539E">
        <w:rPr>
          <w:rFonts w:asciiTheme="minorHAnsi" w:hAnsiTheme="minorHAnsi" w:cstheme="minorHAnsi"/>
          <w:sz w:val="24"/>
          <w:szCs w:val="24"/>
        </w:rPr>
        <w:t xml:space="preserve">Referencia: </w:t>
      </w:r>
      <w:r w:rsidR="003132BC" w:rsidRPr="008D539E">
        <w:rPr>
          <w:rFonts w:asciiTheme="minorHAnsi" w:hAnsiTheme="minorHAnsi" w:cstheme="minorHAnsi"/>
          <w:sz w:val="24"/>
          <w:szCs w:val="24"/>
        </w:rPr>
        <w:t xml:space="preserve">INVITACION PUBLICA </w:t>
      </w:r>
      <w:r w:rsidRPr="008D539E">
        <w:rPr>
          <w:rFonts w:asciiTheme="minorHAnsi" w:hAnsiTheme="minorHAnsi" w:cstheme="minorHAnsi"/>
          <w:sz w:val="24"/>
          <w:szCs w:val="24"/>
        </w:rPr>
        <w:t xml:space="preserve">PROCESO DE </w:t>
      </w:r>
      <w:r w:rsidR="0044535D" w:rsidRPr="008D539E">
        <w:rPr>
          <w:rFonts w:asciiTheme="minorHAnsi" w:hAnsiTheme="minorHAnsi" w:cstheme="minorHAnsi"/>
          <w:sz w:val="24"/>
          <w:szCs w:val="24"/>
        </w:rPr>
        <w:t>MENOR</w:t>
      </w:r>
      <w:r w:rsidR="004F0C71" w:rsidRPr="008D539E">
        <w:rPr>
          <w:rFonts w:asciiTheme="minorHAnsi" w:hAnsiTheme="minorHAnsi" w:cstheme="minorHAnsi"/>
          <w:sz w:val="24"/>
          <w:szCs w:val="24"/>
        </w:rPr>
        <w:t xml:space="preserve"> CUANTIA</w:t>
      </w:r>
      <w:r w:rsidR="003936FF" w:rsidRPr="008D539E">
        <w:rPr>
          <w:rFonts w:asciiTheme="minorHAnsi" w:hAnsiTheme="minorHAnsi" w:cstheme="minorHAnsi"/>
          <w:sz w:val="24"/>
          <w:szCs w:val="24"/>
        </w:rPr>
        <w:t xml:space="preserve"> No. XX</w:t>
      </w:r>
      <w:r w:rsidR="00D33CF6" w:rsidRPr="008D539E">
        <w:rPr>
          <w:rFonts w:asciiTheme="minorHAnsi" w:hAnsiTheme="minorHAnsi" w:cstheme="minorHAnsi"/>
          <w:sz w:val="24"/>
          <w:szCs w:val="24"/>
        </w:rPr>
        <w:t xml:space="preserve"> DE </w:t>
      </w:r>
      <w:r w:rsidRPr="008D539E">
        <w:rPr>
          <w:rFonts w:asciiTheme="minorHAnsi" w:hAnsiTheme="minorHAnsi" w:cstheme="minorHAnsi"/>
          <w:sz w:val="24"/>
          <w:szCs w:val="24"/>
        </w:rPr>
        <w:t>201</w:t>
      </w:r>
      <w:r w:rsidR="004F0C71" w:rsidRPr="008D539E">
        <w:rPr>
          <w:rFonts w:asciiTheme="minorHAnsi" w:hAnsiTheme="minorHAnsi" w:cstheme="minorHAnsi"/>
          <w:sz w:val="24"/>
          <w:szCs w:val="24"/>
        </w:rPr>
        <w:t>3</w:t>
      </w:r>
      <w:r w:rsidR="00D33CF6" w:rsidRPr="008D539E">
        <w:rPr>
          <w:rFonts w:asciiTheme="minorHAnsi" w:hAnsiTheme="minorHAnsi" w:cstheme="minorHAnsi"/>
          <w:sz w:val="24"/>
          <w:szCs w:val="24"/>
        </w:rPr>
        <w:t>.</w:t>
      </w:r>
    </w:p>
    <w:p w:rsidR="009275E7" w:rsidRPr="008D539E" w:rsidRDefault="009275E7"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D33CF6" w:rsidRPr="008D539E" w:rsidRDefault="009275E7" w:rsidP="00D970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contextualSpacing/>
        <w:jc w:val="both"/>
        <w:rPr>
          <w:rFonts w:asciiTheme="minorHAnsi" w:hAnsiTheme="minorHAnsi" w:cstheme="minorHAnsi"/>
          <w:b/>
          <w:bCs/>
          <w:sz w:val="24"/>
          <w:szCs w:val="24"/>
        </w:rPr>
      </w:pPr>
      <w:r w:rsidRPr="008D539E">
        <w:rPr>
          <w:rFonts w:asciiTheme="minorHAnsi" w:hAnsiTheme="minorHAnsi" w:cstheme="minorHAnsi"/>
          <w:sz w:val="24"/>
          <w:szCs w:val="24"/>
        </w:rPr>
        <w:t>OBJETO CONTRACTUAL</w:t>
      </w:r>
      <w:r w:rsidR="003936FF" w:rsidRPr="008D539E">
        <w:rPr>
          <w:rFonts w:asciiTheme="minorHAnsi" w:hAnsiTheme="minorHAnsi" w:cstheme="minorHAnsi"/>
          <w:b/>
          <w:sz w:val="24"/>
          <w:szCs w:val="24"/>
        </w:rPr>
        <w:t>: SUMINISTRO DE INSUMOS DE LABORATORIO PARA LOS PACIENTES DE  LAS UNIDADES   BASICAS E IPS DE LA RED PRESTADORA DE SERVICIOS DE SALUD DE LA ESE IMSALUD</w:t>
      </w:r>
    </w:p>
    <w:tbl>
      <w:tblPr>
        <w:tblW w:w="9350" w:type="dxa"/>
        <w:tblInd w:w="55" w:type="dxa"/>
        <w:tblCellMar>
          <w:left w:w="70" w:type="dxa"/>
          <w:right w:w="70" w:type="dxa"/>
        </w:tblCellMar>
        <w:tblLook w:val="04A0"/>
      </w:tblPr>
      <w:tblGrid>
        <w:gridCol w:w="5969"/>
        <w:gridCol w:w="1843"/>
        <w:gridCol w:w="1538"/>
      </w:tblGrid>
      <w:tr w:rsidR="00075F53" w:rsidRPr="005B7F47" w:rsidTr="00075F53">
        <w:trPr>
          <w:trHeight w:val="313"/>
        </w:trPr>
        <w:tc>
          <w:tcPr>
            <w:tcW w:w="5969" w:type="dxa"/>
            <w:tcBorders>
              <w:top w:val="single" w:sz="8" w:space="0" w:color="auto"/>
              <w:left w:val="single" w:sz="4" w:space="0" w:color="auto"/>
              <w:bottom w:val="nil"/>
              <w:right w:val="single" w:sz="4" w:space="0" w:color="auto"/>
            </w:tcBorders>
            <w:shd w:val="clear" w:color="auto" w:fill="auto"/>
            <w:noWrap/>
            <w:vAlign w:val="center"/>
            <w:hideMark/>
          </w:tcPr>
          <w:p w:rsidR="00075F53" w:rsidRPr="005B7F47" w:rsidRDefault="00075F53" w:rsidP="00075F53">
            <w:pPr>
              <w:jc w:val="center"/>
              <w:rPr>
                <w:rFonts w:asciiTheme="minorHAnsi" w:eastAsia="Times New Roman" w:hAnsiTheme="minorHAnsi" w:cstheme="minorHAnsi"/>
                <w:b/>
                <w:bCs/>
                <w:sz w:val="24"/>
                <w:szCs w:val="24"/>
                <w:lang w:val="es-CO" w:eastAsia="es-CO"/>
              </w:rPr>
            </w:pPr>
            <w:r w:rsidRPr="005B7F47">
              <w:rPr>
                <w:rFonts w:asciiTheme="minorHAnsi" w:eastAsia="Times New Roman" w:hAnsiTheme="minorHAnsi" w:cstheme="minorHAnsi"/>
                <w:b/>
                <w:bCs/>
                <w:sz w:val="24"/>
                <w:szCs w:val="24"/>
                <w:lang w:val="es-CO" w:eastAsia="es-CO"/>
              </w:rPr>
              <w:t>PRODUCTO</w:t>
            </w:r>
          </w:p>
        </w:tc>
        <w:tc>
          <w:tcPr>
            <w:tcW w:w="1843" w:type="dxa"/>
            <w:tcBorders>
              <w:top w:val="single" w:sz="8" w:space="0" w:color="auto"/>
              <w:left w:val="single" w:sz="4" w:space="0" w:color="auto"/>
              <w:bottom w:val="nil"/>
              <w:right w:val="single" w:sz="4" w:space="0" w:color="auto"/>
            </w:tcBorders>
          </w:tcPr>
          <w:p w:rsidR="00075F53" w:rsidRPr="005B7F47" w:rsidRDefault="00075F53" w:rsidP="00075F53">
            <w:pPr>
              <w:jc w:val="center"/>
              <w:rPr>
                <w:rFonts w:asciiTheme="minorHAnsi" w:eastAsia="Times New Roman" w:hAnsiTheme="minorHAnsi" w:cstheme="minorHAnsi"/>
                <w:b/>
                <w:bCs/>
                <w:sz w:val="24"/>
                <w:szCs w:val="24"/>
                <w:lang w:val="es-CO" w:eastAsia="es-CO"/>
              </w:rPr>
            </w:pPr>
            <w:r>
              <w:rPr>
                <w:rFonts w:asciiTheme="minorHAnsi" w:eastAsia="Times New Roman" w:hAnsiTheme="minorHAnsi" w:cstheme="minorHAnsi"/>
                <w:b/>
                <w:bCs/>
                <w:sz w:val="24"/>
                <w:szCs w:val="24"/>
                <w:lang w:val="es-CO" w:eastAsia="es-CO"/>
              </w:rPr>
              <w:t>CANTIDAD</w:t>
            </w:r>
          </w:p>
        </w:tc>
        <w:tc>
          <w:tcPr>
            <w:tcW w:w="1538" w:type="dxa"/>
            <w:tcBorders>
              <w:top w:val="single" w:sz="8" w:space="0" w:color="auto"/>
              <w:left w:val="single" w:sz="4" w:space="0" w:color="auto"/>
              <w:bottom w:val="nil"/>
              <w:right w:val="single" w:sz="4" w:space="0" w:color="auto"/>
            </w:tcBorders>
          </w:tcPr>
          <w:p w:rsidR="00075F53" w:rsidRDefault="000529C3" w:rsidP="00075F53">
            <w:pPr>
              <w:jc w:val="center"/>
              <w:rPr>
                <w:rFonts w:asciiTheme="minorHAnsi" w:eastAsia="Times New Roman" w:hAnsiTheme="minorHAnsi" w:cstheme="minorHAnsi"/>
                <w:b/>
                <w:bCs/>
                <w:sz w:val="24"/>
                <w:szCs w:val="24"/>
                <w:lang w:val="es-CO" w:eastAsia="es-CO"/>
              </w:rPr>
            </w:pPr>
            <w:r>
              <w:rPr>
                <w:rFonts w:asciiTheme="minorHAnsi" w:eastAsia="Times New Roman" w:hAnsiTheme="minorHAnsi" w:cstheme="minorHAnsi"/>
                <w:b/>
                <w:bCs/>
                <w:sz w:val="24"/>
                <w:szCs w:val="24"/>
                <w:lang w:val="es-CO" w:eastAsia="es-CO"/>
              </w:rPr>
              <w:t>MARCA</w:t>
            </w:r>
          </w:p>
        </w:tc>
      </w:tr>
      <w:tr w:rsidR="00075F53" w:rsidTr="00075F53">
        <w:trPr>
          <w:trHeight w:val="360"/>
        </w:trPr>
        <w:tc>
          <w:tcPr>
            <w:tcW w:w="5969"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Aceite de Inmersión FCO  x 100 ML  **</w:t>
            </w:r>
          </w:p>
        </w:tc>
        <w:tc>
          <w:tcPr>
            <w:tcW w:w="1843" w:type="dxa"/>
            <w:tcBorders>
              <w:top w:val="double" w:sz="6" w:space="0" w:color="auto"/>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5</w:t>
            </w:r>
          </w:p>
        </w:tc>
        <w:tc>
          <w:tcPr>
            <w:tcW w:w="1538" w:type="dxa"/>
            <w:tcBorders>
              <w:top w:val="double" w:sz="6" w:space="0" w:color="auto"/>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Acido Úrico </w:t>
            </w:r>
            <w:proofErr w:type="spellStart"/>
            <w:r w:rsidRPr="005B7F47">
              <w:rPr>
                <w:rFonts w:asciiTheme="minorHAnsi" w:eastAsia="Times New Roman" w:hAnsiTheme="minorHAnsi" w:cstheme="minorHAnsi"/>
                <w:sz w:val="24"/>
                <w:szCs w:val="24"/>
                <w:lang w:val="es-CO" w:eastAsia="es-CO"/>
              </w:rPr>
              <w:t>Uricostat</w:t>
            </w:r>
            <w:proofErr w:type="spellEnd"/>
            <w:r w:rsidRPr="005B7F47">
              <w:rPr>
                <w:rFonts w:asciiTheme="minorHAnsi" w:eastAsia="Times New Roman" w:hAnsiTheme="minorHAnsi" w:cstheme="minorHAnsi"/>
                <w:sz w:val="24"/>
                <w:szCs w:val="24"/>
                <w:lang w:val="es-CO" w:eastAsia="es-CO"/>
              </w:rPr>
              <w:t xml:space="preserve"> AA Liquida  x 250 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Agua destilada Caja x 40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2</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43"/>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Aguja Vacutainer No. 21 con camisa Caja x 100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200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61"/>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Aguja Vacutainer No. 21 con camisa Caja x 100  Pediátrica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30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Alcohol Acido Zn  </w:t>
            </w:r>
            <w:proofErr w:type="spellStart"/>
            <w:r w:rsidRPr="005B7F47">
              <w:rPr>
                <w:rFonts w:asciiTheme="minorHAnsi" w:eastAsia="Times New Roman" w:hAnsiTheme="minorHAnsi" w:cstheme="minorHAnsi"/>
                <w:sz w:val="24"/>
                <w:szCs w:val="24"/>
                <w:lang w:val="es-CO" w:eastAsia="es-CO"/>
              </w:rPr>
              <w:t>Fco</w:t>
            </w:r>
            <w:proofErr w:type="spellEnd"/>
            <w:r w:rsidRPr="005B7F47">
              <w:rPr>
                <w:rFonts w:asciiTheme="minorHAnsi" w:eastAsia="Times New Roman" w:hAnsiTheme="minorHAnsi" w:cstheme="minorHAnsi"/>
                <w:sz w:val="24"/>
                <w:szCs w:val="24"/>
                <w:lang w:val="es-CO" w:eastAsia="es-CO"/>
              </w:rPr>
              <w:t xml:space="preserve"> x 500 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15</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A*10 ml MONOCLONAL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74"/>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B*10 ml MONOCLONAL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CDE  x 10 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2</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Anti D*10 ml  MONOCLONAL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Aplicadores de madera S/A Paq. X1000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8</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Bilirrubina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2</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Bilirrubina Estándar 2x5 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182"/>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Colesterol HDL monofásico plus AA con calibrador</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Colesterol Total AA Liquido 4 x 100 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15</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Colorante de </w:t>
            </w:r>
            <w:proofErr w:type="spellStart"/>
            <w:r w:rsidRPr="005B7F47">
              <w:rPr>
                <w:rFonts w:asciiTheme="minorHAnsi" w:eastAsia="Times New Roman" w:hAnsiTheme="minorHAnsi" w:cstheme="minorHAnsi"/>
                <w:sz w:val="24"/>
                <w:szCs w:val="24"/>
                <w:lang w:val="es-CO" w:eastAsia="es-CO"/>
              </w:rPr>
              <w:t>Wrigth</w:t>
            </w:r>
            <w:proofErr w:type="spellEnd"/>
            <w:r w:rsidRPr="005B7F47">
              <w:rPr>
                <w:rFonts w:asciiTheme="minorHAnsi" w:eastAsia="Times New Roman" w:hAnsiTheme="minorHAnsi" w:cstheme="minorHAnsi"/>
                <w:sz w:val="24"/>
                <w:szCs w:val="24"/>
                <w:lang w:val="es-CO" w:eastAsia="es-CO"/>
              </w:rPr>
              <w:t xml:space="preserve">  x 500 CC</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30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Creatinina Directa -240 </w:t>
            </w:r>
            <w:proofErr w:type="spellStart"/>
            <w:r w:rsidRPr="005B7F47">
              <w:rPr>
                <w:rFonts w:asciiTheme="minorHAnsi" w:eastAsia="Times New Roman" w:hAnsiTheme="minorHAnsi" w:cstheme="minorHAnsi"/>
                <w:sz w:val="24"/>
                <w:szCs w:val="24"/>
                <w:lang w:val="es-CO" w:eastAsia="es-CO"/>
              </w:rPr>
              <w:t>det</w:t>
            </w:r>
            <w:proofErr w:type="spellEnd"/>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15</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5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Cubetas para </w:t>
            </w:r>
            <w:proofErr w:type="spellStart"/>
            <w:r w:rsidRPr="005B7F47">
              <w:rPr>
                <w:rFonts w:asciiTheme="minorHAnsi" w:eastAsia="Times New Roman" w:hAnsiTheme="minorHAnsi" w:cstheme="minorHAnsi"/>
                <w:sz w:val="24"/>
                <w:szCs w:val="24"/>
                <w:lang w:val="es-CO" w:eastAsia="es-CO"/>
              </w:rPr>
              <w:t>Metrolab</w:t>
            </w:r>
            <w:proofErr w:type="spellEnd"/>
            <w:r w:rsidRPr="005B7F47">
              <w:rPr>
                <w:rFonts w:asciiTheme="minorHAnsi" w:eastAsia="Times New Roman" w:hAnsiTheme="minorHAnsi" w:cstheme="minorHAnsi"/>
                <w:sz w:val="24"/>
                <w:szCs w:val="24"/>
                <w:lang w:val="es-CO" w:eastAsia="es-CO"/>
              </w:rPr>
              <w:t xml:space="preserve"> 1600 Paq x 5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50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proofErr w:type="spellStart"/>
            <w:r w:rsidRPr="005B7F47">
              <w:rPr>
                <w:rFonts w:asciiTheme="minorHAnsi" w:eastAsia="Times New Roman" w:hAnsiTheme="minorHAnsi" w:cstheme="minorHAnsi"/>
                <w:sz w:val="24"/>
                <w:szCs w:val="24"/>
                <w:lang w:val="es-CO" w:eastAsia="es-CO"/>
              </w:rPr>
              <w:t>Deter</w:t>
            </w:r>
            <w:proofErr w:type="spellEnd"/>
            <w:r w:rsidRPr="005B7F47">
              <w:rPr>
                <w:rFonts w:asciiTheme="minorHAnsi" w:eastAsia="Times New Roman" w:hAnsiTheme="minorHAnsi" w:cstheme="minorHAnsi"/>
                <w:sz w:val="24"/>
                <w:szCs w:val="24"/>
                <w:lang w:val="es-CO" w:eastAsia="es-CO"/>
              </w:rPr>
              <w:t xml:space="preserve"> Plus x 4 </w:t>
            </w:r>
            <w:proofErr w:type="spellStart"/>
            <w:r w:rsidRPr="005B7F47">
              <w:rPr>
                <w:rFonts w:asciiTheme="minorHAnsi" w:eastAsia="Times New Roman" w:hAnsiTheme="minorHAnsi" w:cstheme="minorHAnsi"/>
                <w:sz w:val="24"/>
                <w:szCs w:val="24"/>
                <w:lang w:val="es-CO" w:eastAsia="es-CO"/>
              </w:rPr>
              <w:t>Lts</w:t>
            </w:r>
            <w:proofErr w:type="spellEnd"/>
            <w:r w:rsidRPr="005B7F47">
              <w:rPr>
                <w:rFonts w:asciiTheme="minorHAnsi" w:eastAsia="Times New Roman" w:hAnsiTheme="minorHAnsi" w:cstheme="minorHAnsi"/>
                <w:sz w:val="24"/>
                <w:szCs w:val="24"/>
                <w:lang w:val="es-CO" w:eastAsia="es-CO"/>
              </w:rPr>
              <w:t xml:space="preserve">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3</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Dextrosa Glicemia caja 25 * 50 sobres</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49</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Glicemia Enzimática AA </w:t>
            </w:r>
            <w:proofErr w:type="spellStart"/>
            <w:r w:rsidRPr="005B7F47">
              <w:rPr>
                <w:rFonts w:asciiTheme="minorHAnsi" w:eastAsia="Times New Roman" w:hAnsiTheme="minorHAnsi" w:cstheme="minorHAnsi"/>
                <w:sz w:val="24"/>
                <w:szCs w:val="24"/>
                <w:lang w:val="es-CO" w:eastAsia="es-CO"/>
              </w:rPr>
              <w:t>Liq</w:t>
            </w:r>
            <w:proofErr w:type="spellEnd"/>
            <w:r w:rsidRPr="005B7F47">
              <w:rPr>
                <w:rFonts w:asciiTheme="minorHAnsi" w:eastAsia="Times New Roman" w:hAnsiTheme="minorHAnsi" w:cstheme="minorHAnsi"/>
                <w:sz w:val="24"/>
                <w:szCs w:val="24"/>
                <w:lang w:val="es-CO" w:eastAsia="es-CO"/>
              </w:rPr>
              <w:t xml:space="preserve"> 4 x 250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30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4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Lamina Porta Objeto caja x50 </w:t>
            </w:r>
            <w:proofErr w:type="spellStart"/>
            <w:r w:rsidRPr="005B7F47">
              <w:rPr>
                <w:rFonts w:asciiTheme="minorHAnsi" w:eastAsia="Times New Roman" w:hAnsiTheme="minorHAnsi" w:cstheme="minorHAnsi"/>
                <w:sz w:val="24"/>
                <w:szCs w:val="24"/>
                <w:lang w:val="es-CO" w:eastAsia="es-CO"/>
              </w:rPr>
              <w:t>und</w:t>
            </w:r>
            <w:proofErr w:type="spellEnd"/>
            <w:r w:rsidRPr="005B7F47">
              <w:rPr>
                <w:rFonts w:asciiTheme="minorHAnsi" w:eastAsia="Times New Roman" w:hAnsiTheme="minorHAnsi" w:cstheme="minorHAnsi"/>
                <w:sz w:val="24"/>
                <w:szCs w:val="24"/>
                <w:lang w:val="es-CO" w:eastAsia="es-CO"/>
              </w:rPr>
              <w:t xml:space="preserve">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Laminas de cuarzo caja x 10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41"/>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Laminillas cubre objeto 22x22 Caja X10X 100 </w:t>
            </w:r>
            <w:proofErr w:type="spellStart"/>
            <w:r w:rsidRPr="005B7F47">
              <w:rPr>
                <w:rFonts w:asciiTheme="minorHAnsi" w:eastAsia="Times New Roman" w:hAnsiTheme="minorHAnsi" w:cstheme="minorHAnsi"/>
                <w:sz w:val="24"/>
                <w:szCs w:val="24"/>
                <w:lang w:val="es-CO" w:eastAsia="es-CO"/>
              </w:rPr>
              <w:t>und</w:t>
            </w:r>
            <w:proofErr w:type="spellEnd"/>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40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lastRenderedPageBreak/>
              <w:t>Palillos de madera</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40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48"/>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Papel para equipo de Hematología x rollo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Pruebas de Embarazo </w:t>
            </w:r>
            <w:proofErr w:type="spellStart"/>
            <w:r w:rsidRPr="005B7F47">
              <w:rPr>
                <w:rFonts w:asciiTheme="minorHAnsi" w:eastAsia="Times New Roman" w:hAnsiTheme="minorHAnsi" w:cstheme="minorHAnsi"/>
                <w:sz w:val="24"/>
                <w:szCs w:val="24"/>
                <w:lang w:val="es-CO" w:eastAsia="es-CO"/>
              </w:rPr>
              <w:t>cassete</w:t>
            </w:r>
            <w:proofErr w:type="spellEnd"/>
            <w:r w:rsidRPr="005B7F47">
              <w:rPr>
                <w:rFonts w:asciiTheme="minorHAnsi" w:eastAsia="Times New Roman" w:hAnsiTheme="minorHAnsi" w:cstheme="minorHAnsi"/>
                <w:sz w:val="24"/>
                <w:szCs w:val="24"/>
                <w:lang w:val="es-CO" w:eastAsia="es-CO"/>
              </w:rPr>
              <w:t xml:space="preserve"> x 40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50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Puntas Amarillas Paq x 1000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2</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Puntas Azules Paq x 1000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proofErr w:type="spellStart"/>
            <w:r w:rsidRPr="005B7F47">
              <w:rPr>
                <w:rFonts w:asciiTheme="minorHAnsi" w:eastAsia="Times New Roman" w:hAnsiTheme="minorHAnsi" w:cstheme="minorHAnsi"/>
                <w:sz w:val="24"/>
                <w:szCs w:val="24"/>
                <w:lang w:val="es-CO" w:eastAsia="es-CO"/>
              </w:rPr>
              <w:t>Stromatolizer</w:t>
            </w:r>
            <w:proofErr w:type="spellEnd"/>
            <w:r w:rsidRPr="005B7F47">
              <w:rPr>
                <w:rFonts w:asciiTheme="minorHAnsi" w:eastAsia="Times New Roman" w:hAnsiTheme="minorHAnsi" w:cstheme="minorHAnsi"/>
                <w:sz w:val="24"/>
                <w:szCs w:val="24"/>
                <w:lang w:val="es-CO" w:eastAsia="es-CO"/>
              </w:rPr>
              <w:t xml:space="preserve"> WH 3 x 500ML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22</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n-US" w:eastAsia="es-CO"/>
              </w:rPr>
            </w:pPr>
            <w:proofErr w:type="spellStart"/>
            <w:r w:rsidRPr="005B7F47">
              <w:rPr>
                <w:rFonts w:asciiTheme="minorHAnsi" w:eastAsia="Times New Roman" w:hAnsiTheme="minorHAnsi" w:cstheme="minorHAnsi"/>
                <w:sz w:val="24"/>
                <w:szCs w:val="24"/>
                <w:lang w:val="en-US" w:eastAsia="es-CO"/>
              </w:rPr>
              <w:t>Sysmex</w:t>
            </w:r>
            <w:proofErr w:type="spellEnd"/>
            <w:r w:rsidRPr="005B7F47">
              <w:rPr>
                <w:rFonts w:asciiTheme="minorHAnsi" w:eastAsia="Times New Roman" w:hAnsiTheme="minorHAnsi" w:cstheme="minorHAnsi"/>
                <w:sz w:val="24"/>
                <w:szCs w:val="24"/>
                <w:lang w:val="en-US" w:eastAsia="es-CO"/>
              </w:rPr>
              <w:t xml:space="preserve"> Cell pack x 20 </w:t>
            </w:r>
            <w:proofErr w:type="spellStart"/>
            <w:r w:rsidRPr="005B7F47">
              <w:rPr>
                <w:rFonts w:asciiTheme="minorHAnsi" w:eastAsia="Times New Roman" w:hAnsiTheme="minorHAnsi" w:cstheme="minorHAnsi"/>
                <w:sz w:val="24"/>
                <w:szCs w:val="24"/>
                <w:lang w:val="en-US" w:eastAsia="es-CO"/>
              </w:rPr>
              <w:t>lts</w:t>
            </w:r>
            <w:proofErr w:type="spellEnd"/>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17</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Tiras de Orina frasco x 100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67"/>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Triglicéridos Enzimáticos AA Liquido 4x100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8</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 al vacio Tapa Lila Adulto x 100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 al vacio Tapa Lila Pediátrico x 100</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50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5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 al vacio Tapa Roja Adulto con gel x 100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2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Tubos Capilares sin heparina </w:t>
            </w:r>
            <w:proofErr w:type="spellStart"/>
            <w:r w:rsidRPr="005B7F47">
              <w:rPr>
                <w:rFonts w:asciiTheme="minorHAnsi" w:eastAsia="Times New Roman" w:hAnsiTheme="minorHAnsi" w:cstheme="minorHAnsi"/>
                <w:sz w:val="24"/>
                <w:szCs w:val="24"/>
                <w:lang w:val="es-CO" w:eastAsia="es-CO"/>
              </w:rPr>
              <w:t>Fco</w:t>
            </w:r>
            <w:proofErr w:type="spellEnd"/>
            <w:r w:rsidRPr="005B7F47">
              <w:rPr>
                <w:rFonts w:asciiTheme="minorHAnsi" w:eastAsia="Times New Roman" w:hAnsiTheme="minorHAnsi" w:cstheme="minorHAnsi"/>
                <w:sz w:val="24"/>
                <w:szCs w:val="24"/>
                <w:lang w:val="es-CO" w:eastAsia="es-CO"/>
              </w:rPr>
              <w:t xml:space="preserve"> x 100 </w:t>
            </w:r>
            <w:proofErr w:type="spellStart"/>
            <w:r w:rsidRPr="005B7F47">
              <w:rPr>
                <w:rFonts w:asciiTheme="minorHAnsi" w:eastAsia="Times New Roman" w:hAnsiTheme="minorHAnsi" w:cstheme="minorHAnsi"/>
                <w:sz w:val="24"/>
                <w:szCs w:val="24"/>
                <w:lang w:val="es-CO" w:eastAsia="es-CO"/>
              </w:rPr>
              <w:t>Und</w:t>
            </w:r>
            <w:proofErr w:type="spellEnd"/>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100</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151"/>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Tubos de ensayo 13 x 100  Paq x 100     **</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8</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Urea cinética UV AA  x 20 Ml</w:t>
            </w:r>
          </w:p>
        </w:tc>
        <w:tc>
          <w:tcPr>
            <w:tcW w:w="1843" w:type="dxa"/>
            <w:tcBorders>
              <w:top w:val="nil"/>
              <w:left w:val="single" w:sz="4" w:space="0" w:color="auto"/>
              <w:bottom w:val="single" w:sz="4"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8</w:t>
            </w:r>
          </w:p>
        </w:tc>
        <w:tc>
          <w:tcPr>
            <w:tcW w:w="1538" w:type="dxa"/>
            <w:tcBorders>
              <w:top w:val="nil"/>
              <w:left w:val="single" w:sz="4" w:space="0" w:color="auto"/>
              <w:bottom w:val="single" w:sz="4" w:space="0" w:color="auto"/>
              <w:right w:val="single" w:sz="4" w:space="0" w:color="auto"/>
            </w:tcBorders>
          </w:tcPr>
          <w:p w:rsidR="00075F53" w:rsidRDefault="00075F53" w:rsidP="00075F53">
            <w:pPr>
              <w:jc w:val="center"/>
              <w:rPr>
                <w:rFonts w:ascii="Tahoma" w:hAnsi="Tahoma" w:cs="Tahoma"/>
                <w:sz w:val="22"/>
                <w:szCs w:val="22"/>
              </w:rPr>
            </w:pPr>
          </w:p>
        </w:tc>
      </w:tr>
      <w:tr w:rsidR="00075F53" w:rsidTr="00075F53">
        <w:trPr>
          <w:trHeight w:val="199"/>
        </w:trPr>
        <w:tc>
          <w:tcPr>
            <w:tcW w:w="5969" w:type="dxa"/>
            <w:tcBorders>
              <w:top w:val="nil"/>
              <w:left w:val="single" w:sz="4" w:space="0" w:color="auto"/>
              <w:bottom w:val="double" w:sz="6" w:space="0" w:color="auto"/>
              <w:right w:val="single" w:sz="4" w:space="0" w:color="auto"/>
            </w:tcBorders>
            <w:shd w:val="clear" w:color="auto" w:fill="auto"/>
            <w:vAlign w:val="center"/>
            <w:hideMark/>
          </w:tcPr>
          <w:p w:rsidR="00075F53" w:rsidRPr="005B7F47" w:rsidRDefault="00075F53" w:rsidP="00075F53">
            <w:pPr>
              <w:rPr>
                <w:rFonts w:asciiTheme="minorHAnsi" w:eastAsia="Times New Roman" w:hAnsiTheme="minorHAnsi" w:cstheme="minorHAnsi"/>
                <w:sz w:val="24"/>
                <w:szCs w:val="24"/>
                <w:lang w:val="es-CO" w:eastAsia="es-CO"/>
              </w:rPr>
            </w:pPr>
            <w:r w:rsidRPr="005B7F47">
              <w:rPr>
                <w:rFonts w:asciiTheme="minorHAnsi" w:eastAsia="Times New Roman" w:hAnsiTheme="minorHAnsi" w:cstheme="minorHAnsi"/>
                <w:sz w:val="24"/>
                <w:szCs w:val="24"/>
                <w:lang w:val="es-CO" w:eastAsia="es-CO"/>
              </w:rPr>
              <w:t xml:space="preserve">VDRL x 250 </w:t>
            </w:r>
            <w:proofErr w:type="spellStart"/>
            <w:r w:rsidRPr="005B7F47">
              <w:rPr>
                <w:rFonts w:asciiTheme="minorHAnsi" w:eastAsia="Times New Roman" w:hAnsiTheme="minorHAnsi" w:cstheme="minorHAnsi"/>
                <w:sz w:val="24"/>
                <w:szCs w:val="24"/>
                <w:lang w:val="es-CO" w:eastAsia="es-CO"/>
              </w:rPr>
              <w:t>det</w:t>
            </w:r>
            <w:proofErr w:type="spellEnd"/>
          </w:p>
        </w:tc>
        <w:tc>
          <w:tcPr>
            <w:tcW w:w="1843" w:type="dxa"/>
            <w:tcBorders>
              <w:top w:val="nil"/>
              <w:left w:val="single" w:sz="4" w:space="0" w:color="auto"/>
              <w:bottom w:val="double" w:sz="6" w:space="0" w:color="auto"/>
              <w:right w:val="single" w:sz="4" w:space="0" w:color="auto"/>
            </w:tcBorders>
            <w:vAlign w:val="center"/>
          </w:tcPr>
          <w:p w:rsidR="00075F53" w:rsidRDefault="00075F53" w:rsidP="00075F53">
            <w:pPr>
              <w:jc w:val="center"/>
              <w:rPr>
                <w:rFonts w:ascii="Tahoma" w:hAnsi="Tahoma" w:cs="Tahoma"/>
                <w:sz w:val="22"/>
                <w:szCs w:val="22"/>
              </w:rPr>
            </w:pPr>
            <w:r>
              <w:rPr>
                <w:rFonts w:ascii="Tahoma" w:hAnsi="Tahoma" w:cs="Tahoma"/>
                <w:sz w:val="22"/>
                <w:szCs w:val="22"/>
              </w:rPr>
              <w:t>3</w:t>
            </w:r>
          </w:p>
        </w:tc>
        <w:tc>
          <w:tcPr>
            <w:tcW w:w="1538" w:type="dxa"/>
            <w:tcBorders>
              <w:top w:val="nil"/>
              <w:left w:val="single" w:sz="4" w:space="0" w:color="auto"/>
              <w:bottom w:val="double" w:sz="6" w:space="0" w:color="auto"/>
              <w:right w:val="single" w:sz="4" w:space="0" w:color="auto"/>
            </w:tcBorders>
          </w:tcPr>
          <w:p w:rsidR="00075F53" w:rsidRDefault="00075F53" w:rsidP="00075F53">
            <w:pPr>
              <w:jc w:val="center"/>
              <w:rPr>
                <w:rFonts w:ascii="Tahoma" w:hAnsi="Tahoma" w:cs="Tahoma"/>
                <w:sz w:val="22"/>
                <w:szCs w:val="22"/>
              </w:rPr>
            </w:pPr>
          </w:p>
        </w:tc>
      </w:tr>
    </w:tbl>
    <w:p w:rsidR="00793471" w:rsidRPr="008D539E" w:rsidRDefault="00793471" w:rsidP="00793471">
      <w:pPr>
        <w:pStyle w:val="Prrafodelista"/>
        <w:autoSpaceDE w:val="0"/>
        <w:autoSpaceDN w:val="0"/>
        <w:adjustRightInd w:val="0"/>
        <w:spacing w:before="100" w:beforeAutospacing="1" w:after="100" w:afterAutospacing="1"/>
        <w:ind w:left="0"/>
        <w:contextualSpacing/>
        <w:jc w:val="both"/>
        <w:rPr>
          <w:rFonts w:asciiTheme="minorHAnsi" w:hAnsiTheme="minorHAnsi" w:cstheme="minorHAnsi"/>
          <w:bCs/>
          <w:color w:val="000000"/>
        </w:rPr>
      </w:pPr>
    </w:p>
    <w:p w:rsidR="009275E7" w:rsidRPr="008D539E" w:rsidRDefault="009275E7" w:rsidP="00D970F4">
      <w:pPr>
        <w:spacing w:before="100" w:beforeAutospacing="1" w:after="100" w:afterAutospacing="1"/>
        <w:contextualSpacing/>
        <w:rPr>
          <w:rFonts w:asciiTheme="minorHAnsi" w:hAnsiTheme="minorHAnsi" w:cstheme="minorHAnsi"/>
          <w:b/>
          <w:bCs/>
          <w:sz w:val="24"/>
          <w:szCs w:val="24"/>
        </w:rPr>
      </w:pPr>
      <w:r w:rsidRPr="008D539E">
        <w:rPr>
          <w:rFonts w:asciiTheme="minorHAnsi" w:hAnsiTheme="minorHAnsi" w:cstheme="minorHAnsi"/>
          <w:b/>
          <w:bCs/>
          <w:sz w:val="24"/>
          <w:szCs w:val="24"/>
        </w:rPr>
        <w:br w:type="page"/>
      </w:r>
    </w:p>
    <w:p w:rsidR="004F0C71" w:rsidRPr="008D539E" w:rsidRDefault="004041DB"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lastRenderedPageBreak/>
        <w:t>ANEXO No. 6</w:t>
      </w:r>
    </w:p>
    <w:p w:rsidR="004F0C71" w:rsidRPr="008D539E" w:rsidRDefault="004F0C71" w:rsidP="00D970F4">
      <w:pPr>
        <w:pStyle w:val="Subttulo"/>
        <w:spacing w:before="100" w:beforeAutospacing="1" w:after="100" w:afterAutospacing="1"/>
        <w:contextualSpacing/>
        <w:jc w:val="center"/>
        <w:rPr>
          <w:rFonts w:asciiTheme="minorHAnsi" w:hAnsiTheme="minorHAnsi" w:cstheme="minorHAnsi"/>
          <w:b/>
          <w:i w:val="0"/>
          <w:color w:val="auto"/>
        </w:rPr>
      </w:pPr>
      <w:bookmarkStart w:id="65" w:name="_Toc262481024"/>
      <w:r w:rsidRPr="008D539E">
        <w:rPr>
          <w:rFonts w:asciiTheme="minorHAnsi" w:hAnsiTheme="minorHAnsi" w:cstheme="minorHAnsi"/>
          <w:b/>
          <w:i w:val="0"/>
          <w:color w:val="auto"/>
        </w:rPr>
        <w:t>RELACION EXPERIENCIA PROPONENTE</w:t>
      </w:r>
      <w:bookmarkEnd w:id="65"/>
    </w:p>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4"/>
        <w:gridCol w:w="980"/>
        <w:gridCol w:w="1961"/>
        <w:gridCol w:w="994"/>
        <w:gridCol w:w="840"/>
        <w:gridCol w:w="654"/>
        <w:gridCol w:w="1047"/>
        <w:gridCol w:w="1347"/>
        <w:gridCol w:w="1037"/>
        <w:gridCol w:w="25"/>
      </w:tblGrid>
      <w:tr w:rsidR="004041DB" w:rsidRPr="008D539E" w:rsidTr="006953B7">
        <w:trPr>
          <w:gridAfter w:val="1"/>
          <w:wAfter w:w="25" w:type="dxa"/>
        </w:trPr>
        <w:tc>
          <w:tcPr>
            <w:tcW w:w="9424" w:type="dxa"/>
            <w:gridSpan w:val="9"/>
          </w:tcPr>
          <w:p w:rsidR="004F0C71" w:rsidRPr="008D539E" w:rsidRDefault="004F0C71"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OBJETO</w:t>
            </w:r>
          </w:p>
        </w:tc>
      </w:tr>
      <w:tr w:rsidR="004041DB" w:rsidRPr="008D539E" w:rsidTr="006953B7">
        <w:trPr>
          <w:trHeight w:val="620"/>
        </w:trPr>
        <w:tc>
          <w:tcPr>
            <w:tcW w:w="1544" w:type="dxa"/>
            <w:gridSpan w:val="2"/>
            <w:tcBorders>
              <w:bottom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CONTRATO</w:t>
            </w:r>
          </w:p>
        </w:tc>
        <w:tc>
          <w:tcPr>
            <w:tcW w:w="1961" w:type="dxa"/>
            <w:vMerge w:val="restart"/>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ENTIDAD CONTRATANTE</w:t>
            </w:r>
          </w:p>
        </w:tc>
        <w:tc>
          <w:tcPr>
            <w:tcW w:w="994" w:type="dxa"/>
            <w:tcBorders>
              <w:bottom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PLAZO</w:t>
            </w:r>
          </w:p>
        </w:tc>
        <w:tc>
          <w:tcPr>
            <w:tcW w:w="1494" w:type="dxa"/>
            <w:gridSpan w:val="2"/>
            <w:tcBorders>
              <w:bottom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FECHA</w:t>
            </w:r>
          </w:p>
        </w:tc>
        <w:tc>
          <w:tcPr>
            <w:tcW w:w="2394" w:type="dxa"/>
            <w:gridSpan w:val="2"/>
            <w:tcBorders>
              <w:bottom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VALOR CONTRATO (Miles)</w:t>
            </w:r>
          </w:p>
        </w:tc>
        <w:tc>
          <w:tcPr>
            <w:tcW w:w="1062" w:type="dxa"/>
            <w:gridSpan w:val="2"/>
            <w:vMerge w:val="restart"/>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VALOR EN SMMLV (1)</w:t>
            </w:r>
          </w:p>
        </w:tc>
      </w:tr>
      <w:tr w:rsidR="004041DB" w:rsidRPr="008D539E" w:rsidTr="006953B7">
        <w:trPr>
          <w:trHeight w:val="251"/>
        </w:trPr>
        <w:tc>
          <w:tcPr>
            <w:tcW w:w="564" w:type="dxa"/>
            <w:tcBorders>
              <w:top w:val="single" w:sz="4" w:space="0" w:color="auto"/>
              <w:bottom w:val="single" w:sz="4" w:space="0" w:color="auto"/>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No.</w:t>
            </w:r>
          </w:p>
        </w:tc>
        <w:tc>
          <w:tcPr>
            <w:tcW w:w="980" w:type="dxa"/>
            <w:tcBorders>
              <w:top w:val="single" w:sz="4" w:space="0" w:color="auto"/>
              <w:left w:val="single" w:sz="4" w:space="0" w:color="auto"/>
              <w:bottom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OBJETO</w:t>
            </w:r>
          </w:p>
        </w:tc>
        <w:tc>
          <w:tcPr>
            <w:tcW w:w="1961" w:type="dxa"/>
            <w:vMerge/>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Borders>
              <w:top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(Meses)</w:t>
            </w:r>
          </w:p>
        </w:tc>
        <w:tc>
          <w:tcPr>
            <w:tcW w:w="840" w:type="dxa"/>
            <w:tcBorders>
              <w:top w:val="single" w:sz="4" w:space="0" w:color="auto"/>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INICIO</w:t>
            </w:r>
          </w:p>
        </w:tc>
        <w:tc>
          <w:tcPr>
            <w:tcW w:w="654" w:type="dxa"/>
            <w:tcBorders>
              <w:top w:val="single" w:sz="4" w:space="0" w:color="auto"/>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FIN</w:t>
            </w:r>
          </w:p>
        </w:tc>
        <w:tc>
          <w:tcPr>
            <w:tcW w:w="1047" w:type="dxa"/>
            <w:tcBorders>
              <w:top w:val="single" w:sz="4" w:space="0" w:color="auto"/>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INICIAL</w:t>
            </w:r>
          </w:p>
        </w:tc>
        <w:tc>
          <w:tcPr>
            <w:tcW w:w="1347" w:type="dxa"/>
            <w:tcBorders>
              <w:top w:val="single" w:sz="4" w:space="0" w:color="auto"/>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r w:rsidRPr="008D539E">
              <w:rPr>
                <w:rFonts w:asciiTheme="minorHAnsi" w:hAnsiTheme="minorHAnsi" w:cstheme="minorHAnsi"/>
                <w:sz w:val="24"/>
                <w:szCs w:val="24"/>
              </w:rPr>
              <w:t>LIQUIDADO</w:t>
            </w:r>
          </w:p>
        </w:tc>
        <w:tc>
          <w:tcPr>
            <w:tcW w:w="1062" w:type="dxa"/>
            <w:gridSpan w:val="2"/>
            <w:vMerge/>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top w:val="single" w:sz="4" w:space="0" w:color="auto"/>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top w:val="single" w:sz="4" w:space="0" w:color="auto"/>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c>
          <w:tcPr>
            <w:tcW w:w="564"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80"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961"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994"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840"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654"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47" w:type="dxa"/>
            <w:tcBorders>
              <w:righ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347" w:type="dxa"/>
            <w:tcBorders>
              <w:left w:val="single" w:sz="4" w:space="0" w:color="auto"/>
            </w:tcBorders>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c>
          <w:tcPr>
            <w:tcW w:w="1062" w:type="dxa"/>
            <w:gridSpan w:val="2"/>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rPr>
          <w:gridAfter w:val="1"/>
          <w:wAfter w:w="25" w:type="dxa"/>
        </w:trPr>
        <w:tc>
          <w:tcPr>
            <w:tcW w:w="8387" w:type="dxa"/>
            <w:gridSpan w:val="8"/>
          </w:tcPr>
          <w:p w:rsidR="004F0C71" w:rsidRPr="008D539E" w:rsidRDefault="004F0C71" w:rsidP="00D970F4">
            <w:pPr>
              <w:autoSpaceDE w:val="0"/>
              <w:autoSpaceDN w:val="0"/>
              <w:adjustRightInd w:val="0"/>
              <w:spacing w:before="100" w:beforeAutospacing="1" w:after="100" w:afterAutospacing="1"/>
              <w:contextualSpacing/>
              <w:jc w:val="right"/>
              <w:rPr>
                <w:rFonts w:asciiTheme="minorHAnsi" w:hAnsiTheme="minorHAnsi" w:cstheme="minorHAnsi"/>
                <w:sz w:val="24"/>
                <w:szCs w:val="24"/>
              </w:rPr>
            </w:pPr>
            <w:r w:rsidRPr="008D539E">
              <w:rPr>
                <w:rFonts w:asciiTheme="minorHAnsi" w:hAnsiTheme="minorHAnsi" w:cstheme="minorHAnsi"/>
                <w:sz w:val="24"/>
                <w:szCs w:val="24"/>
              </w:rPr>
              <w:t>TOTAL CONTRATOS REGISTRADOS (A)</w:t>
            </w:r>
          </w:p>
        </w:tc>
        <w:tc>
          <w:tcPr>
            <w:tcW w:w="1037"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r w:rsidR="004041DB" w:rsidRPr="008D539E" w:rsidTr="006953B7">
        <w:trPr>
          <w:gridAfter w:val="1"/>
          <w:wAfter w:w="25" w:type="dxa"/>
        </w:trPr>
        <w:tc>
          <w:tcPr>
            <w:tcW w:w="8387" w:type="dxa"/>
            <w:gridSpan w:val="8"/>
          </w:tcPr>
          <w:p w:rsidR="004F0C71" w:rsidRPr="008D539E" w:rsidRDefault="004F0C71" w:rsidP="00070109">
            <w:pPr>
              <w:numPr>
                <w:ilvl w:val="0"/>
                <w:numId w:val="29"/>
              </w:numPr>
              <w:autoSpaceDE w:val="0"/>
              <w:autoSpaceDN w:val="0"/>
              <w:adjustRightInd w:val="0"/>
              <w:spacing w:before="100" w:beforeAutospacing="1" w:after="100" w:afterAutospacing="1"/>
              <w:ind w:left="0" w:firstLine="0"/>
              <w:contextualSpacing/>
              <w:rPr>
                <w:rFonts w:asciiTheme="minorHAnsi" w:hAnsiTheme="minorHAnsi" w:cstheme="minorHAnsi"/>
                <w:sz w:val="24"/>
                <w:szCs w:val="24"/>
              </w:rPr>
            </w:pPr>
            <w:r w:rsidRPr="008D539E">
              <w:rPr>
                <w:rFonts w:asciiTheme="minorHAnsi" w:hAnsiTheme="minorHAnsi" w:cstheme="minorHAnsi"/>
                <w:sz w:val="24"/>
                <w:szCs w:val="24"/>
              </w:rPr>
              <w:t>Colocar en esta columna el valor INICIAL, calculado en SMMLV del año de suscripción o adjudicación del contrato, con máximo dos decimales.</w:t>
            </w:r>
          </w:p>
        </w:tc>
        <w:tc>
          <w:tcPr>
            <w:tcW w:w="1037" w:type="dxa"/>
          </w:tcPr>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tc>
      </w:tr>
    </w:tbl>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sz w:val="24"/>
          <w:szCs w:val="24"/>
        </w:rPr>
      </w:pPr>
    </w:p>
    <w:p w:rsidR="004F0C71" w:rsidRPr="008D539E" w:rsidRDefault="004F0C71"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Firma del Oferente:</w:t>
      </w:r>
    </w:p>
    <w:p w:rsidR="004F0C71" w:rsidRPr="008D539E" w:rsidRDefault="004F0C71"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4F0C71" w:rsidRPr="008D539E" w:rsidRDefault="004F0C71"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4F0C71" w:rsidRPr="008D539E" w:rsidRDefault="004F0C71"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r w:rsidRPr="008D539E">
        <w:rPr>
          <w:rFonts w:asciiTheme="minorHAnsi" w:hAnsiTheme="minorHAnsi" w:cstheme="minorHAnsi"/>
          <w:sz w:val="24"/>
          <w:szCs w:val="24"/>
        </w:rPr>
        <w:t>___________________________________</w:t>
      </w:r>
    </w:p>
    <w:p w:rsidR="004F0C71" w:rsidRPr="008D539E" w:rsidRDefault="004F0C71" w:rsidP="00D970F4">
      <w:pPr>
        <w:autoSpaceDE w:val="0"/>
        <w:autoSpaceDN w:val="0"/>
        <w:adjustRightInd w:val="0"/>
        <w:spacing w:before="100" w:beforeAutospacing="1" w:after="100" w:afterAutospacing="1"/>
        <w:contextualSpacing/>
        <w:rPr>
          <w:rFonts w:asciiTheme="minorHAnsi" w:hAnsiTheme="minorHAnsi" w:cstheme="minorHAnsi"/>
          <w:sz w:val="24"/>
          <w:szCs w:val="24"/>
        </w:rPr>
      </w:pPr>
    </w:p>
    <w:p w:rsidR="004F0C71" w:rsidRPr="008D539E" w:rsidRDefault="004F0C71"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3132BC" w:rsidRPr="008D539E" w:rsidRDefault="003132BC"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3132BC" w:rsidRPr="008D539E" w:rsidRDefault="003132BC"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6953B7" w:rsidRPr="008D539E" w:rsidRDefault="006953B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6953B7" w:rsidRPr="008D539E" w:rsidRDefault="006953B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6953B7" w:rsidRDefault="006953B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8D539E" w:rsidRDefault="008D539E"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8D539E" w:rsidRDefault="008D539E"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8D539E" w:rsidRPr="008D539E" w:rsidRDefault="008D539E"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r w:rsidRPr="008D539E">
        <w:rPr>
          <w:rFonts w:asciiTheme="minorHAnsi" w:hAnsiTheme="minorHAnsi" w:cstheme="minorHAnsi"/>
          <w:b/>
          <w:bCs/>
          <w:sz w:val="24"/>
          <w:szCs w:val="24"/>
        </w:rPr>
        <w:t xml:space="preserve">ANEXO </w:t>
      </w:r>
      <w:r w:rsidR="004F0C71" w:rsidRPr="008D539E">
        <w:rPr>
          <w:rFonts w:asciiTheme="minorHAnsi" w:hAnsiTheme="minorHAnsi" w:cstheme="minorHAnsi"/>
          <w:b/>
          <w:bCs/>
          <w:sz w:val="24"/>
          <w:szCs w:val="24"/>
        </w:rPr>
        <w:t>7</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sz w:val="24"/>
          <w:szCs w:val="24"/>
        </w:rPr>
      </w:pP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highlight w:val="green"/>
        </w:rPr>
        <w:t>MINUTA DEL CONTRATO</w:t>
      </w:r>
    </w:p>
    <w:p w:rsidR="009275E7" w:rsidRPr="008D539E" w:rsidRDefault="009275E7" w:rsidP="00D970F4">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FA26E2" w:rsidRPr="008D539E" w:rsidRDefault="00FA26E2" w:rsidP="00FA26E2">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8D539E">
        <w:rPr>
          <w:rFonts w:asciiTheme="minorHAnsi" w:hAnsiTheme="minorHAnsi" w:cstheme="minorHAnsi"/>
          <w:b/>
          <w:bCs/>
          <w:color w:val="000000"/>
          <w:sz w:val="24"/>
          <w:szCs w:val="24"/>
        </w:rPr>
        <w:t xml:space="preserve">CONTRATO DE SUMINISTROS CELEBRADO ENTRE LA EMPRESA SOCIAL DEL ESTADO ESE IMSALUD Y </w:t>
      </w:r>
      <w:r w:rsidR="002867FA" w:rsidRPr="008D539E">
        <w:rPr>
          <w:rFonts w:asciiTheme="minorHAnsi" w:hAnsiTheme="minorHAnsi" w:cstheme="minorHAnsi"/>
          <w:b/>
          <w:bCs/>
          <w:sz w:val="24"/>
          <w:szCs w:val="24"/>
        </w:rPr>
        <w:t>XXXXXX</w:t>
      </w:r>
    </w:p>
    <w:p w:rsidR="00FA26E2" w:rsidRPr="00697146" w:rsidRDefault="00FA26E2" w:rsidP="00FA26E2">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p>
    <w:p w:rsidR="00FA26E2" w:rsidRPr="00697146" w:rsidRDefault="00FA26E2" w:rsidP="00FA26E2">
      <w:pPr>
        <w:autoSpaceDE w:val="0"/>
        <w:autoSpaceDN w:val="0"/>
        <w:adjustRightInd w:val="0"/>
        <w:spacing w:before="100" w:beforeAutospacing="1" w:after="100" w:afterAutospacing="1"/>
        <w:contextualSpacing/>
        <w:jc w:val="center"/>
        <w:rPr>
          <w:rFonts w:asciiTheme="minorHAnsi" w:hAnsiTheme="minorHAnsi" w:cstheme="minorHAnsi"/>
          <w:b/>
          <w:bCs/>
          <w:color w:val="000000"/>
          <w:sz w:val="24"/>
          <w:szCs w:val="24"/>
        </w:rPr>
      </w:pPr>
      <w:r w:rsidRPr="00697146">
        <w:rPr>
          <w:rFonts w:asciiTheme="minorHAnsi" w:hAnsiTheme="minorHAnsi" w:cstheme="minorHAnsi"/>
          <w:b/>
          <w:bCs/>
          <w:color w:val="000000"/>
          <w:sz w:val="24"/>
          <w:szCs w:val="24"/>
        </w:rPr>
        <w:t>No ______</w:t>
      </w:r>
    </w:p>
    <w:p w:rsidR="00FA26E2" w:rsidRDefault="00FA26E2" w:rsidP="00FA26E2">
      <w:pPr>
        <w:pStyle w:val="Textoindependiente"/>
        <w:ind w:left="2835" w:hanging="2835"/>
        <w:outlineLvl w:val="0"/>
        <w:rPr>
          <w:rFonts w:asciiTheme="minorHAnsi" w:hAnsiTheme="minorHAnsi" w:cstheme="minorHAnsi"/>
          <w:b/>
          <w:color w:val="000000"/>
          <w:sz w:val="24"/>
          <w:szCs w:val="24"/>
        </w:rPr>
      </w:pPr>
      <w:r w:rsidRPr="00697146">
        <w:rPr>
          <w:rFonts w:asciiTheme="minorHAnsi" w:hAnsiTheme="minorHAnsi" w:cstheme="minorHAnsi"/>
          <w:b/>
          <w:color w:val="000000"/>
          <w:sz w:val="24"/>
          <w:szCs w:val="24"/>
        </w:rPr>
        <w:t>CONTRATISTA:</w:t>
      </w:r>
    </w:p>
    <w:p w:rsidR="00FA26E2" w:rsidRPr="00697146" w:rsidRDefault="00FA26E2" w:rsidP="00FA26E2">
      <w:pPr>
        <w:pStyle w:val="Textoindependiente"/>
        <w:ind w:left="2835" w:hanging="2835"/>
        <w:outlineLvl w:val="0"/>
        <w:rPr>
          <w:rFonts w:asciiTheme="minorHAnsi" w:hAnsiTheme="minorHAnsi" w:cstheme="minorHAnsi"/>
          <w:color w:val="000000"/>
          <w:sz w:val="24"/>
          <w:szCs w:val="24"/>
        </w:rPr>
      </w:pPr>
      <w:r w:rsidRPr="00697146">
        <w:rPr>
          <w:rFonts w:asciiTheme="minorHAnsi" w:hAnsiTheme="minorHAnsi" w:cstheme="minorHAnsi"/>
          <w:b/>
          <w:color w:val="000000"/>
          <w:sz w:val="24"/>
          <w:szCs w:val="24"/>
        </w:rPr>
        <w:tab/>
      </w:r>
    </w:p>
    <w:p w:rsidR="00FA26E2" w:rsidRPr="00697146" w:rsidRDefault="00FA26E2" w:rsidP="00FA26E2">
      <w:pPr>
        <w:pStyle w:val="Textoindependiente"/>
        <w:ind w:left="2835" w:hanging="2835"/>
        <w:outlineLvl w:val="0"/>
        <w:rPr>
          <w:rFonts w:asciiTheme="minorHAnsi" w:hAnsiTheme="minorHAnsi" w:cstheme="minorHAnsi"/>
          <w:color w:val="000000"/>
          <w:sz w:val="24"/>
          <w:szCs w:val="24"/>
        </w:rPr>
      </w:pPr>
      <w:r w:rsidRPr="00697146">
        <w:rPr>
          <w:rFonts w:asciiTheme="minorHAnsi" w:hAnsiTheme="minorHAnsi" w:cstheme="minorHAnsi"/>
          <w:b/>
          <w:color w:val="000000"/>
          <w:sz w:val="24"/>
          <w:szCs w:val="24"/>
        </w:rPr>
        <w:t>NIT:</w:t>
      </w:r>
      <w:r w:rsidRPr="00697146">
        <w:rPr>
          <w:rFonts w:asciiTheme="minorHAnsi" w:hAnsiTheme="minorHAnsi" w:cstheme="minorHAnsi"/>
          <w:b/>
          <w:color w:val="000000"/>
          <w:sz w:val="24"/>
          <w:szCs w:val="24"/>
        </w:rPr>
        <w:tab/>
      </w:r>
    </w:p>
    <w:p w:rsidR="00FA26E2" w:rsidRPr="00697146" w:rsidRDefault="00FA26E2" w:rsidP="00FA26E2">
      <w:pPr>
        <w:autoSpaceDE w:val="0"/>
        <w:autoSpaceDN w:val="0"/>
        <w:adjustRightInd w:val="0"/>
        <w:spacing w:before="100" w:beforeAutospacing="1" w:after="100" w:afterAutospacing="1"/>
        <w:ind w:left="2127" w:hanging="2127"/>
        <w:contextualSpacing/>
        <w:jc w:val="both"/>
        <w:rPr>
          <w:rFonts w:asciiTheme="minorHAnsi" w:hAnsiTheme="minorHAnsi" w:cstheme="minorHAnsi"/>
          <w:bCs/>
          <w:color w:val="000000"/>
          <w:sz w:val="24"/>
          <w:szCs w:val="24"/>
        </w:rPr>
      </w:pPr>
      <w:r w:rsidRPr="00697146">
        <w:rPr>
          <w:rFonts w:asciiTheme="minorHAnsi" w:hAnsiTheme="minorHAnsi" w:cstheme="minorHAnsi"/>
          <w:b/>
          <w:bCs/>
          <w:color w:val="000000"/>
          <w:sz w:val="24"/>
          <w:szCs w:val="24"/>
        </w:rPr>
        <w:t>DIRECCION COMERCIAL</w:t>
      </w:r>
      <w:r w:rsidRPr="00697146">
        <w:rPr>
          <w:rFonts w:asciiTheme="minorHAnsi" w:hAnsiTheme="minorHAnsi" w:cstheme="minorHAnsi"/>
          <w:bCs/>
          <w:color w:val="000000"/>
          <w:sz w:val="24"/>
          <w:szCs w:val="24"/>
        </w:rPr>
        <w:t>:</w:t>
      </w:r>
      <w:r w:rsidRPr="00697146">
        <w:rPr>
          <w:rFonts w:asciiTheme="minorHAnsi" w:hAnsiTheme="minorHAnsi" w:cstheme="minorHAnsi"/>
          <w:bCs/>
          <w:color w:val="000000"/>
          <w:sz w:val="24"/>
          <w:szCs w:val="24"/>
        </w:rPr>
        <w:tab/>
      </w:r>
    </w:p>
    <w:p w:rsidR="00FA26E2" w:rsidRPr="00697146" w:rsidRDefault="00FA26E2" w:rsidP="00FA26E2">
      <w:pPr>
        <w:pStyle w:val="Textoindependiente"/>
        <w:ind w:left="2835" w:hanging="2835"/>
        <w:outlineLvl w:val="0"/>
        <w:rPr>
          <w:rFonts w:asciiTheme="minorHAnsi" w:hAnsiTheme="minorHAnsi" w:cstheme="minorHAnsi"/>
          <w:color w:val="000000"/>
          <w:sz w:val="24"/>
          <w:szCs w:val="24"/>
        </w:rPr>
      </w:pPr>
      <w:r w:rsidRPr="00697146">
        <w:rPr>
          <w:rFonts w:asciiTheme="minorHAnsi" w:hAnsiTheme="minorHAnsi" w:cstheme="minorHAnsi"/>
          <w:b/>
          <w:color w:val="000000"/>
          <w:sz w:val="24"/>
          <w:szCs w:val="24"/>
        </w:rPr>
        <w:t>TELEFONO:</w:t>
      </w:r>
      <w:r w:rsidRPr="00697146">
        <w:rPr>
          <w:rFonts w:asciiTheme="minorHAnsi" w:hAnsiTheme="minorHAnsi" w:cstheme="minorHAnsi"/>
          <w:color w:val="000000"/>
          <w:sz w:val="24"/>
          <w:szCs w:val="24"/>
        </w:rPr>
        <w:tab/>
      </w:r>
    </w:p>
    <w:p w:rsidR="00FA26E2" w:rsidRPr="00697146" w:rsidRDefault="00FA26E2" w:rsidP="00FA26E2">
      <w:pPr>
        <w:autoSpaceDE w:val="0"/>
        <w:autoSpaceDN w:val="0"/>
        <w:adjustRightInd w:val="0"/>
        <w:spacing w:before="100" w:beforeAutospacing="1" w:after="100" w:afterAutospacing="1"/>
        <w:ind w:left="2835" w:hanging="2835"/>
        <w:contextualSpacing/>
        <w:jc w:val="both"/>
        <w:rPr>
          <w:rFonts w:asciiTheme="minorHAnsi" w:hAnsiTheme="minorHAnsi" w:cstheme="minorHAnsi"/>
          <w:bCs/>
          <w:color w:val="000000"/>
          <w:sz w:val="24"/>
          <w:szCs w:val="24"/>
        </w:rPr>
      </w:pPr>
      <w:r w:rsidRPr="00697146">
        <w:rPr>
          <w:rFonts w:asciiTheme="minorHAnsi" w:hAnsiTheme="minorHAnsi" w:cstheme="minorHAnsi"/>
          <w:b/>
          <w:bCs/>
          <w:color w:val="000000"/>
          <w:sz w:val="24"/>
          <w:szCs w:val="24"/>
        </w:rPr>
        <w:t>VALOR:</w:t>
      </w:r>
      <w:r w:rsidRPr="00697146">
        <w:rPr>
          <w:rFonts w:asciiTheme="minorHAnsi" w:hAnsiTheme="minorHAnsi" w:cstheme="minorHAnsi"/>
          <w:bCs/>
          <w:color w:val="000000"/>
          <w:sz w:val="24"/>
          <w:szCs w:val="24"/>
        </w:rPr>
        <w:tab/>
      </w:r>
    </w:p>
    <w:p w:rsidR="00FA26E2" w:rsidRPr="00697146" w:rsidRDefault="00FA26E2" w:rsidP="00FA26E2">
      <w:pPr>
        <w:autoSpaceDE w:val="0"/>
        <w:autoSpaceDN w:val="0"/>
        <w:adjustRightInd w:val="0"/>
        <w:spacing w:before="100" w:beforeAutospacing="1" w:after="100" w:afterAutospacing="1"/>
        <w:ind w:left="2127" w:hanging="2127"/>
        <w:contextualSpacing/>
        <w:jc w:val="both"/>
        <w:rPr>
          <w:rFonts w:asciiTheme="minorHAnsi" w:hAnsiTheme="minorHAnsi" w:cstheme="minorHAnsi"/>
          <w:bCs/>
          <w:color w:val="000000"/>
          <w:sz w:val="24"/>
          <w:szCs w:val="24"/>
        </w:rPr>
      </w:pPr>
    </w:p>
    <w:p w:rsidR="00FA26E2" w:rsidRPr="00697146" w:rsidRDefault="00FA26E2" w:rsidP="00FA26E2">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r w:rsidRPr="00697146">
        <w:rPr>
          <w:rFonts w:asciiTheme="minorHAnsi" w:hAnsiTheme="minorHAnsi" w:cstheme="minorHAnsi"/>
          <w:b/>
          <w:bCs/>
          <w:color w:val="000000"/>
          <w:sz w:val="24"/>
          <w:szCs w:val="24"/>
        </w:rPr>
        <w:t>DURACION:</w:t>
      </w:r>
      <w:r w:rsidRPr="00697146">
        <w:rPr>
          <w:rFonts w:asciiTheme="minorHAnsi" w:hAnsiTheme="minorHAnsi" w:cstheme="minorHAnsi"/>
          <w:b/>
          <w:bCs/>
          <w:color w:val="000000"/>
          <w:sz w:val="24"/>
          <w:szCs w:val="24"/>
        </w:rPr>
        <w:tab/>
      </w:r>
      <w:r w:rsidRPr="00697146">
        <w:rPr>
          <w:rFonts w:asciiTheme="minorHAnsi" w:hAnsiTheme="minorHAnsi" w:cstheme="minorHAnsi"/>
          <w:bCs/>
          <w:color w:val="000000"/>
          <w:sz w:val="24"/>
          <w:szCs w:val="24"/>
        </w:rPr>
        <w:tab/>
      </w:r>
      <w:r w:rsidRPr="00697146">
        <w:rPr>
          <w:rFonts w:asciiTheme="minorHAnsi" w:hAnsiTheme="minorHAnsi" w:cstheme="minorHAnsi"/>
          <w:bCs/>
          <w:color w:val="000000"/>
          <w:sz w:val="24"/>
          <w:szCs w:val="24"/>
        </w:rPr>
        <w:tab/>
      </w:r>
    </w:p>
    <w:p w:rsidR="00FA26E2" w:rsidRPr="00697146" w:rsidRDefault="00FA26E2" w:rsidP="00FA26E2">
      <w:pPr>
        <w:autoSpaceDE w:val="0"/>
        <w:autoSpaceDN w:val="0"/>
        <w:adjustRightInd w:val="0"/>
        <w:spacing w:before="100" w:beforeAutospacing="1" w:after="100" w:afterAutospacing="1"/>
        <w:ind w:left="2127" w:hanging="2127"/>
        <w:contextualSpacing/>
        <w:jc w:val="both"/>
        <w:rPr>
          <w:rFonts w:asciiTheme="minorHAnsi" w:hAnsiTheme="minorHAnsi" w:cstheme="minorHAnsi"/>
          <w:bCs/>
          <w:color w:val="000000"/>
          <w:sz w:val="24"/>
          <w:szCs w:val="24"/>
        </w:rPr>
      </w:pPr>
    </w:p>
    <w:p w:rsidR="00FA26E2" w:rsidRPr="00697146" w:rsidRDefault="00FA26E2" w:rsidP="00FA26E2">
      <w:pPr>
        <w:spacing w:before="100" w:beforeAutospacing="1" w:after="100" w:afterAutospacing="1"/>
        <w:ind w:left="2835" w:hanging="2835"/>
        <w:contextualSpacing/>
        <w:rPr>
          <w:rFonts w:asciiTheme="minorHAnsi" w:hAnsiTheme="minorHAnsi" w:cstheme="minorHAnsi"/>
          <w:b/>
          <w:sz w:val="24"/>
          <w:szCs w:val="24"/>
        </w:rPr>
      </w:pPr>
      <w:r w:rsidRPr="00697146">
        <w:rPr>
          <w:rFonts w:asciiTheme="minorHAnsi" w:hAnsiTheme="minorHAnsi" w:cstheme="minorHAnsi"/>
          <w:b/>
          <w:bCs/>
          <w:color w:val="000000"/>
          <w:sz w:val="24"/>
          <w:szCs w:val="24"/>
        </w:rPr>
        <w:t>OBJETO:</w:t>
      </w:r>
      <w:r w:rsidRPr="00697146">
        <w:rPr>
          <w:rFonts w:asciiTheme="minorHAnsi" w:hAnsiTheme="minorHAnsi" w:cstheme="minorHAnsi"/>
          <w:b/>
          <w:color w:val="000000"/>
          <w:sz w:val="24"/>
          <w:szCs w:val="24"/>
        </w:rPr>
        <w:tab/>
      </w:r>
    </w:p>
    <w:p w:rsidR="00FA26E2" w:rsidRPr="00697146" w:rsidRDefault="00FA26E2" w:rsidP="00FA26E2">
      <w:pPr>
        <w:autoSpaceDE w:val="0"/>
        <w:autoSpaceDN w:val="0"/>
        <w:adjustRightInd w:val="0"/>
        <w:spacing w:before="100" w:beforeAutospacing="1" w:after="100" w:afterAutospacing="1"/>
        <w:contextualSpacing/>
        <w:jc w:val="both"/>
        <w:rPr>
          <w:rFonts w:asciiTheme="minorHAnsi" w:hAnsiTheme="minorHAnsi" w:cstheme="minorHAnsi"/>
          <w:bCs/>
          <w:color w:val="000000"/>
          <w:sz w:val="24"/>
          <w:szCs w:val="24"/>
        </w:rPr>
      </w:pPr>
    </w:p>
    <w:p w:rsidR="009275E7" w:rsidRPr="00635F3F" w:rsidRDefault="00FA26E2" w:rsidP="00635F3F">
      <w:pPr>
        <w:autoSpaceDE w:val="0"/>
        <w:autoSpaceDN w:val="0"/>
        <w:adjustRightInd w:val="0"/>
        <w:spacing w:before="100" w:beforeAutospacing="1" w:after="100" w:afterAutospacing="1"/>
        <w:contextualSpacing/>
        <w:rPr>
          <w:rFonts w:asciiTheme="minorHAnsi" w:hAnsiTheme="minorHAnsi" w:cstheme="minorHAnsi"/>
          <w:bCs/>
          <w:color w:val="000000"/>
          <w:sz w:val="24"/>
          <w:szCs w:val="24"/>
        </w:rPr>
      </w:pPr>
      <w:r w:rsidRPr="00697146">
        <w:rPr>
          <w:rFonts w:asciiTheme="minorHAnsi" w:hAnsiTheme="minorHAnsi" w:cstheme="minorHAnsi"/>
          <w:b/>
          <w:bCs/>
          <w:color w:val="000000"/>
          <w:sz w:val="24"/>
          <w:szCs w:val="24"/>
        </w:rPr>
        <w:t>FECHA:</w:t>
      </w:r>
      <w:r w:rsidRPr="00697146">
        <w:rPr>
          <w:rFonts w:asciiTheme="minorHAnsi" w:hAnsiTheme="minorHAnsi" w:cstheme="minorHAnsi"/>
          <w:b/>
          <w:bCs/>
          <w:color w:val="000000"/>
          <w:sz w:val="24"/>
          <w:szCs w:val="24"/>
        </w:rPr>
        <w:tab/>
      </w:r>
      <w:r w:rsidRPr="00697146">
        <w:rPr>
          <w:rFonts w:asciiTheme="minorHAnsi" w:hAnsiTheme="minorHAnsi" w:cstheme="minorHAnsi"/>
          <w:b/>
          <w:bCs/>
          <w:color w:val="000000"/>
          <w:sz w:val="24"/>
          <w:szCs w:val="24"/>
        </w:rPr>
        <w:tab/>
      </w:r>
      <w:r w:rsidRPr="00697146">
        <w:rPr>
          <w:rFonts w:asciiTheme="minorHAnsi" w:hAnsiTheme="minorHAnsi" w:cstheme="minorHAnsi"/>
          <w:b/>
          <w:bCs/>
          <w:color w:val="000000"/>
          <w:sz w:val="24"/>
          <w:szCs w:val="24"/>
        </w:rPr>
        <w:tab/>
      </w:r>
    </w:p>
    <w:p w:rsidR="003936FF" w:rsidRDefault="003936FF" w:rsidP="003936FF">
      <w:pPr>
        <w:pStyle w:val="Textoindependiente"/>
        <w:outlineLvl w:val="0"/>
        <w:rPr>
          <w:rFonts w:asciiTheme="minorHAnsi" w:hAnsiTheme="minorHAnsi" w:cstheme="minorHAnsi"/>
          <w:b/>
          <w:sz w:val="24"/>
          <w:szCs w:val="24"/>
        </w:rPr>
      </w:pPr>
      <w:r w:rsidRPr="002867FA">
        <w:rPr>
          <w:rFonts w:asciiTheme="minorHAnsi" w:hAnsiTheme="minorHAnsi" w:cstheme="minorHAnsi"/>
          <w:color w:val="000000"/>
          <w:sz w:val="24"/>
          <w:szCs w:val="24"/>
        </w:rPr>
        <w:t xml:space="preserve">Entre los suscritos a saber </w:t>
      </w:r>
      <w:r w:rsidRPr="002867FA">
        <w:rPr>
          <w:rFonts w:asciiTheme="minorHAnsi" w:hAnsiTheme="minorHAnsi" w:cstheme="minorHAnsi"/>
          <w:b/>
          <w:sz w:val="24"/>
          <w:szCs w:val="24"/>
        </w:rPr>
        <w:t xml:space="preserve"> HERNANDO JOSE MORA GONZALEZ</w:t>
      </w:r>
      <w:r w:rsidRPr="002867FA">
        <w:rPr>
          <w:rFonts w:asciiTheme="minorHAnsi" w:hAnsiTheme="minorHAnsi" w:cstheme="minorHAnsi"/>
          <w:sz w:val="24"/>
          <w:szCs w:val="24"/>
        </w:rPr>
        <w:t xml:space="preserve">, identificado con la Cédula de Ciudadanía No. </w:t>
      </w:r>
      <w:r w:rsidR="00635F3F">
        <w:rPr>
          <w:rFonts w:asciiTheme="minorHAnsi" w:hAnsiTheme="minorHAnsi" w:cstheme="minorHAnsi"/>
          <w:sz w:val="24"/>
          <w:szCs w:val="24"/>
        </w:rPr>
        <w:t xml:space="preserve">XXXXXXX </w:t>
      </w:r>
      <w:r w:rsidRPr="002867FA">
        <w:rPr>
          <w:rFonts w:asciiTheme="minorHAnsi" w:hAnsiTheme="minorHAnsi" w:cstheme="minorHAnsi"/>
          <w:sz w:val="24"/>
          <w:szCs w:val="24"/>
        </w:rPr>
        <w:t>expedida en Bucaramanga (Santander)</w:t>
      </w:r>
      <w:r w:rsidRPr="002867FA">
        <w:rPr>
          <w:rFonts w:asciiTheme="minorHAnsi" w:hAnsiTheme="minorHAnsi" w:cstheme="minorHAnsi"/>
          <w:color w:val="000000"/>
          <w:sz w:val="24"/>
          <w:szCs w:val="24"/>
        </w:rPr>
        <w:t xml:space="preserve">, actuando en calidad de Gerente de la Empresa Social del Estado ESE IMSALUD,  nombrado según Decreto Nº 0172 de Marzo de 2012, emanado del Despacho del señor Alcalde del municipio San José de Cúcuta  y debidamente posesionado, en ejercicio de sus funciones y facultado para la celebración del presente contrato según Acuerdo No. 004 de 2013 </w:t>
      </w:r>
      <w:r w:rsidRPr="002867FA">
        <w:rPr>
          <w:rFonts w:asciiTheme="minorHAnsi" w:hAnsiTheme="minorHAnsi" w:cstheme="minorHAnsi"/>
          <w:b/>
          <w:color w:val="000000"/>
          <w:sz w:val="24"/>
          <w:szCs w:val="24"/>
        </w:rPr>
        <w:t>“POR MEDIO DEL CUAL SE ADOPTA EL MANUAL DE CONTRATACIONY SE DICTAN NORMAS PARA EL PROCEDIMIENTO CONTRACTUAL DE LA ESE IMSALUD”</w:t>
      </w:r>
      <w:r w:rsidRPr="002867FA">
        <w:rPr>
          <w:rFonts w:asciiTheme="minorHAnsi" w:hAnsiTheme="minorHAnsi" w:cstheme="minorHAnsi"/>
          <w:color w:val="000000"/>
          <w:sz w:val="24"/>
          <w:szCs w:val="24"/>
        </w:rPr>
        <w:t xml:space="preserve"> y quien para los efectos de este acto se denominará </w:t>
      </w:r>
      <w:r w:rsidRPr="002867FA">
        <w:rPr>
          <w:rFonts w:asciiTheme="minorHAnsi" w:hAnsiTheme="minorHAnsi" w:cstheme="minorHAnsi"/>
          <w:b/>
          <w:color w:val="000000"/>
          <w:sz w:val="24"/>
          <w:szCs w:val="24"/>
        </w:rPr>
        <w:t>EL CONTRATANTE</w:t>
      </w:r>
      <w:r w:rsidRPr="002867FA">
        <w:rPr>
          <w:rFonts w:asciiTheme="minorHAnsi" w:hAnsiTheme="minorHAnsi" w:cstheme="minorHAnsi"/>
          <w:color w:val="000000"/>
          <w:sz w:val="24"/>
          <w:szCs w:val="24"/>
        </w:rPr>
        <w:t xml:space="preserve">, de una parte y de la otra, </w:t>
      </w:r>
      <w:r w:rsidR="002867FA">
        <w:rPr>
          <w:rFonts w:asciiTheme="minorHAnsi" w:hAnsiTheme="minorHAnsi" w:cstheme="minorHAnsi"/>
          <w:b/>
          <w:color w:val="000000"/>
          <w:sz w:val="24"/>
          <w:szCs w:val="24"/>
        </w:rPr>
        <w:t xml:space="preserve">XXXXXXXXXXXXX </w:t>
      </w:r>
      <w:r w:rsidRPr="002867FA">
        <w:rPr>
          <w:rFonts w:asciiTheme="minorHAnsi" w:hAnsiTheme="minorHAnsi" w:cstheme="minorHAnsi"/>
          <w:color w:val="000000"/>
          <w:sz w:val="24"/>
          <w:szCs w:val="24"/>
        </w:rPr>
        <w:t xml:space="preserve">identificada con la CC </w:t>
      </w:r>
      <w:r w:rsidRPr="002867FA">
        <w:rPr>
          <w:rFonts w:asciiTheme="minorHAnsi" w:hAnsiTheme="minorHAnsi" w:cstheme="minorHAnsi"/>
          <w:b/>
          <w:color w:val="000000"/>
          <w:sz w:val="24"/>
          <w:szCs w:val="24"/>
        </w:rPr>
        <w:t xml:space="preserve">No </w:t>
      </w:r>
      <w:r w:rsidR="002867FA">
        <w:rPr>
          <w:rFonts w:asciiTheme="minorHAnsi" w:hAnsiTheme="minorHAnsi" w:cstheme="minorHAnsi"/>
          <w:b/>
          <w:color w:val="000000"/>
          <w:sz w:val="24"/>
          <w:szCs w:val="24"/>
        </w:rPr>
        <w:t xml:space="preserve">XXXXXXXXXXXXX </w:t>
      </w:r>
      <w:r w:rsidRPr="002867FA">
        <w:rPr>
          <w:rFonts w:asciiTheme="minorHAnsi" w:hAnsiTheme="minorHAnsi" w:cstheme="minorHAnsi"/>
          <w:color w:val="000000"/>
          <w:sz w:val="24"/>
          <w:szCs w:val="24"/>
        </w:rPr>
        <w:t>de</w:t>
      </w:r>
      <w:r w:rsidR="002867FA" w:rsidRPr="002867FA">
        <w:rPr>
          <w:rFonts w:asciiTheme="minorHAnsi" w:hAnsiTheme="minorHAnsi" w:cstheme="minorHAnsi"/>
          <w:b/>
          <w:color w:val="000000"/>
          <w:sz w:val="24"/>
          <w:szCs w:val="24"/>
        </w:rPr>
        <w:t>XXXXXXXXXXX</w:t>
      </w:r>
      <w:r w:rsidRPr="002867FA">
        <w:rPr>
          <w:rFonts w:asciiTheme="minorHAnsi" w:hAnsiTheme="minorHAnsi" w:cstheme="minorHAnsi"/>
          <w:color w:val="000000"/>
          <w:sz w:val="24"/>
          <w:szCs w:val="24"/>
        </w:rPr>
        <w:t xml:space="preserve">, en su condición de propietaria del establecimiento de comercio denominado  </w:t>
      </w:r>
      <w:r w:rsidR="002867FA">
        <w:rPr>
          <w:rFonts w:asciiTheme="minorHAnsi" w:hAnsiTheme="minorHAnsi" w:cstheme="minorHAnsi"/>
          <w:b/>
          <w:color w:val="000000"/>
          <w:sz w:val="24"/>
          <w:szCs w:val="24"/>
        </w:rPr>
        <w:t xml:space="preserve">XXXXXXXX </w:t>
      </w:r>
      <w:r w:rsidRPr="002867FA">
        <w:rPr>
          <w:rFonts w:asciiTheme="minorHAnsi" w:hAnsiTheme="minorHAnsi" w:cstheme="minorHAnsi"/>
          <w:color w:val="000000"/>
          <w:sz w:val="24"/>
          <w:szCs w:val="24"/>
        </w:rPr>
        <w:t xml:space="preserve">y que para efectos de este contrato se denominará </w:t>
      </w:r>
      <w:r w:rsidRPr="002867FA">
        <w:rPr>
          <w:rFonts w:asciiTheme="minorHAnsi" w:hAnsiTheme="minorHAnsi" w:cstheme="minorHAnsi"/>
          <w:b/>
          <w:color w:val="000000"/>
          <w:sz w:val="24"/>
          <w:szCs w:val="24"/>
        </w:rPr>
        <w:t>EL CONTRATISTA</w:t>
      </w:r>
      <w:r w:rsidRPr="002867FA">
        <w:rPr>
          <w:rFonts w:asciiTheme="minorHAnsi" w:hAnsiTheme="minorHAnsi" w:cstheme="minorHAnsi"/>
          <w:color w:val="000000"/>
          <w:sz w:val="24"/>
          <w:szCs w:val="24"/>
        </w:rPr>
        <w:t xml:space="preserve">, hemos convenido en suscribir el siguiente contrato, regido por las siguientes cláusulas previas las siguientes consideraciones: </w:t>
      </w:r>
      <w:r w:rsidRPr="002867FA">
        <w:rPr>
          <w:rFonts w:asciiTheme="minorHAnsi" w:hAnsiTheme="minorHAnsi" w:cstheme="minorHAnsi"/>
          <w:b/>
          <w:color w:val="000000"/>
          <w:sz w:val="24"/>
          <w:szCs w:val="24"/>
        </w:rPr>
        <w:t>1.</w:t>
      </w:r>
      <w:r w:rsidRPr="002867FA">
        <w:rPr>
          <w:rFonts w:asciiTheme="minorHAnsi" w:hAnsiTheme="minorHAnsi" w:cstheme="minorHAnsi"/>
          <w:color w:val="000000"/>
          <w:sz w:val="24"/>
          <w:szCs w:val="24"/>
        </w:rPr>
        <w:t xml:space="preserve"> Que el Gerente de la Empresa Social del </w:t>
      </w:r>
      <w:r w:rsidRPr="002867FA">
        <w:rPr>
          <w:rFonts w:asciiTheme="minorHAnsi" w:hAnsiTheme="minorHAnsi" w:cstheme="minorHAnsi"/>
          <w:color w:val="000000"/>
          <w:sz w:val="24"/>
          <w:szCs w:val="24"/>
        </w:rPr>
        <w:lastRenderedPageBreak/>
        <w:t xml:space="preserve">Estado IMSALUD se encuentra facultado para contratar de acuerdo a lo dispuesto en el Acuerdo No.004 del 23 de Febrero del 2013. </w:t>
      </w:r>
      <w:r w:rsidRPr="002867FA">
        <w:rPr>
          <w:rFonts w:asciiTheme="minorHAnsi" w:hAnsiTheme="minorHAnsi" w:cstheme="minorHAnsi"/>
          <w:b/>
          <w:color w:val="000000"/>
          <w:sz w:val="24"/>
          <w:szCs w:val="24"/>
        </w:rPr>
        <w:t>2.</w:t>
      </w:r>
      <w:r w:rsidRPr="002867FA">
        <w:rPr>
          <w:rFonts w:asciiTheme="minorHAnsi" w:hAnsiTheme="minorHAnsi" w:cstheme="minorHAnsi"/>
          <w:color w:val="000000"/>
          <w:sz w:val="24"/>
          <w:szCs w:val="24"/>
        </w:rPr>
        <w:t xml:space="preserve"> Que en el presente contrato, no concurre ninguna causal de inhabilidad o incompatibilidad establecida en la Constitución Nacional y en la ley y en caso de sobrevenir cualquiera de ella, se procederá conforme a la normatividad vigente. </w:t>
      </w:r>
      <w:r w:rsidRPr="002867FA">
        <w:rPr>
          <w:rFonts w:asciiTheme="minorHAnsi" w:hAnsiTheme="minorHAnsi" w:cstheme="minorHAnsi"/>
          <w:b/>
          <w:color w:val="000000"/>
          <w:sz w:val="24"/>
          <w:szCs w:val="24"/>
        </w:rPr>
        <w:t>3</w:t>
      </w:r>
      <w:r w:rsidRPr="002867FA">
        <w:rPr>
          <w:rFonts w:asciiTheme="minorHAnsi" w:hAnsiTheme="minorHAnsi" w:cstheme="minorHAnsi"/>
          <w:color w:val="000000"/>
          <w:sz w:val="24"/>
          <w:szCs w:val="24"/>
        </w:rPr>
        <w:t xml:space="preserve">. Que en el presente contrato se entienden pactadas las cláusulas de </w:t>
      </w:r>
      <w:r w:rsidRPr="002867FA">
        <w:rPr>
          <w:rFonts w:asciiTheme="minorHAnsi" w:hAnsiTheme="minorHAnsi" w:cstheme="minorHAnsi"/>
          <w:b/>
          <w:color w:val="000000"/>
          <w:sz w:val="24"/>
          <w:szCs w:val="24"/>
        </w:rPr>
        <w:t>TERMINACION, INTERPRETACION Y MODIFICACION UNILATERAL</w:t>
      </w:r>
      <w:r w:rsidRPr="002867FA">
        <w:rPr>
          <w:rFonts w:asciiTheme="minorHAnsi" w:hAnsiTheme="minorHAnsi" w:cstheme="minorHAnsi"/>
          <w:color w:val="000000"/>
          <w:sz w:val="24"/>
          <w:szCs w:val="24"/>
        </w:rPr>
        <w:t xml:space="preserve">, así como la cláusula excepcional de </w:t>
      </w:r>
      <w:r w:rsidRPr="002867FA">
        <w:rPr>
          <w:rFonts w:asciiTheme="minorHAnsi" w:hAnsiTheme="minorHAnsi" w:cstheme="minorHAnsi"/>
          <w:b/>
          <w:color w:val="000000"/>
          <w:sz w:val="24"/>
          <w:szCs w:val="24"/>
        </w:rPr>
        <w:t>CADUCIDAD</w:t>
      </w:r>
      <w:r w:rsidRPr="002867FA">
        <w:rPr>
          <w:rFonts w:asciiTheme="minorHAnsi" w:hAnsiTheme="minorHAnsi" w:cstheme="minorHAnsi"/>
          <w:color w:val="000000"/>
          <w:sz w:val="24"/>
          <w:szCs w:val="24"/>
        </w:rPr>
        <w:t>, a que se refiere la Ley 80 de 1993</w:t>
      </w:r>
      <w:r w:rsidRPr="002867FA">
        <w:rPr>
          <w:rFonts w:asciiTheme="minorHAnsi" w:hAnsiTheme="minorHAnsi" w:cstheme="minorHAnsi"/>
          <w:b/>
          <w:color w:val="000000"/>
          <w:sz w:val="24"/>
          <w:szCs w:val="24"/>
        </w:rPr>
        <w:t>. 4.</w:t>
      </w:r>
      <w:r w:rsidRPr="002867FA">
        <w:rPr>
          <w:rFonts w:asciiTheme="minorHAnsi" w:hAnsiTheme="minorHAnsi" w:cstheme="minorHAnsi"/>
          <w:color w:val="000000"/>
          <w:sz w:val="24"/>
          <w:szCs w:val="24"/>
        </w:rPr>
        <w:t xml:space="preserve"> Que el jefe de la Oficina de Presupuesto y Contabilidad expidió el certificado de disponibilidad correspondiente para garantizar la suscripción del presente contrato</w:t>
      </w:r>
      <w:r w:rsidRPr="002867FA">
        <w:rPr>
          <w:rFonts w:asciiTheme="minorHAnsi" w:hAnsiTheme="minorHAnsi" w:cstheme="minorHAnsi"/>
          <w:b/>
          <w:color w:val="000000"/>
          <w:sz w:val="24"/>
          <w:szCs w:val="24"/>
        </w:rPr>
        <w:t>. 5.</w:t>
      </w:r>
      <w:r w:rsidRPr="002867FA">
        <w:rPr>
          <w:rFonts w:asciiTheme="minorHAnsi" w:hAnsiTheme="minorHAnsi" w:cstheme="minorHAnsi"/>
          <w:color w:val="000000"/>
          <w:sz w:val="24"/>
          <w:szCs w:val="24"/>
        </w:rPr>
        <w:t xml:space="preserve"> Que el presente tiene como fin o fines específicos los siguientes</w:t>
      </w:r>
      <w:r w:rsidRPr="002867FA">
        <w:rPr>
          <w:rFonts w:asciiTheme="minorHAnsi" w:hAnsiTheme="minorHAnsi" w:cstheme="minorHAnsi"/>
          <w:b/>
          <w:color w:val="000000"/>
          <w:sz w:val="24"/>
          <w:szCs w:val="24"/>
        </w:rPr>
        <w:t xml:space="preserve">: </w:t>
      </w:r>
      <w:r w:rsidRPr="002867FA">
        <w:rPr>
          <w:rFonts w:asciiTheme="minorHAnsi" w:hAnsiTheme="minorHAnsi" w:cstheme="minorHAnsi"/>
          <w:b/>
          <w:sz w:val="24"/>
          <w:szCs w:val="24"/>
        </w:rPr>
        <w:t xml:space="preserve">EL SUMINISTRO DE INSUMOS DE LABORATORIO </w:t>
      </w:r>
      <w:r w:rsidR="002867FA">
        <w:rPr>
          <w:rFonts w:asciiTheme="minorHAnsi" w:hAnsiTheme="minorHAnsi" w:cstheme="minorHAnsi"/>
          <w:b/>
          <w:sz w:val="24"/>
          <w:szCs w:val="24"/>
        </w:rPr>
        <w:t xml:space="preserve">PARA LOS PACIENTES DE </w:t>
      </w:r>
      <w:r w:rsidRPr="002867FA">
        <w:rPr>
          <w:rFonts w:asciiTheme="minorHAnsi" w:hAnsiTheme="minorHAnsi" w:cstheme="minorHAnsi"/>
          <w:b/>
          <w:sz w:val="24"/>
          <w:szCs w:val="24"/>
        </w:rPr>
        <w:t xml:space="preserve"> LAS UNIDADES BASICAS E IPS DE LA RED PRESTADORA DE SERVICIOS DE SALUD DE LA ESE IMSALUD. 6</w:t>
      </w:r>
      <w:r w:rsidRPr="002867FA">
        <w:rPr>
          <w:rFonts w:asciiTheme="minorHAnsi" w:hAnsiTheme="minorHAnsi" w:cstheme="minorHAnsi"/>
          <w:color w:val="000000"/>
          <w:sz w:val="24"/>
          <w:szCs w:val="24"/>
        </w:rPr>
        <w:t>. Que dentro de la planta de personal de la ESE IMSALUD no existe personal suficiente para desarrollar la actividad a contratarse</w:t>
      </w:r>
      <w:r w:rsidRPr="002867FA">
        <w:rPr>
          <w:rFonts w:asciiTheme="minorHAnsi" w:hAnsiTheme="minorHAnsi" w:cstheme="minorHAnsi"/>
          <w:b/>
          <w:color w:val="000000"/>
          <w:sz w:val="24"/>
          <w:szCs w:val="24"/>
        </w:rPr>
        <w:t xml:space="preserve">. 7. </w:t>
      </w:r>
      <w:r w:rsidRPr="002867FA">
        <w:rPr>
          <w:rFonts w:asciiTheme="minorHAnsi" w:hAnsiTheme="minorHAnsi" w:cstheme="minorHAnsi"/>
          <w:color w:val="000000"/>
          <w:sz w:val="24"/>
          <w:szCs w:val="24"/>
        </w:rPr>
        <w:t xml:space="preserve">Que el presente contrato se regirá por las disposiciones de derecho privado y es el resultado del proceso de selección de mínima cuantía de la entidad. Por lo tanto se ha convenido celebrar el presente contrato, el cual se regirá por las siguientes cláusulas: </w:t>
      </w:r>
      <w:r w:rsidRPr="002867FA">
        <w:rPr>
          <w:rFonts w:asciiTheme="minorHAnsi" w:hAnsiTheme="minorHAnsi" w:cstheme="minorHAnsi"/>
          <w:b/>
          <w:color w:val="000000"/>
          <w:sz w:val="24"/>
          <w:szCs w:val="24"/>
          <w:u w:val="single"/>
        </w:rPr>
        <w:t>CLAUSULA PRIMERA</w:t>
      </w:r>
      <w:r w:rsidRPr="002867FA">
        <w:rPr>
          <w:rFonts w:asciiTheme="minorHAnsi" w:hAnsiTheme="minorHAnsi" w:cstheme="minorHAnsi"/>
          <w:b/>
          <w:color w:val="000000"/>
          <w:sz w:val="24"/>
          <w:szCs w:val="24"/>
        </w:rPr>
        <w:t xml:space="preserve">: OBJETO </w:t>
      </w:r>
      <w:r w:rsidRPr="002867FA">
        <w:rPr>
          <w:rFonts w:asciiTheme="minorHAnsi" w:hAnsiTheme="minorHAnsi" w:cstheme="minorHAnsi"/>
          <w:color w:val="000000"/>
          <w:sz w:val="24"/>
          <w:szCs w:val="24"/>
        </w:rPr>
        <w:t>“</w:t>
      </w:r>
      <w:r w:rsidRPr="002867FA">
        <w:rPr>
          <w:rFonts w:asciiTheme="minorHAnsi" w:hAnsiTheme="minorHAnsi" w:cstheme="minorHAnsi"/>
          <w:b/>
          <w:sz w:val="24"/>
          <w:szCs w:val="24"/>
        </w:rPr>
        <w:t>EL SUMINISTRO DE INSUMOS DE LABORATORIO</w:t>
      </w:r>
      <w:r w:rsidR="002867FA">
        <w:rPr>
          <w:rFonts w:asciiTheme="minorHAnsi" w:hAnsiTheme="minorHAnsi" w:cstheme="minorHAnsi"/>
          <w:b/>
          <w:sz w:val="24"/>
          <w:szCs w:val="24"/>
        </w:rPr>
        <w:t xml:space="preserve"> PARA LOS PACIENTES DE</w:t>
      </w:r>
      <w:r w:rsidRPr="002867FA">
        <w:rPr>
          <w:rFonts w:asciiTheme="minorHAnsi" w:hAnsiTheme="minorHAnsi" w:cstheme="minorHAnsi"/>
          <w:b/>
          <w:sz w:val="24"/>
          <w:szCs w:val="24"/>
        </w:rPr>
        <w:t xml:space="preserve"> LAS UNIDADES BASICAS E IPS DE LA RED PRESTADORA DE SERVICIOS DE SALUD DE LA ESE IMSALUD”.</w:t>
      </w:r>
    </w:p>
    <w:p w:rsidR="005774A7" w:rsidRDefault="005774A7" w:rsidP="003936FF">
      <w:pPr>
        <w:pStyle w:val="Textoindependiente"/>
        <w:outlineLvl w:val="0"/>
        <w:rPr>
          <w:rFonts w:asciiTheme="minorHAnsi" w:hAnsiTheme="minorHAnsi" w:cstheme="minorHAnsi"/>
          <w:b/>
          <w:sz w:val="24"/>
          <w:szCs w:val="24"/>
        </w:rPr>
      </w:pPr>
    </w:p>
    <w:tbl>
      <w:tblPr>
        <w:tblStyle w:val="Tablaconcuadrcula"/>
        <w:tblW w:w="0" w:type="auto"/>
        <w:tblInd w:w="108" w:type="dxa"/>
        <w:tblLook w:val="04A0"/>
      </w:tblPr>
      <w:tblGrid>
        <w:gridCol w:w="684"/>
        <w:gridCol w:w="3414"/>
        <w:gridCol w:w="1180"/>
        <w:gridCol w:w="668"/>
        <w:gridCol w:w="1117"/>
        <w:gridCol w:w="867"/>
        <w:gridCol w:w="1291"/>
      </w:tblGrid>
      <w:tr w:rsidR="005774A7" w:rsidRPr="005774A7" w:rsidTr="005774A7">
        <w:trPr>
          <w:trHeight w:val="311"/>
        </w:trPr>
        <w:tc>
          <w:tcPr>
            <w:tcW w:w="677"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sidRPr="005774A7">
              <w:rPr>
                <w:rFonts w:asciiTheme="minorHAnsi" w:hAnsiTheme="minorHAnsi" w:cstheme="minorHAnsi"/>
                <w:b/>
                <w:bCs/>
                <w:szCs w:val="22"/>
                <w:lang w:val="es-ES"/>
              </w:rPr>
              <w:t>ITEM</w:t>
            </w:r>
          </w:p>
        </w:tc>
        <w:tc>
          <w:tcPr>
            <w:tcW w:w="3414"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sidRPr="005774A7">
              <w:rPr>
                <w:rFonts w:asciiTheme="minorHAnsi" w:hAnsiTheme="minorHAnsi" w:cstheme="minorHAnsi"/>
                <w:b/>
                <w:bCs/>
                <w:szCs w:val="22"/>
                <w:lang w:val="es-ES"/>
              </w:rPr>
              <w:t>PRODUCTO</w:t>
            </w:r>
          </w:p>
        </w:tc>
        <w:tc>
          <w:tcPr>
            <w:tcW w:w="1180"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sidRPr="005774A7">
              <w:rPr>
                <w:rFonts w:asciiTheme="minorHAnsi" w:hAnsiTheme="minorHAnsi" w:cstheme="minorHAnsi"/>
                <w:b/>
                <w:bCs/>
                <w:szCs w:val="22"/>
                <w:lang w:val="es-ES"/>
              </w:rPr>
              <w:t>MARCA</w:t>
            </w:r>
          </w:p>
        </w:tc>
        <w:tc>
          <w:tcPr>
            <w:tcW w:w="668"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sidRPr="005774A7">
              <w:rPr>
                <w:rFonts w:asciiTheme="minorHAnsi" w:hAnsiTheme="minorHAnsi" w:cstheme="minorHAnsi"/>
                <w:b/>
                <w:bCs/>
                <w:szCs w:val="22"/>
                <w:lang w:val="es-ES"/>
              </w:rPr>
              <w:t>CAN</w:t>
            </w:r>
          </w:p>
        </w:tc>
        <w:tc>
          <w:tcPr>
            <w:tcW w:w="1117"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Pr>
                <w:rFonts w:asciiTheme="minorHAnsi" w:hAnsiTheme="minorHAnsi" w:cstheme="minorHAnsi"/>
                <w:b/>
                <w:bCs/>
                <w:szCs w:val="22"/>
                <w:lang w:val="es-ES"/>
              </w:rPr>
              <w:t>VR</w:t>
            </w:r>
            <w:r w:rsidRPr="005774A7">
              <w:rPr>
                <w:rFonts w:asciiTheme="minorHAnsi" w:hAnsiTheme="minorHAnsi" w:cstheme="minorHAnsi"/>
                <w:b/>
                <w:bCs/>
                <w:szCs w:val="22"/>
                <w:lang w:val="es-ES"/>
              </w:rPr>
              <w:t xml:space="preserve"> UNIT</w:t>
            </w:r>
          </w:p>
        </w:tc>
        <w:tc>
          <w:tcPr>
            <w:tcW w:w="867"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sidRPr="005774A7">
              <w:rPr>
                <w:rFonts w:asciiTheme="minorHAnsi" w:hAnsiTheme="minorHAnsi" w:cstheme="minorHAnsi"/>
                <w:b/>
                <w:bCs/>
                <w:szCs w:val="22"/>
                <w:lang w:val="es-ES"/>
              </w:rPr>
              <w:t>IVA</w:t>
            </w:r>
          </w:p>
        </w:tc>
        <w:tc>
          <w:tcPr>
            <w:tcW w:w="1291" w:type="dxa"/>
            <w:noWrap/>
            <w:hideMark/>
          </w:tcPr>
          <w:p w:rsidR="005774A7" w:rsidRPr="005774A7" w:rsidRDefault="005774A7" w:rsidP="005774A7">
            <w:pPr>
              <w:pStyle w:val="Textoindependiente"/>
              <w:jc w:val="center"/>
              <w:outlineLvl w:val="0"/>
              <w:rPr>
                <w:rFonts w:asciiTheme="minorHAnsi" w:hAnsiTheme="minorHAnsi" w:cstheme="minorHAnsi"/>
                <w:b/>
                <w:bCs/>
                <w:szCs w:val="22"/>
                <w:lang w:val="es-ES"/>
              </w:rPr>
            </w:pPr>
            <w:r w:rsidRPr="005774A7">
              <w:rPr>
                <w:rFonts w:asciiTheme="minorHAnsi" w:hAnsiTheme="minorHAnsi" w:cstheme="minorHAnsi"/>
                <w:b/>
                <w:bCs/>
                <w:szCs w:val="22"/>
                <w:lang w:val="es-ES"/>
              </w:rPr>
              <w:t>VR. TOTAL +IVA</w:t>
            </w:r>
          </w:p>
        </w:tc>
      </w:tr>
      <w:tr w:rsidR="005774A7" w:rsidRPr="005774A7" w:rsidTr="005774A7">
        <w:trPr>
          <w:trHeight w:val="36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Aceite de </w:t>
            </w:r>
            <w:proofErr w:type="spellStart"/>
            <w:r w:rsidRPr="005774A7">
              <w:rPr>
                <w:rFonts w:asciiTheme="minorHAnsi" w:hAnsiTheme="minorHAnsi" w:cstheme="minorHAnsi"/>
                <w:szCs w:val="22"/>
                <w:lang w:val="es-ES"/>
              </w:rPr>
              <w:t>Inmersion</w:t>
            </w:r>
            <w:proofErr w:type="spellEnd"/>
            <w:r w:rsidRPr="005774A7">
              <w:rPr>
                <w:rFonts w:asciiTheme="minorHAnsi" w:hAnsiTheme="minorHAnsi" w:cstheme="minorHAnsi"/>
                <w:szCs w:val="22"/>
                <w:lang w:val="es-ES"/>
              </w:rPr>
              <w:t xml:space="preserve"> FCO  x 100 ML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5</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Acido Úrico </w:t>
            </w:r>
            <w:proofErr w:type="spellStart"/>
            <w:r w:rsidRPr="005774A7">
              <w:rPr>
                <w:rFonts w:asciiTheme="minorHAnsi" w:hAnsiTheme="minorHAnsi" w:cstheme="minorHAnsi"/>
                <w:szCs w:val="22"/>
                <w:lang w:val="es-ES"/>
              </w:rPr>
              <w:t>Uricostat</w:t>
            </w:r>
            <w:proofErr w:type="spellEnd"/>
            <w:r w:rsidRPr="005774A7">
              <w:rPr>
                <w:rFonts w:asciiTheme="minorHAnsi" w:hAnsiTheme="minorHAnsi" w:cstheme="minorHAnsi"/>
                <w:szCs w:val="22"/>
                <w:lang w:val="es-ES"/>
              </w:rPr>
              <w:t xml:space="preserve"> AA Liquida  x 250 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Agua destilada Caja x 40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2</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4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Aguja Vacutainer No. 21 con camisa Caja x 100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200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5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Aguja Vacutainer No. 21 con camisa Caja x 100  Pediátrica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30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6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Alcohol Acido Zn  </w:t>
            </w:r>
            <w:proofErr w:type="spellStart"/>
            <w:r w:rsidRPr="005774A7">
              <w:rPr>
                <w:rFonts w:asciiTheme="minorHAnsi" w:hAnsiTheme="minorHAnsi" w:cstheme="minorHAnsi"/>
                <w:szCs w:val="22"/>
                <w:lang w:val="es-ES"/>
              </w:rPr>
              <w:t>Fco</w:t>
            </w:r>
            <w:proofErr w:type="spellEnd"/>
            <w:r w:rsidRPr="005774A7">
              <w:rPr>
                <w:rFonts w:asciiTheme="minorHAnsi" w:hAnsiTheme="minorHAnsi" w:cstheme="minorHAnsi"/>
                <w:szCs w:val="22"/>
                <w:lang w:val="es-ES"/>
              </w:rPr>
              <w:t xml:space="preserve"> x 500 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15</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8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Anti A*10 ml MONOCLONAL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78"/>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9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Anti B*10 ml MONOCLONAL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10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Anti CDE  x 10 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2</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11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Anti D*10 ml  MONOCLONAL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12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Aplicadores de madera S/A Paq. X1000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8</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13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Bilirrubina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2</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14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Bilirrubina </w:t>
            </w:r>
            <w:proofErr w:type="spellStart"/>
            <w:r w:rsidRPr="005774A7">
              <w:rPr>
                <w:rFonts w:asciiTheme="minorHAnsi" w:hAnsiTheme="minorHAnsi" w:cstheme="minorHAnsi"/>
                <w:szCs w:val="22"/>
                <w:lang w:val="es-ES"/>
              </w:rPr>
              <w:t>Estandar</w:t>
            </w:r>
            <w:proofErr w:type="spellEnd"/>
            <w:r w:rsidRPr="005774A7">
              <w:rPr>
                <w:rFonts w:asciiTheme="minorHAnsi" w:hAnsiTheme="minorHAnsi" w:cstheme="minorHAnsi"/>
                <w:szCs w:val="22"/>
                <w:lang w:val="es-ES"/>
              </w:rPr>
              <w:t xml:space="preserve"> 2x5 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lastRenderedPageBreak/>
              <w:t xml:space="preserve">   16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Colesterol HDL </w:t>
            </w:r>
            <w:proofErr w:type="spellStart"/>
            <w:r w:rsidRPr="005774A7">
              <w:rPr>
                <w:rFonts w:asciiTheme="minorHAnsi" w:hAnsiTheme="minorHAnsi" w:cstheme="minorHAnsi"/>
                <w:szCs w:val="22"/>
                <w:lang w:val="es-ES"/>
              </w:rPr>
              <w:t>monofasico</w:t>
            </w:r>
            <w:proofErr w:type="spellEnd"/>
            <w:r w:rsidRPr="005774A7">
              <w:rPr>
                <w:rFonts w:asciiTheme="minorHAnsi" w:hAnsiTheme="minorHAnsi" w:cstheme="minorHAnsi"/>
                <w:szCs w:val="22"/>
                <w:lang w:val="es-ES"/>
              </w:rPr>
              <w:t xml:space="preserve"> plus AA con calibrador</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17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Colesterol Total AA Liquido 4 x 100 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15</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18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Colorante de </w:t>
            </w:r>
            <w:proofErr w:type="spellStart"/>
            <w:r w:rsidRPr="005774A7">
              <w:rPr>
                <w:rFonts w:asciiTheme="minorHAnsi" w:hAnsiTheme="minorHAnsi" w:cstheme="minorHAnsi"/>
                <w:szCs w:val="22"/>
                <w:lang w:val="es-ES"/>
              </w:rPr>
              <w:t>Wrigth</w:t>
            </w:r>
            <w:proofErr w:type="spellEnd"/>
            <w:r w:rsidRPr="005774A7">
              <w:rPr>
                <w:rFonts w:asciiTheme="minorHAnsi" w:hAnsiTheme="minorHAnsi" w:cstheme="minorHAnsi"/>
                <w:szCs w:val="22"/>
                <w:lang w:val="es-ES"/>
              </w:rPr>
              <w:t xml:space="preserve">  x 500 CC</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30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19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Creatinina Directa -240 </w:t>
            </w:r>
            <w:proofErr w:type="spellStart"/>
            <w:r w:rsidRPr="005774A7">
              <w:rPr>
                <w:rFonts w:asciiTheme="minorHAnsi" w:hAnsiTheme="minorHAnsi" w:cstheme="minorHAnsi"/>
                <w:szCs w:val="22"/>
                <w:lang w:val="es-ES"/>
              </w:rPr>
              <w:t>det</w:t>
            </w:r>
            <w:proofErr w:type="spellEnd"/>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15</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20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Cubetas para </w:t>
            </w:r>
            <w:proofErr w:type="spellStart"/>
            <w:r w:rsidRPr="005774A7">
              <w:rPr>
                <w:rFonts w:asciiTheme="minorHAnsi" w:hAnsiTheme="minorHAnsi" w:cstheme="minorHAnsi"/>
                <w:szCs w:val="22"/>
                <w:lang w:val="es-ES"/>
              </w:rPr>
              <w:t>Metrolab</w:t>
            </w:r>
            <w:proofErr w:type="spellEnd"/>
            <w:r w:rsidRPr="005774A7">
              <w:rPr>
                <w:rFonts w:asciiTheme="minorHAnsi" w:hAnsiTheme="minorHAnsi" w:cstheme="minorHAnsi"/>
                <w:szCs w:val="22"/>
                <w:lang w:val="es-ES"/>
              </w:rPr>
              <w:t xml:space="preserve"> 1600 Paq x 5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50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21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proofErr w:type="spellStart"/>
            <w:r w:rsidRPr="005774A7">
              <w:rPr>
                <w:rFonts w:asciiTheme="minorHAnsi" w:hAnsiTheme="minorHAnsi" w:cstheme="minorHAnsi"/>
                <w:szCs w:val="22"/>
                <w:lang w:val="es-ES"/>
              </w:rPr>
              <w:t>Deter</w:t>
            </w:r>
            <w:proofErr w:type="spellEnd"/>
            <w:r w:rsidRPr="005774A7">
              <w:rPr>
                <w:rFonts w:asciiTheme="minorHAnsi" w:hAnsiTheme="minorHAnsi" w:cstheme="minorHAnsi"/>
                <w:szCs w:val="22"/>
                <w:lang w:val="es-ES"/>
              </w:rPr>
              <w:t xml:space="preserve"> Plus x 4 </w:t>
            </w:r>
            <w:proofErr w:type="spellStart"/>
            <w:r w:rsidRPr="005774A7">
              <w:rPr>
                <w:rFonts w:asciiTheme="minorHAnsi" w:hAnsiTheme="minorHAnsi" w:cstheme="minorHAnsi"/>
                <w:szCs w:val="22"/>
                <w:lang w:val="es-ES"/>
              </w:rPr>
              <w:t>Lts</w:t>
            </w:r>
            <w:proofErr w:type="spellEnd"/>
            <w:r w:rsidRPr="005774A7">
              <w:rPr>
                <w:rFonts w:asciiTheme="minorHAnsi" w:hAnsiTheme="minorHAnsi" w:cstheme="minorHAnsi"/>
                <w:szCs w:val="22"/>
                <w:lang w:val="es-ES"/>
              </w:rPr>
              <w:t xml:space="preserve">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3</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22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Dextrosa Glicemia caja 25 * 50 sobres</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49</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23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Glicemia Enzimática AA </w:t>
            </w:r>
            <w:proofErr w:type="spellStart"/>
            <w:r w:rsidRPr="005774A7">
              <w:rPr>
                <w:rFonts w:asciiTheme="minorHAnsi" w:hAnsiTheme="minorHAnsi" w:cstheme="minorHAnsi"/>
                <w:szCs w:val="22"/>
                <w:lang w:val="es-ES"/>
              </w:rPr>
              <w:t>Liq</w:t>
            </w:r>
            <w:proofErr w:type="spellEnd"/>
            <w:r w:rsidRPr="005774A7">
              <w:rPr>
                <w:rFonts w:asciiTheme="minorHAnsi" w:hAnsiTheme="minorHAnsi" w:cstheme="minorHAnsi"/>
                <w:szCs w:val="22"/>
                <w:lang w:val="es-ES"/>
              </w:rPr>
              <w:t xml:space="preserve"> 4 x 250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30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24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Lamina Porta Objeto caja x50 </w:t>
            </w:r>
            <w:proofErr w:type="spellStart"/>
            <w:r w:rsidRPr="005774A7">
              <w:rPr>
                <w:rFonts w:asciiTheme="minorHAnsi" w:hAnsiTheme="minorHAnsi" w:cstheme="minorHAnsi"/>
                <w:szCs w:val="22"/>
                <w:lang w:val="es-ES"/>
              </w:rPr>
              <w:t>und</w:t>
            </w:r>
            <w:proofErr w:type="spellEnd"/>
            <w:r w:rsidRPr="005774A7">
              <w:rPr>
                <w:rFonts w:asciiTheme="minorHAnsi" w:hAnsiTheme="minorHAnsi" w:cstheme="minorHAnsi"/>
                <w:szCs w:val="22"/>
                <w:lang w:val="es-ES"/>
              </w:rPr>
              <w:t xml:space="preserve">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25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Laminas de cuarzo caja x 10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26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Laminillas cubre objeto 22x22 Caja X10X 100 </w:t>
            </w:r>
            <w:proofErr w:type="spellStart"/>
            <w:r w:rsidRPr="005774A7">
              <w:rPr>
                <w:rFonts w:asciiTheme="minorHAnsi" w:hAnsiTheme="minorHAnsi" w:cstheme="minorHAnsi"/>
                <w:szCs w:val="22"/>
                <w:lang w:val="es-ES"/>
              </w:rPr>
              <w:t>und</w:t>
            </w:r>
            <w:proofErr w:type="spellEnd"/>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40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27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Palillos de madera</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40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28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Papel para equipo de </w:t>
            </w:r>
            <w:proofErr w:type="spellStart"/>
            <w:r w:rsidRPr="005774A7">
              <w:rPr>
                <w:rFonts w:asciiTheme="minorHAnsi" w:hAnsiTheme="minorHAnsi" w:cstheme="minorHAnsi"/>
                <w:szCs w:val="22"/>
                <w:lang w:val="es-ES"/>
              </w:rPr>
              <w:t>Hematologia</w:t>
            </w:r>
            <w:proofErr w:type="spellEnd"/>
            <w:r w:rsidRPr="005774A7">
              <w:rPr>
                <w:rFonts w:asciiTheme="minorHAnsi" w:hAnsiTheme="minorHAnsi" w:cstheme="minorHAnsi"/>
                <w:szCs w:val="22"/>
                <w:lang w:val="es-ES"/>
              </w:rPr>
              <w:t xml:space="preserve"> x rollo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29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Pruebas de Embarazo </w:t>
            </w:r>
            <w:proofErr w:type="spellStart"/>
            <w:r w:rsidRPr="005774A7">
              <w:rPr>
                <w:rFonts w:asciiTheme="minorHAnsi" w:hAnsiTheme="minorHAnsi" w:cstheme="minorHAnsi"/>
                <w:szCs w:val="22"/>
                <w:lang w:val="es-ES"/>
              </w:rPr>
              <w:t>cassete</w:t>
            </w:r>
            <w:proofErr w:type="spellEnd"/>
            <w:r w:rsidRPr="005774A7">
              <w:rPr>
                <w:rFonts w:asciiTheme="minorHAnsi" w:hAnsiTheme="minorHAnsi" w:cstheme="minorHAnsi"/>
                <w:szCs w:val="22"/>
                <w:lang w:val="es-ES"/>
              </w:rPr>
              <w:t xml:space="preserve"> x 40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50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30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Puntas Amarillas Paq x 1000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2</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31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Puntas Azules Paq x 1000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32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proofErr w:type="spellStart"/>
            <w:r w:rsidRPr="005774A7">
              <w:rPr>
                <w:rFonts w:asciiTheme="minorHAnsi" w:hAnsiTheme="minorHAnsi" w:cstheme="minorHAnsi"/>
                <w:szCs w:val="22"/>
                <w:lang w:val="es-ES"/>
              </w:rPr>
              <w:t>Stromatolizer</w:t>
            </w:r>
            <w:proofErr w:type="spellEnd"/>
            <w:r w:rsidRPr="005774A7">
              <w:rPr>
                <w:rFonts w:asciiTheme="minorHAnsi" w:hAnsiTheme="minorHAnsi" w:cstheme="minorHAnsi"/>
                <w:szCs w:val="22"/>
                <w:lang w:val="es-ES"/>
              </w:rPr>
              <w:t xml:space="preserve"> WH 3 x 500ML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22</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33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n-US"/>
              </w:rPr>
            </w:pPr>
            <w:proofErr w:type="spellStart"/>
            <w:r w:rsidRPr="005774A7">
              <w:rPr>
                <w:rFonts w:asciiTheme="minorHAnsi" w:hAnsiTheme="minorHAnsi" w:cstheme="minorHAnsi"/>
                <w:szCs w:val="22"/>
                <w:lang w:val="en-US"/>
              </w:rPr>
              <w:t>Sysmex</w:t>
            </w:r>
            <w:proofErr w:type="spellEnd"/>
            <w:r w:rsidRPr="005774A7">
              <w:rPr>
                <w:rFonts w:asciiTheme="minorHAnsi" w:hAnsiTheme="minorHAnsi" w:cstheme="minorHAnsi"/>
                <w:szCs w:val="22"/>
                <w:lang w:val="en-US"/>
              </w:rPr>
              <w:t xml:space="preserve"> Cell pack x 20 </w:t>
            </w:r>
            <w:proofErr w:type="spellStart"/>
            <w:r w:rsidRPr="005774A7">
              <w:rPr>
                <w:rFonts w:asciiTheme="minorHAnsi" w:hAnsiTheme="minorHAnsi" w:cstheme="minorHAnsi"/>
                <w:szCs w:val="22"/>
                <w:lang w:val="en-US"/>
              </w:rPr>
              <w:t>lts</w:t>
            </w:r>
            <w:proofErr w:type="spellEnd"/>
          </w:p>
        </w:tc>
        <w:tc>
          <w:tcPr>
            <w:tcW w:w="1180" w:type="dxa"/>
            <w:hideMark/>
          </w:tcPr>
          <w:p w:rsidR="005774A7" w:rsidRPr="00075F53" w:rsidRDefault="005774A7" w:rsidP="005774A7">
            <w:pPr>
              <w:pStyle w:val="Textoindependiente"/>
              <w:outlineLvl w:val="0"/>
              <w:rPr>
                <w:rFonts w:asciiTheme="minorHAnsi" w:hAnsiTheme="minorHAnsi" w:cstheme="minorHAnsi"/>
                <w:szCs w:val="22"/>
                <w:lang w:val="en-U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17</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34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Tiras de Orina frasco x 100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35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Triglicéridos Enzimáticos AA Liquido 4x100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8</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36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Tubo al vacio Tapa Lila Adulto x 100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37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Tubo al vacio Tapa Lila Pediátrico x 100</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50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38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Tubo al vacio Tapa Roja Adulto con gel x 100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39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Tubos Capilares sin heparina </w:t>
            </w:r>
            <w:proofErr w:type="spellStart"/>
            <w:r w:rsidRPr="005774A7">
              <w:rPr>
                <w:rFonts w:asciiTheme="minorHAnsi" w:hAnsiTheme="minorHAnsi" w:cstheme="minorHAnsi"/>
                <w:szCs w:val="22"/>
                <w:lang w:val="es-ES"/>
              </w:rPr>
              <w:t>Fco</w:t>
            </w:r>
            <w:proofErr w:type="spellEnd"/>
            <w:r w:rsidRPr="005774A7">
              <w:rPr>
                <w:rFonts w:asciiTheme="minorHAnsi" w:hAnsiTheme="minorHAnsi" w:cstheme="minorHAnsi"/>
                <w:szCs w:val="22"/>
                <w:lang w:val="es-ES"/>
              </w:rPr>
              <w:t xml:space="preserve"> x 100 </w:t>
            </w:r>
            <w:proofErr w:type="spellStart"/>
            <w:r w:rsidRPr="005774A7">
              <w:rPr>
                <w:rFonts w:asciiTheme="minorHAnsi" w:hAnsiTheme="minorHAnsi" w:cstheme="minorHAnsi"/>
                <w:szCs w:val="22"/>
                <w:lang w:val="es-ES"/>
              </w:rPr>
              <w:t>Und</w:t>
            </w:r>
            <w:proofErr w:type="spellEnd"/>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100</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57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40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Tubos de ensayo 13 x 100  Paq x 100     **</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8</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   41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Urea cinética UV AA  x 20 Ml</w:t>
            </w:r>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8</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495"/>
        </w:trPr>
        <w:tc>
          <w:tcPr>
            <w:tcW w:w="677" w:type="dxa"/>
            <w:noWrap/>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lastRenderedPageBreak/>
              <w:t xml:space="preserve">   42   </w:t>
            </w:r>
          </w:p>
        </w:tc>
        <w:tc>
          <w:tcPr>
            <w:tcW w:w="3414"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 xml:space="preserve">VDRL x 250 </w:t>
            </w:r>
            <w:proofErr w:type="spellStart"/>
            <w:r w:rsidRPr="005774A7">
              <w:rPr>
                <w:rFonts w:asciiTheme="minorHAnsi" w:hAnsiTheme="minorHAnsi" w:cstheme="minorHAnsi"/>
                <w:szCs w:val="22"/>
                <w:lang w:val="es-ES"/>
              </w:rPr>
              <w:t>det</w:t>
            </w:r>
            <w:proofErr w:type="spellEnd"/>
          </w:p>
        </w:tc>
        <w:tc>
          <w:tcPr>
            <w:tcW w:w="1180" w:type="dxa"/>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szCs w:val="22"/>
                <w:lang w:val="es-ES"/>
              </w:rPr>
            </w:pPr>
            <w:r w:rsidRPr="005774A7">
              <w:rPr>
                <w:rFonts w:asciiTheme="minorHAnsi" w:hAnsiTheme="minorHAnsi" w:cstheme="minorHAnsi"/>
                <w:szCs w:val="22"/>
                <w:lang w:val="es-ES"/>
              </w:rPr>
              <w:t>3</w:t>
            </w:r>
          </w:p>
        </w:tc>
        <w:tc>
          <w:tcPr>
            <w:tcW w:w="111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867" w:type="dxa"/>
            <w:noWrap/>
            <w:hideMark/>
          </w:tcPr>
          <w:p w:rsidR="005774A7" w:rsidRPr="005774A7" w:rsidRDefault="005774A7" w:rsidP="005774A7">
            <w:pPr>
              <w:pStyle w:val="Textoindependiente"/>
              <w:outlineLvl w:val="0"/>
              <w:rPr>
                <w:rFonts w:asciiTheme="minorHAnsi" w:hAnsiTheme="minorHAnsi" w:cstheme="minorHAnsi"/>
                <w:szCs w:val="22"/>
                <w:lang w:val="es-ES"/>
              </w:rPr>
            </w:pP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00"/>
        </w:trPr>
        <w:tc>
          <w:tcPr>
            <w:tcW w:w="677"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3414" w:type="dxa"/>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1180" w:type="dxa"/>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1984" w:type="dxa"/>
            <w:gridSpan w:val="2"/>
            <w:noWrap/>
            <w:hideMark/>
          </w:tcPr>
          <w:p w:rsidR="005774A7" w:rsidRPr="005774A7" w:rsidRDefault="005774A7" w:rsidP="005774A7">
            <w:pPr>
              <w:pStyle w:val="Textoindependiente"/>
              <w:outlineLvl w:val="0"/>
              <w:rPr>
                <w:rFonts w:asciiTheme="minorHAnsi" w:hAnsiTheme="minorHAnsi" w:cstheme="minorHAnsi"/>
                <w:b/>
                <w:szCs w:val="22"/>
                <w:lang w:val="es-ES"/>
              </w:rPr>
            </w:pPr>
            <w:r w:rsidRPr="005774A7">
              <w:rPr>
                <w:rFonts w:asciiTheme="minorHAnsi" w:hAnsiTheme="minorHAnsi" w:cstheme="minorHAnsi"/>
                <w:b/>
                <w:szCs w:val="22"/>
                <w:lang w:val="es-ES"/>
              </w:rPr>
              <w:t>SUBTOTAL</w:t>
            </w: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285"/>
        </w:trPr>
        <w:tc>
          <w:tcPr>
            <w:tcW w:w="677"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3414" w:type="dxa"/>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1180" w:type="dxa"/>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668" w:type="dxa"/>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1984" w:type="dxa"/>
            <w:gridSpan w:val="2"/>
            <w:noWrap/>
            <w:hideMark/>
          </w:tcPr>
          <w:p w:rsidR="005774A7" w:rsidRPr="005774A7" w:rsidRDefault="005774A7" w:rsidP="005774A7">
            <w:pPr>
              <w:pStyle w:val="Textoindependiente"/>
              <w:outlineLvl w:val="0"/>
              <w:rPr>
                <w:rFonts w:asciiTheme="minorHAnsi" w:hAnsiTheme="minorHAnsi" w:cstheme="minorHAnsi"/>
                <w:b/>
                <w:szCs w:val="22"/>
                <w:lang w:val="es-ES"/>
              </w:rPr>
            </w:pPr>
            <w:r w:rsidRPr="005774A7">
              <w:rPr>
                <w:rFonts w:asciiTheme="minorHAnsi" w:hAnsiTheme="minorHAnsi" w:cstheme="minorHAnsi"/>
                <w:b/>
                <w:szCs w:val="22"/>
                <w:lang w:val="es-ES"/>
              </w:rPr>
              <w:t>IVA</w:t>
            </w: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r w:rsidR="005774A7" w:rsidRPr="005774A7" w:rsidTr="005774A7">
        <w:trPr>
          <w:trHeight w:val="315"/>
        </w:trPr>
        <w:tc>
          <w:tcPr>
            <w:tcW w:w="677"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3414"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1180"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668"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c>
          <w:tcPr>
            <w:tcW w:w="1984" w:type="dxa"/>
            <w:gridSpan w:val="2"/>
            <w:noWrap/>
            <w:hideMark/>
          </w:tcPr>
          <w:p w:rsidR="005774A7" w:rsidRPr="005774A7" w:rsidRDefault="005774A7" w:rsidP="005774A7">
            <w:pPr>
              <w:pStyle w:val="Textoindependiente"/>
              <w:outlineLvl w:val="0"/>
              <w:rPr>
                <w:rFonts w:asciiTheme="minorHAnsi" w:hAnsiTheme="minorHAnsi" w:cstheme="minorHAnsi"/>
                <w:b/>
                <w:szCs w:val="22"/>
                <w:lang w:val="es-ES"/>
              </w:rPr>
            </w:pPr>
            <w:r w:rsidRPr="005774A7">
              <w:rPr>
                <w:rFonts w:asciiTheme="minorHAnsi" w:hAnsiTheme="minorHAnsi" w:cstheme="minorHAnsi"/>
                <w:b/>
                <w:szCs w:val="22"/>
                <w:lang w:val="es-ES"/>
              </w:rPr>
              <w:t>TOTAL</w:t>
            </w:r>
          </w:p>
        </w:tc>
        <w:tc>
          <w:tcPr>
            <w:tcW w:w="1291" w:type="dxa"/>
            <w:noWrap/>
            <w:hideMark/>
          </w:tcPr>
          <w:p w:rsidR="005774A7" w:rsidRPr="005774A7" w:rsidRDefault="005774A7" w:rsidP="005774A7">
            <w:pPr>
              <w:pStyle w:val="Textoindependiente"/>
              <w:outlineLvl w:val="0"/>
              <w:rPr>
                <w:rFonts w:asciiTheme="minorHAnsi" w:hAnsiTheme="minorHAnsi" w:cstheme="minorHAnsi"/>
                <w:b/>
                <w:szCs w:val="22"/>
                <w:lang w:val="es-ES"/>
              </w:rPr>
            </w:pPr>
          </w:p>
        </w:tc>
      </w:tr>
    </w:tbl>
    <w:p w:rsidR="003936FF" w:rsidRPr="002867FA" w:rsidRDefault="003936FF" w:rsidP="003936FF">
      <w:pPr>
        <w:pStyle w:val="Textoindependiente"/>
        <w:outlineLvl w:val="0"/>
        <w:rPr>
          <w:rFonts w:asciiTheme="minorHAnsi" w:hAnsiTheme="minorHAnsi" w:cstheme="minorHAnsi"/>
          <w:color w:val="000000"/>
          <w:sz w:val="24"/>
          <w:szCs w:val="24"/>
        </w:rPr>
      </w:pPr>
      <w:r w:rsidRPr="002867FA">
        <w:rPr>
          <w:rFonts w:asciiTheme="minorHAnsi" w:hAnsiTheme="minorHAnsi" w:cstheme="minorHAnsi"/>
          <w:color w:val="000000"/>
          <w:sz w:val="24"/>
          <w:szCs w:val="24"/>
        </w:rPr>
        <w:t xml:space="preserve">EL CONTRATISTA se obliga especialmente a: </w:t>
      </w:r>
      <w:r w:rsidRPr="002867FA">
        <w:rPr>
          <w:rFonts w:asciiTheme="minorHAnsi" w:hAnsiTheme="minorHAnsi" w:cstheme="minorHAnsi"/>
          <w:b/>
          <w:color w:val="000000"/>
          <w:sz w:val="24"/>
          <w:szCs w:val="24"/>
        </w:rPr>
        <w:t>1.</w:t>
      </w:r>
      <w:r w:rsidRPr="002867FA">
        <w:rPr>
          <w:rFonts w:asciiTheme="minorHAnsi" w:hAnsiTheme="minorHAnsi" w:cstheme="minorHAnsi"/>
          <w:color w:val="000000"/>
          <w:sz w:val="24"/>
          <w:szCs w:val="24"/>
        </w:rPr>
        <w:t xml:space="preserve"> Actuar con plena eficiencia y responsabilidad en la ejecución del objeto del presente contrato</w:t>
      </w:r>
      <w:r w:rsidRPr="002867FA">
        <w:rPr>
          <w:rFonts w:asciiTheme="minorHAnsi" w:hAnsiTheme="minorHAnsi" w:cstheme="minorHAnsi"/>
          <w:b/>
          <w:color w:val="000000"/>
          <w:sz w:val="24"/>
          <w:szCs w:val="24"/>
        </w:rPr>
        <w:t>. 2</w:t>
      </w:r>
      <w:r w:rsidRPr="002867FA">
        <w:rPr>
          <w:rFonts w:asciiTheme="minorHAnsi" w:hAnsiTheme="minorHAnsi" w:cstheme="minorHAnsi"/>
          <w:color w:val="000000"/>
          <w:sz w:val="24"/>
          <w:szCs w:val="24"/>
        </w:rPr>
        <w:t>. Obrar con lealtad y buena fe en las distintas etapas contractuales evitando las dilaciones y contratiempos que puedan presentarse</w:t>
      </w:r>
      <w:r w:rsidRPr="002867FA">
        <w:rPr>
          <w:rFonts w:asciiTheme="minorHAnsi" w:hAnsiTheme="minorHAnsi" w:cstheme="minorHAnsi"/>
          <w:b/>
          <w:color w:val="000000"/>
          <w:sz w:val="24"/>
          <w:szCs w:val="24"/>
        </w:rPr>
        <w:t>. 3.</w:t>
      </w:r>
      <w:r w:rsidRPr="002867FA">
        <w:rPr>
          <w:rFonts w:asciiTheme="minorHAnsi" w:hAnsiTheme="minorHAnsi" w:cstheme="minorHAnsi"/>
          <w:color w:val="000000"/>
          <w:sz w:val="24"/>
          <w:szCs w:val="24"/>
        </w:rPr>
        <w:t xml:space="preserve"> Colaborar con la ESE IMSALUD en lo que sea necesario para que el objeto del contrato se cumpla y sea de la mejor calidad. </w:t>
      </w:r>
      <w:r w:rsidRPr="002867FA">
        <w:rPr>
          <w:rFonts w:asciiTheme="minorHAnsi" w:hAnsiTheme="minorHAnsi" w:cstheme="minorHAnsi"/>
          <w:b/>
          <w:color w:val="000000"/>
          <w:sz w:val="24"/>
          <w:szCs w:val="24"/>
        </w:rPr>
        <w:t>4.</w:t>
      </w:r>
      <w:r w:rsidRPr="002867FA">
        <w:rPr>
          <w:rFonts w:asciiTheme="minorHAnsi" w:hAnsiTheme="minorHAnsi" w:cstheme="minorHAnsi"/>
          <w:color w:val="000000"/>
          <w:sz w:val="24"/>
          <w:szCs w:val="24"/>
        </w:rPr>
        <w:t xml:space="preserve"> Suministrar lo solicitado conforme a los requerimientos de la ESE IMSALUD, acorde con la propuesta presentada por el contratista, la cual hace parte integral del presente contrato</w:t>
      </w:r>
      <w:r w:rsidRPr="002867FA">
        <w:rPr>
          <w:rFonts w:asciiTheme="minorHAnsi" w:hAnsiTheme="minorHAnsi" w:cstheme="minorHAnsi"/>
          <w:b/>
          <w:color w:val="000000"/>
          <w:sz w:val="24"/>
          <w:szCs w:val="24"/>
        </w:rPr>
        <w:t>. 5.</w:t>
      </w:r>
      <w:r w:rsidRPr="002867FA">
        <w:rPr>
          <w:rFonts w:asciiTheme="minorHAnsi" w:hAnsiTheme="minorHAnsi" w:cstheme="minorHAnsi"/>
          <w:color w:val="000000"/>
          <w:sz w:val="24"/>
          <w:szCs w:val="24"/>
        </w:rPr>
        <w:t xml:space="preserve"> Entregar los insumos objeto del presente contrato en la farmacia General de la ESE IMSALUD</w:t>
      </w:r>
      <w:r w:rsidRPr="002867FA">
        <w:rPr>
          <w:rFonts w:asciiTheme="minorHAnsi" w:hAnsiTheme="minorHAnsi" w:cstheme="minorHAnsi"/>
          <w:b/>
          <w:color w:val="000000"/>
          <w:sz w:val="24"/>
          <w:szCs w:val="24"/>
        </w:rPr>
        <w:t xml:space="preserve">. 6. </w:t>
      </w:r>
      <w:r w:rsidRPr="002867FA">
        <w:rPr>
          <w:rFonts w:asciiTheme="minorHAnsi" w:hAnsiTheme="minorHAnsi" w:cstheme="minorHAnsi"/>
          <w:color w:val="000000"/>
          <w:sz w:val="24"/>
          <w:szCs w:val="24"/>
        </w:rPr>
        <w:t>En caso de que por necesidad del servicio la ESE IMSALUD requiera el cambio de algún insumo por el contratista, éste se obliga previo requerimiento de la empresa con una antelación mínima de ocho (8) días a realizar el cambio correspondiente</w:t>
      </w:r>
      <w:r w:rsidRPr="002867FA">
        <w:rPr>
          <w:rFonts w:asciiTheme="minorHAnsi" w:hAnsiTheme="minorHAnsi" w:cstheme="minorHAnsi"/>
          <w:b/>
          <w:color w:val="000000"/>
          <w:sz w:val="24"/>
          <w:szCs w:val="24"/>
        </w:rPr>
        <w:t xml:space="preserve">. 7. </w:t>
      </w:r>
      <w:r w:rsidRPr="002867FA">
        <w:rPr>
          <w:rFonts w:asciiTheme="minorHAnsi" w:hAnsiTheme="minorHAnsi" w:cstheme="minorHAnsi"/>
          <w:color w:val="000000"/>
          <w:sz w:val="24"/>
          <w:szCs w:val="24"/>
        </w:rPr>
        <w:t>Entregar oportunamente los insumos contratados, conforme a la solicitud previa que realice la ESE IMSALUD, a través del funcionario competente</w:t>
      </w:r>
      <w:r w:rsidRPr="002867FA">
        <w:rPr>
          <w:rFonts w:asciiTheme="minorHAnsi" w:hAnsiTheme="minorHAnsi" w:cstheme="minorHAnsi"/>
          <w:b/>
          <w:color w:val="000000"/>
          <w:sz w:val="24"/>
          <w:szCs w:val="24"/>
        </w:rPr>
        <w:t>. 8.</w:t>
      </w:r>
      <w:r w:rsidRPr="002867FA">
        <w:rPr>
          <w:rFonts w:asciiTheme="minorHAnsi" w:hAnsiTheme="minorHAnsi" w:cstheme="minorHAnsi"/>
          <w:color w:val="000000"/>
          <w:sz w:val="24"/>
          <w:szCs w:val="24"/>
        </w:rPr>
        <w:t xml:space="preserve"> Acatar las órdenes que durante el desarrollo del contrato se le imparta</w:t>
      </w:r>
      <w:r w:rsidRPr="002867FA">
        <w:rPr>
          <w:rFonts w:asciiTheme="minorHAnsi" w:hAnsiTheme="minorHAnsi" w:cstheme="minorHAnsi"/>
          <w:b/>
          <w:color w:val="000000"/>
          <w:sz w:val="24"/>
          <w:szCs w:val="24"/>
        </w:rPr>
        <w:t>. 9.</w:t>
      </w:r>
      <w:r w:rsidRPr="002867FA">
        <w:rPr>
          <w:rFonts w:asciiTheme="minorHAnsi" w:hAnsiTheme="minorHAnsi" w:cstheme="minorHAnsi"/>
          <w:color w:val="000000"/>
          <w:sz w:val="24"/>
          <w:szCs w:val="24"/>
        </w:rPr>
        <w:t xml:space="preserve"> Garantizar la calidad de los bienes y responder por ellos. </w:t>
      </w:r>
      <w:r w:rsidRPr="002867FA">
        <w:rPr>
          <w:rFonts w:asciiTheme="minorHAnsi" w:hAnsiTheme="minorHAnsi" w:cstheme="minorHAnsi"/>
          <w:b/>
          <w:color w:val="000000"/>
          <w:sz w:val="24"/>
          <w:szCs w:val="24"/>
        </w:rPr>
        <w:t>10.</w:t>
      </w:r>
      <w:r w:rsidRPr="002867FA">
        <w:rPr>
          <w:rFonts w:asciiTheme="minorHAnsi" w:hAnsiTheme="minorHAnsi" w:cstheme="minorHAnsi"/>
          <w:color w:val="000000"/>
          <w:sz w:val="24"/>
          <w:szCs w:val="24"/>
        </w:rPr>
        <w:t xml:space="preserve"> No acceder a peticiones o amenazas de quienes actúen por fuera de la ley. </w:t>
      </w:r>
      <w:r w:rsidRPr="002867FA">
        <w:rPr>
          <w:rFonts w:asciiTheme="minorHAnsi" w:hAnsiTheme="minorHAnsi" w:cstheme="minorHAnsi"/>
          <w:b/>
          <w:color w:val="000000"/>
          <w:sz w:val="24"/>
          <w:szCs w:val="24"/>
        </w:rPr>
        <w:t>11.</w:t>
      </w:r>
      <w:r w:rsidRPr="002867FA">
        <w:rPr>
          <w:rFonts w:asciiTheme="minorHAnsi" w:hAnsiTheme="minorHAnsi" w:cstheme="minorHAnsi"/>
          <w:color w:val="000000"/>
          <w:sz w:val="24"/>
          <w:szCs w:val="24"/>
        </w:rPr>
        <w:t xml:space="preserve"> Cuando se presente peticiones o amenazas los contratistas deberán notificar de manera inmediata a las autoridades competentes, para que ella ejerza los derechos y garantías constitucionales. </w:t>
      </w:r>
      <w:r w:rsidRPr="002867FA">
        <w:rPr>
          <w:rFonts w:asciiTheme="minorHAnsi" w:hAnsiTheme="minorHAnsi" w:cstheme="minorHAnsi"/>
          <w:b/>
          <w:color w:val="000000"/>
          <w:sz w:val="24"/>
          <w:szCs w:val="24"/>
        </w:rPr>
        <w:t>12.</w:t>
      </w:r>
      <w:r w:rsidRPr="002867FA">
        <w:rPr>
          <w:rFonts w:asciiTheme="minorHAnsi" w:hAnsiTheme="minorHAnsi" w:cstheme="minorHAnsi"/>
          <w:color w:val="000000"/>
          <w:sz w:val="24"/>
          <w:szCs w:val="24"/>
        </w:rPr>
        <w:t xml:space="preserve"> El incumplimiento de la obligación anterior y celebración de pactos o acuerdos prohibidos dará lugar a que la ESE IMSALUD le declare la caducidad administrativa IMSALUD. </w:t>
      </w:r>
      <w:r w:rsidRPr="002867FA">
        <w:rPr>
          <w:rFonts w:asciiTheme="minorHAnsi" w:hAnsiTheme="minorHAnsi" w:cstheme="minorHAnsi"/>
          <w:b/>
          <w:color w:val="000000"/>
          <w:sz w:val="24"/>
          <w:szCs w:val="24"/>
        </w:rPr>
        <w:t>13</w:t>
      </w:r>
      <w:r w:rsidRPr="002867FA">
        <w:rPr>
          <w:rFonts w:asciiTheme="minorHAnsi" w:hAnsiTheme="minorHAnsi" w:cstheme="minorHAnsi"/>
          <w:color w:val="000000"/>
          <w:sz w:val="24"/>
          <w:szCs w:val="24"/>
        </w:rPr>
        <w:t xml:space="preserve">. Actuar con plena eficacia y responsabilidad en la ejecución de las tareas derivadas del objeto del contrato. </w:t>
      </w:r>
      <w:r w:rsidRPr="002867FA">
        <w:rPr>
          <w:rFonts w:asciiTheme="minorHAnsi" w:hAnsiTheme="minorHAnsi" w:cstheme="minorHAnsi"/>
          <w:b/>
          <w:color w:val="000000"/>
          <w:sz w:val="24"/>
          <w:szCs w:val="24"/>
        </w:rPr>
        <w:t>14</w:t>
      </w:r>
      <w:r w:rsidRPr="002867FA">
        <w:rPr>
          <w:rFonts w:asciiTheme="minorHAnsi" w:hAnsiTheme="minorHAnsi" w:cstheme="minorHAnsi"/>
          <w:color w:val="000000"/>
          <w:sz w:val="24"/>
          <w:szCs w:val="24"/>
        </w:rPr>
        <w:t xml:space="preserve">. Responder por los elementos y bienes que se pongan a disposición, si llegase a ocurrir, propendiendo en todo caso por su conservación y uso adecuado. </w:t>
      </w:r>
      <w:r w:rsidRPr="002867FA">
        <w:rPr>
          <w:rFonts w:asciiTheme="minorHAnsi" w:hAnsiTheme="minorHAnsi" w:cstheme="minorHAnsi"/>
          <w:b/>
          <w:color w:val="000000"/>
          <w:sz w:val="24"/>
          <w:szCs w:val="24"/>
        </w:rPr>
        <w:t>15</w:t>
      </w:r>
      <w:r w:rsidRPr="002867FA">
        <w:rPr>
          <w:rFonts w:asciiTheme="minorHAnsi" w:hAnsiTheme="minorHAnsi" w:cstheme="minorHAnsi"/>
          <w:color w:val="000000"/>
          <w:sz w:val="24"/>
          <w:szCs w:val="24"/>
        </w:rPr>
        <w:t xml:space="preserve">. Prestar sus servicios, en los términos de este contrato, por toda la vigencia del mismo. </w:t>
      </w:r>
      <w:r w:rsidRPr="002867FA">
        <w:rPr>
          <w:rFonts w:asciiTheme="minorHAnsi" w:hAnsiTheme="minorHAnsi" w:cstheme="minorHAnsi"/>
          <w:b/>
          <w:color w:val="000000"/>
          <w:sz w:val="24"/>
          <w:szCs w:val="24"/>
          <w:u w:val="single"/>
        </w:rPr>
        <w:t>CLAUSULA SEGUNDA</w:t>
      </w:r>
      <w:r w:rsidRPr="002867FA">
        <w:rPr>
          <w:rFonts w:asciiTheme="minorHAnsi" w:hAnsiTheme="minorHAnsi" w:cstheme="minorHAnsi"/>
          <w:b/>
          <w:color w:val="000000"/>
          <w:sz w:val="24"/>
          <w:szCs w:val="24"/>
        </w:rPr>
        <w:t xml:space="preserve">: VALOR Y FORMA DE PAGO. </w:t>
      </w:r>
      <w:r w:rsidRPr="002867FA">
        <w:rPr>
          <w:rFonts w:asciiTheme="minorHAnsi" w:hAnsiTheme="minorHAnsi" w:cstheme="minorHAnsi"/>
          <w:color w:val="000000"/>
          <w:sz w:val="24"/>
          <w:szCs w:val="24"/>
        </w:rPr>
        <w:t>Para todos los efectos, el valor del presente contrato asciende a la suma de</w:t>
      </w:r>
      <w:r w:rsidR="002867FA">
        <w:rPr>
          <w:rFonts w:asciiTheme="minorHAnsi" w:hAnsiTheme="minorHAnsi" w:cstheme="minorHAnsi"/>
          <w:b/>
          <w:sz w:val="24"/>
          <w:szCs w:val="24"/>
        </w:rPr>
        <w:t xml:space="preserve">XXXXXXXXXXXXX </w:t>
      </w:r>
      <w:r w:rsidRPr="002867FA">
        <w:rPr>
          <w:rFonts w:asciiTheme="minorHAnsi" w:hAnsiTheme="minorHAnsi" w:cstheme="minorHAnsi"/>
          <w:b/>
          <w:sz w:val="24"/>
          <w:szCs w:val="24"/>
        </w:rPr>
        <w:t>($</w:t>
      </w:r>
      <w:r w:rsidR="002867FA">
        <w:rPr>
          <w:rFonts w:asciiTheme="minorHAnsi" w:hAnsiTheme="minorHAnsi" w:cstheme="minorHAnsi"/>
          <w:b/>
          <w:sz w:val="24"/>
          <w:szCs w:val="24"/>
        </w:rPr>
        <w:t xml:space="preserve">XXXXX </w:t>
      </w:r>
      <w:r w:rsidRPr="002867FA">
        <w:rPr>
          <w:rFonts w:asciiTheme="minorHAnsi" w:hAnsiTheme="minorHAnsi" w:cstheme="minorHAnsi"/>
          <w:b/>
          <w:sz w:val="24"/>
          <w:szCs w:val="24"/>
        </w:rPr>
        <w:t>).</w:t>
      </w:r>
      <w:r w:rsidRPr="002867FA">
        <w:rPr>
          <w:rFonts w:asciiTheme="minorHAnsi" w:hAnsiTheme="minorHAnsi" w:cstheme="minorHAnsi"/>
          <w:color w:val="000000"/>
          <w:sz w:val="24"/>
          <w:szCs w:val="24"/>
        </w:rPr>
        <w:t xml:space="preserve">y se pagará: una vez se haya recibido el objeto contratado a satisfacción de la ESE IMSALUD, previa presentación de la entrada a farmacia principal de la ESE IMSALUD, junto con la certificación del expedida por la supervisora del contrato. </w:t>
      </w:r>
      <w:r w:rsidRPr="002867FA">
        <w:rPr>
          <w:rFonts w:asciiTheme="minorHAnsi" w:hAnsiTheme="minorHAnsi" w:cstheme="minorHAnsi"/>
          <w:b/>
          <w:color w:val="000000"/>
          <w:sz w:val="24"/>
          <w:szCs w:val="24"/>
          <w:u w:val="single"/>
        </w:rPr>
        <w:t>CLAUSULA TERCERA</w:t>
      </w:r>
      <w:r w:rsidRPr="002867FA">
        <w:rPr>
          <w:rFonts w:asciiTheme="minorHAnsi" w:hAnsiTheme="minorHAnsi" w:cstheme="minorHAnsi"/>
          <w:b/>
          <w:color w:val="000000"/>
          <w:sz w:val="24"/>
          <w:szCs w:val="24"/>
        </w:rPr>
        <w:t xml:space="preserve">:DURACION. </w:t>
      </w:r>
      <w:r w:rsidRPr="002867FA">
        <w:rPr>
          <w:rFonts w:asciiTheme="minorHAnsi" w:hAnsiTheme="minorHAnsi" w:cstheme="minorHAnsi"/>
          <w:color w:val="000000"/>
          <w:sz w:val="24"/>
          <w:szCs w:val="24"/>
        </w:rPr>
        <w:t xml:space="preserve">La duración del presente contrato es de </w:t>
      </w:r>
      <w:r w:rsidRPr="002867FA">
        <w:rPr>
          <w:rFonts w:asciiTheme="minorHAnsi" w:hAnsiTheme="minorHAnsi" w:cstheme="minorHAnsi"/>
          <w:b/>
          <w:color w:val="000000"/>
          <w:sz w:val="24"/>
          <w:szCs w:val="24"/>
        </w:rPr>
        <w:t>UN</w:t>
      </w:r>
      <w:r w:rsidR="002867FA">
        <w:rPr>
          <w:rFonts w:asciiTheme="minorHAnsi" w:hAnsiTheme="minorHAnsi" w:cstheme="minorHAnsi"/>
          <w:b/>
          <w:color w:val="000000"/>
          <w:sz w:val="24"/>
          <w:szCs w:val="24"/>
        </w:rPr>
        <w:t xml:space="preserve"> (</w:t>
      </w:r>
      <w:r w:rsidRPr="002867FA">
        <w:rPr>
          <w:rFonts w:asciiTheme="minorHAnsi" w:hAnsiTheme="minorHAnsi" w:cstheme="minorHAnsi"/>
          <w:b/>
          <w:color w:val="000000"/>
          <w:sz w:val="24"/>
          <w:szCs w:val="24"/>
        </w:rPr>
        <w:t>1) MES</w:t>
      </w:r>
      <w:r w:rsidRPr="002867FA">
        <w:rPr>
          <w:rFonts w:asciiTheme="minorHAnsi" w:hAnsiTheme="minorHAnsi" w:cstheme="minorHAnsi"/>
          <w:color w:val="000000"/>
          <w:sz w:val="24"/>
          <w:szCs w:val="24"/>
        </w:rPr>
        <w:t xml:space="preserve"> contada a partir de la fecha de perfeccionamiento. </w:t>
      </w:r>
      <w:r w:rsidRPr="002867FA">
        <w:rPr>
          <w:rFonts w:asciiTheme="minorHAnsi" w:hAnsiTheme="minorHAnsi" w:cstheme="minorHAnsi"/>
          <w:b/>
          <w:color w:val="000000"/>
          <w:sz w:val="24"/>
          <w:szCs w:val="24"/>
          <w:u w:val="single"/>
        </w:rPr>
        <w:t>CLAUSULA CUARTA</w:t>
      </w:r>
      <w:r w:rsidRPr="002867FA">
        <w:rPr>
          <w:rFonts w:asciiTheme="minorHAnsi" w:hAnsiTheme="minorHAnsi" w:cstheme="minorHAnsi"/>
          <w:b/>
          <w:color w:val="000000"/>
          <w:sz w:val="24"/>
          <w:szCs w:val="24"/>
        </w:rPr>
        <w:t>: GARANTIAS. EL CONTRATISTA</w:t>
      </w:r>
      <w:r w:rsidRPr="002867FA">
        <w:rPr>
          <w:rFonts w:asciiTheme="minorHAnsi" w:hAnsiTheme="minorHAnsi" w:cstheme="minorHAnsi"/>
          <w:color w:val="000000"/>
          <w:sz w:val="24"/>
          <w:szCs w:val="24"/>
        </w:rPr>
        <w:t xml:space="preserve">, dentro de los cinco días siguientes al perfeccionamiento del presente contrato se obliga a prestar las siguientes garantías: </w:t>
      </w:r>
      <w:r w:rsidRPr="002867FA">
        <w:rPr>
          <w:rFonts w:asciiTheme="minorHAnsi" w:hAnsiTheme="minorHAnsi" w:cstheme="minorHAnsi"/>
          <w:b/>
          <w:color w:val="000000"/>
          <w:sz w:val="24"/>
          <w:szCs w:val="24"/>
        </w:rPr>
        <w:t xml:space="preserve">a) Cumplimiento del contrato. </w:t>
      </w:r>
      <w:r w:rsidRPr="002867FA">
        <w:rPr>
          <w:rFonts w:asciiTheme="minorHAnsi" w:hAnsiTheme="minorHAnsi" w:cstheme="minorHAnsi"/>
          <w:color w:val="000000"/>
          <w:sz w:val="24"/>
          <w:szCs w:val="24"/>
        </w:rPr>
        <w:t xml:space="preserve">Equivalente al 10% con una vigencia igual a la del término del contrato y cuatro (4) meses más. </w:t>
      </w:r>
      <w:r w:rsidRPr="002867FA">
        <w:rPr>
          <w:rFonts w:asciiTheme="minorHAnsi" w:hAnsiTheme="minorHAnsi" w:cstheme="minorHAnsi"/>
          <w:b/>
          <w:color w:val="000000"/>
          <w:sz w:val="24"/>
          <w:szCs w:val="24"/>
        </w:rPr>
        <w:t>b) Calidad del Bien Suministrado</w:t>
      </w:r>
      <w:r w:rsidRPr="002867FA">
        <w:rPr>
          <w:rFonts w:asciiTheme="minorHAnsi" w:hAnsiTheme="minorHAnsi" w:cstheme="minorHAnsi"/>
          <w:color w:val="000000"/>
          <w:sz w:val="24"/>
          <w:szCs w:val="24"/>
        </w:rPr>
        <w:t xml:space="preserve">. Equivalente al 10% del valor del contrato, con una vigencia igual a la del término del contrato y cuatro (4) meses más. </w:t>
      </w:r>
      <w:r w:rsidRPr="002867FA">
        <w:rPr>
          <w:rFonts w:asciiTheme="minorHAnsi" w:hAnsiTheme="minorHAnsi" w:cstheme="minorHAnsi"/>
          <w:b/>
          <w:color w:val="000000"/>
          <w:sz w:val="24"/>
          <w:szCs w:val="24"/>
          <w:u w:val="single"/>
        </w:rPr>
        <w:t>CLAUSULA QUINTA</w:t>
      </w:r>
      <w:r w:rsidRPr="002867FA">
        <w:rPr>
          <w:rFonts w:asciiTheme="minorHAnsi" w:hAnsiTheme="minorHAnsi" w:cstheme="minorHAnsi"/>
          <w:b/>
          <w:color w:val="000000"/>
          <w:sz w:val="24"/>
          <w:szCs w:val="24"/>
        </w:rPr>
        <w:t xml:space="preserve">: DERECHOS Y </w:t>
      </w:r>
      <w:r w:rsidR="002867FA">
        <w:rPr>
          <w:rFonts w:asciiTheme="minorHAnsi" w:hAnsiTheme="minorHAnsi" w:cstheme="minorHAnsi"/>
          <w:b/>
          <w:color w:val="000000"/>
          <w:sz w:val="24"/>
          <w:szCs w:val="24"/>
        </w:rPr>
        <w:t xml:space="preserve">OBLIGACIONES DE LA ESE IMSALUD. </w:t>
      </w:r>
      <w:r w:rsidRPr="002867FA">
        <w:rPr>
          <w:rFonts w:asciiTheme="minorHAnsi" w:hAnsiTheme="minorHAnsi" w:cstheme="minorHAnsi"/>
          <w:b/>
          <w:color w:val="000000"/>
          <w:sz w:val="24"/>
          <w:szCs w:val="24"/>
        </w:rPr>
        <w:t>1.</w:t>
      </w:r>
      <w:r w:rsidRPr="002867FA">
        <w:rPr>
          <w:rFonts w:asciiTheme="minorHAnsi" w:hAnsiTheme="minorHAnsi" w:cstheme="minorHAnsi"/>
          <w:color w:val="000000"/>
          <w:sz w:val="24"/>
          <w:szCs w:val="24"/>
        </w:rPr>
        <w:t xml:space="preserve"> Suministrar al contratista la información y </w:t>
      </w:r>
      <w:r w:rsidRPr="002867FA">
        <w:rPr>
          <w:rFonts w:asciiTheme="minorHAnsi" w:hAnsiTheme="minorHAnsi" w:cstheme="minorHAnsi"/>
          <w:color w:val="000000"/>
          <w:sz w:val="24"/>
          <w:szCs w:val="24"/>
        </w:rPr>
        <w:lastRenderedPageBreak/>
        <w:t xml:space="preserve">documentación necesaria para el cabal cumplimiento del presente contrato. </w:t>
      </w:r>
      <w:r w:rsidRPr="002867FA">
        <w:rPr>
          <w:rFonts w:asciiTheme="minorHAnsi" w:hAnsiTheme="minorHAnsi" w:cstheme="minorHAnsi"/>
          <w:b/>
          <w:color w:val="000000"/>
          <w:sz w:val="24"/>
          <w:szCs w:val="24"/>
        </w:rPr>
        <w:t>2</w:t>
      </w:r>
      <w:r w:rsidRPr="002867FA">
        <w:rPr>
          <w:rFonts w:asciiTheme="minorHAnsi" w:hAnsiTheme="minorHAnsi" w:cstheme="minorHAnsi"/>
          <w:color w:val="000000"/>
          <w:sz w:val="24"/>
          <w:szCs w:val="24"/>
        </w:rPr>
        <w:t xml:space="preserve">. Pagar el valor del presente contrato al contratista conforme lo previsto en la cláusula segunda. </w:t>
      </w:r>
      <w:r w:rsidRPr="002867FA">
        <w:rPr>
          <w:rFonts w:asciiTheme="minorHAnsi" w:hAnsiTheme="minorHAnsi" w:cstheme="minorHAnsi"/>
          <w:b/>
          <w:color w:val="000000"/>
          <w:sz w:val="24"/>
          <w:szCs w:val="24"/>
        </w:rPr>
        <w:t>3.</w:t>
      </w:r>
      <w:r w:rsidRPr="002867FA">
        <w:rPr>
          <w:rFonts w:asciiTheme="minorHAnsi" w:hAnsiTheme="minorHAnsi" w:cstheme="minorHAnsi"/>
          <w:color w:val="000000"/>
          <w:sz w:val="24"/>
          <w:szCs w:val="24"/>
        </w:rPr>
        <w:t xml:space="preserve"> Adelantar las gestiones necesarias para el reconocimiento y cobro de las sanciones pecuniarias y garantías a que hubiere lugar. </w:t>
      </w:r>
      <w:r w:rsidRPr="002867FA">
        <w:rPr>
          <w:rFonts w:asciiTheme="minorHAnsi" w:hAnsiTheme="minorHAnsi" w:cstheme="minorHAnsi"/>
          <w:b/>
          <w:color w:val="000000"/>
          <w:sz w:val="24"/>
          <w:szCs w:val="24"/>
        </w:rPr>
        <w:t>4.</w:t>
      </w:r>
      <w:r w:rsidRPr="002867FA">
        <w:rPr>
          <w:rFonts w:asciiTheme="minorHAnsi" w:hAnsiTheme="minorHAnsi" w:cstheme="minorHAnsi"/>
          <w:color w:val="000000"/>
          <w:sz w:val="24"/>
          <w:szCs w:val="24"/>
        </w:rPr>
        <w:t xml:space="preserve"> Adelantar las acciones conducentes a obtener  la indemnización de los daños que sufra la ESE IMSALUD en desarrollo o con ocasión al contrato celebrado</w:t>
      </w:r>
      <w:r w:rsidRPr="002867FA">
        <w:rPr>
          <w:rFonts w:asciiTheme="minorHAnsi" w:hAnsiTheme="minorHAnsi" w:cstheme="minorHAnsi"/>
          <w:b/>
          <w:color w:val="000000"/>
          <w:sz w:val="24"/>
          <w:szCs w:val="24"/>
        </w:rPr>
        <w:t>. 5.</w:t>
      </w:r>
      <w:r w:rsidRPr="002867FA">
        <w:rPr>
          <w:rFonts w:asciiTheme="minorHAnsi" w:hAnsiTheme="minorHAnsi" w:cstheme="minorHAnsi"/>
          <w:color w:val="000000"/>
          <w:sz w:val="24"/>
          <w:szCs w:val="24"/>
        </w:rPr>
        <w:t xml:space="preserve"> La ESE IMSALUD se reserva el derecho de ejercer el control y designa como </w:t>
      </w:r>
      <w:r w:rsidRPr="002867FA">
        <w:rPr>
          <w:rFonts w:asciiTheme="minorHAnsi" w:hAnsiTheme="minorHAnsi" w:cstheme="minorHAnsi"/>
          <w:b/>
          <w:color w:val="000000"/>
          <w:sz w:val="24"/>
          <w:szCs w:val="24"/>
        </w:rPr>
        <w:t>SUPERVISOR</w:t>
      </w:r>
      <w:r w:rsidRPr="002867FA">
        <w:rPr>
          <w:rFonts w:asciiTheme="minorHAnsi" w:hAnsiTheme="minorHAnsi" w:cstheme="minorHAnsi"/>
          <w:color w:val="000000"/>
          <w:sz w:val="24"/>
          <w:szCs w:val="24"/>
        </w:rPr>
        <w:t xml:space="preserve"> a la </w:t>
      </w:r>
      <w:r w:rsidRPr="002867FA">
        <w:rPr>
          <w:rFonts w:asciiTheme="minorHAnsi" w:hAnsiTheme="minorHAnsi" w:cstheme="minorHAnsi"/>
          <w:b/>
          <w:color w:val="000000"/>
          <w:sz w:val="24"/>
          <w:szCs w:val="24"/>
        </w:rPr>
        <w:t xml:space="preserve">JEFE DE SERVICIOS GENERALES </w:t>
      </w:r>
      <w:r w:rsidRPr="002867FA">
        <w:rPr>
          <w:rFonts w:asciiTheme="minorHAnsi" w:hAnsiTheme="minorHAnsi" w:cstheme="minorHAnsi"/>
          <w:color w:val="000000"/>
          <w:sz w:val="24"/>
          <w:szCs w:val="24"/>
        </w:rPr>
        <w:t xml:space="preserve">de la ESE IMSALUD siendo su responsabilidad vigilar la correcta ejecución del contrato y dar constancia de su cumplimiento, verificando que se cumpla conforme a la propuesta presentada por el contratista y aceptada por la ESE IMSALUD previa certificación de la entrada del objeto contractual por parte de la Farmacia general de la ESE IMSALUD. </w:t>
      </w:r>
      <w:r w:rsidRPr="002867FA">
        <w:rPr>
          <w:rFonts w:asciiTheme="minorHAnsi" w:hAnsiTheme="minorHAnsi" w:cstheme="minorHAnsi"/>
          <w:b/>
          <w:color w:val="000000"/>
          <w:sz w:val="24"/>
          <w:szCs w:val="24"/>
        </w:rPr>
        <w:t>6.</w:t>
      </w:r>
      <w:r w:rsidRPr="002867FA">
        <w:rPr>
          <w:rFonts w:asciiTheme="minorHAnsi" w:hAnsiTheme="minorHAnsi" w:cstheme="minorHAnsi"/>
          <w:color w:val="000000"/>
          <w:sz w:val="24"/>
          <w:szCs w:val="24"/>
        </w:rPr>
        <w:t xml:space="preserve"> Exigir del contratista la ejecución idónea y oportuna del objeto contratado</w:t>
      </w:r>
      <w:r w:rsidRPr="002867FA">
        <w:rPr>
          <w:rFonts w:asciiTheme="minorHAnsi" w:hAnsiTheme="minorHAnsi" w:cstheme="minorHAnsi"/>
          <w:b/>
          <w:color w:val="000000"/>
          <w:sz w:val="24"/>
          <w:szCs w:val="24"/>
        </w:rPr>
        <w:t xml:space="preserve">. 7. </w:t>
      </w:r>
      <w:r w:rsidRPr="002867FA">
        <w:rPr>
          <w:rFonts w:asciiTheme="minorHAnsi" w:hAnsiTheme="minorHAnsi" w:cstheme="minorHAnsi"/>
          <w:color w:val="000000"/>
          <w:sz w:val="24"/>
          <w:szCs w:val="24"/>
        </w:rPr>
        <w:t xml:space="preserve">Realizar las gestiones necesarias para el reconocimiento y cobro de las sanciones pecuniarias impuestas y garantías a que haya lugar. </w:t>
      </w:r>
      <w:r w:rsidRPr="002867FA">
        <w:rPr>
          <w:rFonts w:asciiTheme="minorHAnsi" w:hAnsiTheme="minorHAnsi" w:cstheme="minorHAnsi"/>
          <w:b/>
          <w:color w:val="000000"/>
          <w:sz w:val="24"/>
          <w:szCs w:val="24"/>
        </w:rPr>
        <w:t>8.</w:t>
      </w:r>
      <w:r w:rsidRPr="002867FA">
        <w:rPr>
          <w:rFonts w:asciiTheme="minorHAnsi" w:hAnsiTheme="minorHAnsi" w:cstheme="minorHAnsi"/>
          <w:color w:val="000000"/>
          <w:sz w:val="24"/>
          <w:szCs w:val="24"/>
        </w:rPr>
        <w:t xml:space="preserve"> Solicitar la actualización o la revisión de los precios cuando se produzca fenómenos que alteren en su contra el equilibrio económico o financiero del contrato</w:t>
      </w:r>
      <w:r w:rsidRPr="002867FA">
        <w:rPr>
          <w:rFonts w:asciiTheme="minorHAnsi" w:hAnsiTheme="minorHAnsi" w:cstheme="minorHAnsi"/>
          <w:b/>
          <w:color w:val="000000"/>
          <w:sz w:val="24"/>
          <w:szCs w:val="24"/>
        </w:rPr>
        <w:t xml:space="preserve">. 9. </w:t>
      </w:r>
      <w:r w:rsidRPr="002867FA">
        <w:rPr>
          <w:rFonts w:asciiTheme="minorHAnsi" w:hAnsiTheme="minorHAnsi" w:cstheme="minorHAnsi"/>
          <w:color w:val="000000"/>
          <w:sz w:val="24"/>
          <w:szCs w:val="24"/>
        </w:rPr>
        <w:t xml:space="preserve">Revisar bienes suministrados para verificar que ellos cumplan con las condiciones de calidad ofrecidas por los contratistas. </w:t>
      </w:r>
      <w:r w:rsidRPr="002867FA">
        <w:rPr>
          <w:rFonts w:asciiTheme="minorHAnsi" w:hAnsiTheme="minorHAnsi" w:cstheme="minorHAnsi"/>
          <w:b/>
          <w:color w:val="000000"/>
          <w:sz w:val="24"/>
          <w:szCs w:val="24"/>
        </w:rPr>
        <w:t>10.</w:t>
      </w:r>
      <w:r w:rsidRPr="002867FA">
        <w:rPr>
          <w:rFonts w:asciiTheme="minorHAnsi" w:hAnsiTheme="minorHAnsi" w:cstheme="minorHAnsi"/>
          <w:color w:val="000000"/>
          <w:sz w:val="24"/>
          <w:szCs w:val="24"/>
        </w:rPr>
        <w:t xml:space="preserve"> Ordenar y aplicar multas y sanciones al contratista pactadas en el contrato cuando se evidencie incumplimiento durante la ejecución del contrato.</w:t>
      </w:r>
      <w:r w:rsidRPr="002867FA">
        <w:rPr>
          <w:rFonts w:asciiTheme="minorHAnsi" w:hAnsiTheme="minorHAnsi" w:cstheme="minorHAnsi"/>
          <w:b/>
          <w:color w:val="000000"/>
          <w:sz w:val="24"/>
          <w:szCs w:val="24"/>
        </w:rPr>
        <w:t xml:space="preserve">11. </w:t>
      </w:r>
      <w:r w:rsidRPr="002867FA">
        <w:rPr>
          <w:rFonts w:asciiTheme="minorHAnsi" w:hAnsiTheme="minorHAnsi" w:cstheme="minorHAnsi"/>
          <w:color w:val="000000"/>
          <w:sz w:val="24"/>
          <w:szCs w:val="24"/>
        </w:rPr>
        <w:t xml:space="preserve">Exigir que los bienes y servicios adquiridos por la Empresa se ajusten a los requisitos previstos en las normas técnicas obligatorias. </w:t>
      </w:r>
      <w:r w:rsidRPr="002867FA">
        <w:rPr>
          <w:rFonts w:asciiTheme="minorHAnsi" w:hAnsiTheme="minorHAnsi" w:cstheme="minorHAnsi"/>
          <w:b/>
          <w:color w:val="000000"/>
          <w:sz w:val="24"/>
          <w:szCs w:val="24"/>
        </w:rPr>
        <w:t>12</w:t>
      </w:r>
      <w:r w:rsidRPr="002867FA">
        <w:rPr>
          <w:rFonts w:asciiTheme="minorHAnsi" w:hAnsiTheme="minorHAnsi" w:cstheme="minorHAnsi"/>
          <w:color w:val="000000"/>
          <w:sz w:val="24"/>
          <w:szCs w:val="24"/>
        </w:rPr>
        <w:t xml:space="preserve">. Adelantar acciones conducentes a obtener la indemnización de los daños que sufran en desarrollo p con ocasión del contrato celebrado. </w:t>
      </w:r>
      <w:r w:rsidRPr="002867FA">
        <w:rPr>
          <w:rFonts w:asciiTheme="minorHAnsi" w:hAnsiTheme="minorHAnsi" w:cstheme="minorHAnsi"/>
          <w:b/>
          <w:color w:val="000000"/>
          <w:sz w:val="24"/>
          <w:szCs w:val="24"/>
        </w:rPr>
        <w:t>13.</w:t>
      </w:r>
      <w:r w:rsidRPr="002867FA">
        <w:rPr>
          <w:rFonts w:asciiTheme="minorHAnsi" w:hAnsiTheme="minorHAnsi" w:cstheme="minorHAnsi"/>
          <w:color w:val="000000"/>
          <w:sz w:val="24"/>
          <w:szCs w:val="24"/>
        </w:rPr>
        <w:t xml:space="preserve"> Repetir contra los funcionarios, contra los contratistas o los terceros responsables, según el caso por las indemnizaciones que deben pagar como consecuencia de la actividad contractual. </w:t>
      </w:r>
      <w:r w:rsidRPr="002867FA">
        <w:rPr>
          <w:rFonts w:asciiTheme="minorHAnsi" w:hAnsiTheme="minorHAnsi" w:cstheme="minorHAnsi"/>
          <w:b/>
          <w:color w:val="000000"/>
          <w:sz w:val="24"/>
          <w:szCs w:val="24"/>
        </w:rPr>
        <w:t xml:space="preserve">14. </w:t>
      </w:r>
      <w:r w:rsidRPr="002867FA">
        <w:rPr>
          <w:rFonts w:asciiTheme="minorHAnsi" w:hAnsiTheme="minorHAnsi" w:cstheme="minorHAnsi"/>
          <w:color w:val="000000"/>
          <w:sz w:val="24"/>
          <w:szCs w:val="24"/>
        </w:rPr>
        <w:t xml:space="preserve">Adoptar medidas para mantener durante el desarrollo y ejecución del contrato las condiciones técnicas, económicas, y financieras existentes al momento de presentar la oferta y/o propuesta. </w:t>
      </w:r>
      <w:r w:rsidRPr="002867FA">
        <w:rPr>
          <w:rFonts w:asciiTheme="minorHAnsi" w:hAnsiTheme="minorHAnsi" w:cstheme="minorHAnsi"/>
          <w:b/>
          <w:color w:val="000000"/>
          <w:sz w:val="24"/>
          <w:szCs w:val="24"/>
        </w:rPr>
        <w:t>15.</w:t>
      </w:r>
      <w:r w:rsidRPr="002867FA">
        <w:rPr>
          <w:rFonts w:asciiTheme="minorHAnsi" w:hAnsiTheme="minorHAnsi" w:cstheme="minorHAnsi"/>
          <w:color w:val="000000"/>
          <w:sz w:val="24"/>
          <w:szCs w:val="24"/>
        </w:rPr>
        <w:t xml:space="preserve"> Utilizar mecanismos de ajuste y revisión de precios, acudirá a los procedimientos de revisión y corrección. </w:t>
      </w:r>
      <w:r w:rsidRPr="002867FA">
        <w:rPr>
          <w:rFonts w:asciiTheme="minorHAnsi" w:hAnsiTheme="minorHAnsi" w:cstheme="minorHAnsi"/>
          <w:b/>
          <w:color w:val="000000"/>
          <w:sz w:val="24"/>
          <w:szCs w:val="24"/>
        </w:rPr>
        <w:t>16</w:t>
      </w:r>
      <w:r w:rsidRPr="002867FA">
        <w:rPr>
          <w:rFonts w:asciiTheme="minorHAnsi" w:hAnsiTheme="minorHAnsi" w:cstheme="minorHAnsi"/>
          <w:color w:val="000000"/>
          <w:sz w:val="24"/>
          <w:szCs w:val="24"/>
        </w:rPr>
        <w:t xml:space="preserve"> Actuar de tal modo que por causas a ellas imputables, no sobrevengan una mayor onerosidad en el cumplimiento de las obligaciones a cargo del contratista. </w:t>
      </w:r>
      <w:r w:rsidRPr="002867FA">
        <w:rPr>
          <w:rFonts w:asciiTheme="minorHAnsi" w:hAnsiTheme="minorHAnsi" w:cstheme="minorHAnsi"/>
          <w:b/>
          <w:color w:val="000000"/>
          <w:sz w:val="24"/>
          <w:szCs w:val="24"/>
        </w:rPr>
        <w:t xml:space="preserve">17. </w:t>
      </w:r>
      <w:r w:rsidRPr="002867FA">
        <w:rPr>
          <w:rFonts w:asciiTheme="minorHAnsi" w:hAnsiTheme="minorHAnsi" w:cstheme="minorHAnsi"/>
          <w:color w:val="000000"/>
          <w:sz w:val="24"/>
          <w:szCs w:val="24"/>
        </w:rPr>
        <w:t xml:space="preserve">Corregir los desajustes que se puedan presentar y acordar mecanismos y procedimientos pertinentes para precaver o solucionar rápida y eficazmente las diferencias o situaciones litigiosas que llegaren a presentarse. </w:t>
      </w:r>
      <w:r w:rsidRPr="002867FA">
        <w:rPr>
          <w:rFonts w:asciiTheme="minorHAnsi" w:hAnsiTheme="minorHAnsi" w:cstheme="minorHAnsi"/>
          <w:b/>
          <w:color w:val="000000"/>
          <w:sz w:val="24"/>
          <w:szCs w:val="24"/>
        </w:rPr>
        <w:t xml:space="preserve">18. </w:t>
      </w:r>
      <w:r w:rsidRPr="002867FA">
        <w:rPr>
          <w:rFonts w:asciiTheme="minorHAnsi" w:hAnsiTheme="minorHAnsi" w:cstheme="minorHAnsi"/>
          <w:color w:val="000000"/>
          <w:sz w:val="24"/>
          <w:szCs w:val="24"/>
        </w:rPr>
        <w:t xml:space="preserve">Exigir la clausula penal cuando a ello diere lugar. </w:t>
      </w:r>
      <w:r w:rsidRPr="002867FA">
        <w:rPr>
          <w:rFonts w:asciiTheme="minorHAnsi" w:hAnsiTheme="minorHAnsi" w:cstheme="minorHAnsi"/>
          <w:b/>
          <w:color w:val="000000"/>
          <w:sz w:val="24"/>
          <w:szCs w:val="24"/>
        </w:rPr>
        <w:t xml:space="preserve">19. </w:t>
      </w:r>
      <w:r w:rsidRPr="002867FA">
        <w:rPr>
          <w:rFonts w:asciiTheme="minorHAnsi" w:hAnsiTheme="minorHAnsi" w:cstheme="minorHAnsi"/>
          <w:color w:val="000000"/>
          <w:sz w:val="24"/>
          <w:szCs w:val="24"/>
        </w:rPr>
        <w:t xml:space="preserve">Realizar control sobre el pago de los parafiscales exigidos por la ley. </w:t>
      </w:r>
      <w:r w:rsidRPr="002867FA">
        <w:rPr>
          <w:rFonts w:asciiTheme="minorHAnsi" w:hAnsiTheme="minorHAnsi" w:cstheme="minorHAnsi"/>
          <w:b/>
          <w:color w:val="000000"/>
          <w:sz w:val="24"/>
          <w:szCs w:val="24"/>
        </w:rPr>
        <w:t xml:space="preserve">20. </w:t>
      </w:r>
      <w:r w:rsidRPr="002867FA">
        <w:rPr>
          <w:rFonts w:asciiTheme="minorHAnsi" w:hAnsiTheme="minorHAnsi" w:cstheme="minorHAnsi"/>
          <w:color w:val="000000"/>
          <w:sz w:val="24"/>
          <w:szCs w:val="24"/>
        </w:rPr>
        <w:t xml:space="preserve">Sus actuaciones se ajustaran al principio de la Buena Fe. </w:t>
      </w:r>
      <w:r w:rsidRPr="002867FA">
        <w:rPr>
          <w:rFonts w:asciiTheme="minorHAnsi" w:hAnsiTheme="minorHAnsi" w:cstheme="minorHAnsi"/>
          <w:b/>
          <w:color w:val="000000"/>
          <w:sz w:val="24"/>
          <w:szCs w:val="24"/>
        </w:rPr>
        <w:t>21</w:t>
      </w:r>
      <w:r w:rsidRPr="002867FA">
        <w:rPr>
          <w:rFonts w:asciiTheme="minorHAnsi" w:hAnsiTheme="minorHAnsi" w:cstheme="minorHAnsi"/>
          <w:color w:val="000000"/>
          <w:sz w:val="24"/>
          <w:szCs w:val="24"/>
        </w:rPr>
        <w:t xml:space="preserve">. Buscar soluciones a las demás circunstancias que se  presenten en desarrollo de la contratación que realice la ESE IMSALUD. </w:t>
      </w:r>
      <w:r w:rsidRPr="002867FA">
        <w:rPr>
          <w:rFonts w:asciiTheme="minorHAnsi" w:hAnsiTheme="minorHAnsi" w:cstheme="minorHAnsi"/>
          <w:b/>
          <w:color w:val="000000"/>
          <w:sz w:val="24"/>
          <w:szCs w:val="24"/>
          <w:u w:val="single"/>
        </w:rPr>
        <w:t>CLAUSULA SEXTA</w:t>
      </w:r>
      <w:r w:rsidRPr="002867FA">
        <w:rPr>
          <w:rFonts w:asciiTheme="minorHAnsi" w:hAnsiTheme="minorHAnsi" w:cstheme="minorHAnsi"/>
          <w:b/>
          <w:color w:val="000000"/>
          <w:sz w:val="24"/>
          <w:szCs w:val="24"/>
        </w:rPr>
        <w:t>:</w:t>
      </w:r>
      <w:r w:rsidRPr="002867FA">
        <w:rPr>
          <w:rFonts w:asciiTheme="minorHAnsi" w:hAnsiTheme="minorHAnsi" w:cstheme="minorHAnsi"/>
          <w:b/>
          <w:sz w:val="24"/>
          <w:szCs w:val="24"/>
        </w:rPr>
        <w:t xml:space="preserve"> DERECHOS Y OBLIGACIONES DEL CONTRATISTA: </w:t>
      </w:r>
      <w:r w:rsidRPr="002867FA">
        <w:rPr>
          <w:rFonts w:asciiTheme="minorHAnsi" w:hAnsiTheme="minorHAnsi" w:cstheme="minorHAnsi"/>
          <w:color w:val="000000"/>
          <w:sz w:val="24"/>
          <w:szCs w:val="24"/>
        </w:rPr>
        <w:t xml:space="preserve">EL CONTRATISTA se obliga especialmente a: </w:t>
      </w:r>
      <w:r w:rsidRPr="002867FA">
        <w:rPr>
          <w:rFonts w:asciiTheme="minorHAnsi" w:hAnsiTheme="minorHAnsi" w:cstheme="minorHAnsi"/>
          <w:b/>
          <w:color w:val="000000"/>
          <w:sz w:val="24"/>
          <w:szCs w:val="24"/>
        </w:rPr>
        <w:t>1.</w:t>
      </w:r>
      <w:r w:rsidRPr="002867FA">
        <w:rPr>
          <w:rFonts w:asciiTheme="minorHAnsi" w:hAnsiTheme="minorHAnsi" w:cstheme="minorHAnsi"/>
          <w:color w:val="000000"/>
          <w:sz w:val="24"/>
          <w:szCs w:val="24"/>
        </w:rPr>
        <w:t xml:space="preserve"> Actuar con plena eficiencia y responsabilidad en la ejecución del objeto del presente contrato</w:t>
      </w:r>
      <w:r w:rsidRPr="002867FA">
        <w:rPr>
          <w:rFonts w:asciiTheme="minorHAnsi" w:hAnsiTheme="minorHAnsi" w:cstheme="minorHAnsi"/>
          <w:b/>
          <w:color w:val="000000"/>
          <w:sz w:val="24"/>
          <w:szCs w:val="24"/>
        </w:rPr>
        <w:t>. 2</w:t>
      </w:r>
      <w:r w:rsidRPr="002867FA">
        <w:rPr>
          <w:rFonts w:asciiTheme="minorHAnsi" w:hAnsiTheme="minorHAnsi" w:cstheme="minorHAnsi"/>
          <w:color w:val="000000"/>
          <w:sz w:val="24"/>
          <w:szCs w:val="24"/>
        </w:rPr>
        <w:t>. Obrar con lealtad y buena fe en las distintas etapas contractuales evitando las dilaciones y contratiempos que puedan presentarse</w:t>
      </w:r>
      <w:r w:rsidRPr="002867FA">
        <w:rPr>
          <w:rFonts w:asciiTheme="minorHAnsi" w:hAnsiTheme="minorHAnsi" w:cstheme="minorHAnsi"/>
          <w:b/>
          <w:color w:val="000000"/>
          <w:sz w:val="24"/>
          <w:szCs w:val="24"/>
        </w:rPr>
        <w:t>. 3.</w:t>
      </w:r>
      <w:r w:rsidRPr="002867FA">
        <w:rPr>
          <w:rFonts w:asciiTheme="minorHAnsi" w:hAnsiTheme="minorHAnsi" w:cstheme="minorHAnsi"/>
          <w:color w:val="000000"/>
          <w:sz w:val="24"/>
          <w:szCs w:val="24"/>
        </w:rPr>
        <w:t xml:space="preserve"> Colaborar con la ESE IMSALUD en lo que sea necesario para que el objeto del contrato se cumpla y sea de la mejor calidad. </w:t>
      </w:r>
      <w:r w:rsidRPr="002867FA">
        <w:rPr>
          <w:rFonts w:asciiTheme="minorHAnsi" w:hAnsiTheme="minorHAnsi" w:cstheme="minorHAnsi"/>
          <w:b/>
          <w:color w:val="000000"/>
          <w:sz w:val="24"/>
          <w:szCs w:val="24"/>
        </w:rPr>
        <w:t>4.</w:t>
      </w:r>
      <w:r w:rsidRPr="002867FA">
        <w:rPr>
          <w:rFonts w:asciiTheme="minorHAnsi" w:hAnsiTheme="minorHAnsi" w:cstheme="minorHAnsi"/>
          <w:color w:val="000000"/>
          <w:sz w:val="24"/>
          <w:szCs w:val="24"/>
        </w:rPr>
        <w:t xml:space="preserve"> Suministrar lo solicitado conforme a </w:t>
      </w:r>
      <w:r w:rsidRPr="002867FA">
        <w:rPr>
          <w:rFonts w:asciiTheme="minorHAnsi" w:hAnsiTheme="minorHAnsi" w:cstheme="minorHAnsi"/>
          <w:color w:val="000000"/>
          <w:sz w:val="24"/>
          <w:szCs w:val="24"/>
        </w:rPr>
        <w:lastRenderedPageBreak/>
        <w:t>los requerimientos de la ESE IMSALUD, acorde con la propuesta presentada por el contratista, la cual hace parte integral del presente contrato</w:t>
      </w:r>
      <w:r w:rsidRPr="002867FA">
        <w:rPr>
          <w:rFonts w:asciiTheme="minorHAnsi" w:hAnsiTheme="minorHAnsi" w:cstheme="minorHAnsi"/>
          <w:b/>
          <w:color w:val="000000"/>
          <w:sz w:val="24"/>
          <w:szCs w:val="24"/>
        </w:rPr>
        <w:t>. 5.</w:t>
      </w:r>
      <w:r w:rsidRPr="002867FA">
        <w:rPr>
          <w:rFonts w:asciiTheme="minorHAnsi" w:hAnsiTheme="minorHAnsi" w:cstheme="minorHAnsi"/>
          <w:color w:val="000000"/>
          <w:sz w:val="24"/>
          <w:szCs w:val="24"/>
        </w:rPr>
        <w:t xml:space="preserve"> Entregar los insumos objeto del presente contrato en la farmacia General de la ESE IMSALUD</w:t>
      </w:r>
      <w:r w:rsidRPr="002867FA">
        <w:rPr>
          <w:rFonts w:asciiTheme="minorHAnsi" w:hAnsiTheme="minorHAnsi" w:cstheme="minorHAnsi"/>
          <w:b/>
          <w:color w:val="000000"/>
          <w:sz w:val="24"/>
          <w:szCs w:val="24"/>
        </w:rPr>
        <w:t xml:space="preserve">. 6. </w:t>
      </w:r>
      <w:r w:rsidRPr="002867FA">
        <w:rPr>
          <w:rFonts w:asciiTheme="minorHAnsi" w:hAnsiTheme="minorHAnsi" w:cstheme="minorHAnsi"/>
          <w:color w:val="000000"/>
          <w:sz w:val="24"/>
          <w:szCs w:val="24"/>
        </w:rPr>
        <w:t>En caso de que por necesidad del servicio la ESE IMSALUD requiera el cambio de algún insumo por el contratista, éste se obliga previo requerimiento de la empresa con una antelación mínima de ocho (8) días a realizar el cambio correspondiente</w:t>
      </w:r>
      <w:r w:rsidRPr="002867FA">
        <w:rPr>
          <w:rFonts w:asciiTheme="minorHAnsi" w:hAnsiTheme="minorHAnsi" w:cstheme="minorHAnsi"/>
          <w:b/>
          <w:color w:val="000000"/>
          <w:sz w:val="24"/>
          <w:szCs w:val="24"/>
        </w:rPr>
        <w:t xml:space="preserve">. 7. </w:t>
      </w:r>
      <w:r w:rsidRPr="002867FA">
        <w:rPr>
          <w:rFonts w:asciiTheme="minorHAnsi" w:hAnsiTheme="minorHAnsi" w:cstheme="minorHAnsi"/>
          <w:color w:val="000000"/>
          <w:sz w:val="24"/>
          <w:szCs w:val="24"/>
        </w:rPr>
        <w:t>Entregar oportunamente los insumos contratados, conforme a la solicitud previa que realice la ESE IMSALUD, a través del funcionario competente</w:t>
      </w:r>
      <w:r w:rsidRPr="002867FA">
        <w:rPr>
          <w:rFonts w:asciiTheme="minorHAnsi" w:hAnsiTheme="minorHAnsi" w:cstheme="minorHAnsi"/>
          <w:b/>
          <w:color w:val="000000"/>
          <w:sz w:val="24"/>
          <w:szCs w:val="24"/>
        </w:rPr>
        <w:t>. 8.</w:t>
      </w:r>
      <w:r w:rsidRPr="002867FA">
        <w:rPr>
          <w:rFonts w:asciiTheme="minorHAnsi" w:hAnsiTheme="minorHAnsi" w:cstheme="minorHAnsi"/>
          <w:color w:val="000000"/>
          <w:sz w:val="24"/>
          <w:szCs w:val="24"/>
        </w:rPr>
        <w:t xml:space="preserve"> Acatar las órdenes que durante el desarrollo del contrato se le imparta</w:t>
      </w:r>
      <w:r w:rsidRPr="002867FA">
        <w:rPr>
          <w:rFonts w:asciiTheme="minorHAnsi" w:hAnsiTheme="minorHAnsi" w:cstheme="minorHAnsi"/>
          <w:b/>
          <w:color w:val="000000"/>
          <w:sz w:val="24"/>
          <w:szCs w:val="24"/>
        </w:rPr>
        <w:t>. 9.</w:t>
      </w:r>
      <w:r w:rsidRPr="002867FA">
        <w:rPr>
          <w:rFonts w:asciiTheme="minorHAnsi" w:hAnsiTheme="minorHAnsi" w:cstheme="minorHAnsi"/>
          <w:color w:val="000000"/>
          <w:sz w:val="24"/>
          <w:szCs w:val="24"/>
        </w:rPr>
        <w:t xml:space="preserve"> Garantizar la calidad de los bienes y responder por ellos. </w:t>
      </w:r>
      <w:r w:rsidRPr="002867FA">
        <w:rPr>
          <w:rFonts w:asciiTheme="minorHAnsi" w:hAnsiTheme="minorHAnsi" w:cstheme="minorHAnsi"/>
          <w:b/>
          <w:color w:val="000000"/>
          <w:sz w:val="24"/>
          <w:szCs w:val="24"/>
        </w:rPr>
        <w:t>10.</w:t>
      </w:r>
      <w:r w:rsidRPr="002867FA">
        <w:rPr>
          <w:rFonts w:asciiTheme="minorHAnsi" w:hAnsiTheme="minorHAnsi" w:cstheme="minorHAnsi"/>
          <w:color w:val="000000"/>
          <w:sz w:val="24"/>
          <w:szCs w:val="24"/>
        </w:rPr>
        <w:t xml:space="preserve"> No acceder a peticiones o amenazas de quienes actúen por fuera de la ley. </w:t>
      </w:r>
      <w:r w:rsidRPr="002867FA">
        <w:rPr>
          <w:rFonts w:asciiTheme="minorHAnsi" w:hAnsiTheme="minorHAnsi" w:cstheme="minorHAnsi"/>
          <w:b/>
          <w:color w:val="000000"/>
          <w:sz w:val="24"/>
          <w:szCs w:val="24"/>
        </w:rPr>
        <w:t>11.</w:t>
      </w:r>
      <w:r w:rsidRPr="002867FA">
        <w:rPr>
          <w:rFonts w:asciiTheme="minorHAnsi" w:hAnsiTheme="minorHAnsi" w:cstheme="minorHAnsi"/>
          <w:color w:val="000000"/>
          <w:sz w:val="24"/>
          <w:szCs w:val="24"/>
        </w:rPr>
        <w:t xml:space="preserve"> Cuando se presente peticiones o amenazas los contratistas deberán notificar de manera inmediata a las autoridades competentes, para que ella ejerza los derechos y garantías constitucionales. </w:t>
      </w:r>
      <w:r w:rsidRPr="002867FA">
        <w:rPr>
          <w:rFonts w:asciiTheme="minorHAnsi" w:hAnsiTheme="minorHAnsi" w:cstheme="minorHAnsi"/>
          <w:b/>
          <w:color w:val="000000"/>
          <w:sz w:val="24"/>
          <w:szCs w:val="24"/>
        </w:rPr>
        <w:t>12.</w:t>
      </w:r>
      <w:r w:rsidRPr="002867FA">
        <w:rPr>
          <w:rFonts w:asciiTheme="minorHAnsi" w:hAnsiTheme="minorHAnsi" w:cstheme="minorHAnsi"/>
          <w:color w:val="000000"/>
          <w:sz w:val="24"/>
          <w:szCs w:val="24"/>
        </w:rPr>
        <w:t xml:space="preserve"> El incumplimiento de la obligación anterior y celebración de pactos o acuerdos prohibidos dará lugar a que la ESE IMSALUD le declare la caducidad administrativa IMSALUD. </w:t>
      </w:r>
      <w:r w:rsidRPr="002867FA">
        <w:rPr>
          <w:rFonts w:asciiTheme="minorHAnsi" w:hAnsiTheme="minorHAnsi" w:cstheme="minorHAnsi"/>
          <w:b/>
          <w:color w:val="000000"/>
          <w:sz w:val="24"/>
          <w:szCs w:val="24"/>
        </w:rPr>
        <w:t>13</w:t>
      </w:r>
      <w:r w:rsidRPr="002867FA">
        <w:rPr>
          <w:rFonts w:asciiTheme="minorHAnsi" w:hAnsiTheme="minorHAnsi" w:cstheme="minorHAnsi"/>
          <w:color w:val="000000"/>
          <w:sz w:val="24"/>
          <w:szCs w:val="24"/>
        </w:rPr>
        <w:t xml:space="preserve">. Actuar con plena eficacia y responsabilidad en la ejecución de las tareas derivadas del objeto del contrato. </w:t>
      </w:r>
      <w:r w:rsidRPr="002867FA">
        <w:rPr>
          <w:rFonts w:asciiTheme="minorHAnsi" w:hAnsiTheme="minorHAnsi" w:cstheme="minorHAnsi"/>
          <w:b/>
          <w:color w:val="000000"/>
          <w:sz w:val="24"/>
          <w:szCs w:val="24"/>
        </w:rPr>
        <w:t>14</w:t>
      </w:r>
      <w:r w:rsidRPr="002867FA">
        <w:rPr>
          <w:rFonts w:asciiTheme="minorHAnsi" w:hAnsiTheme="minorHAnsi" w:cstheme="minorHAnsi"/>
          <w:color w:val="000000"/>
          <w:sz w:val="24"/>
          <w:szCs w:val="24"/>
        </w:rPr>
        <w:t xml:space="preserve">. Responder por los elementos y bienes que se pongan a disposición, si llegase a ocurrir, propendiendo en todo caso por su conservación y uso adecuado. </w:t>
      </w:r>
      <w:r w:rsidRPr="002867FA">
        <w:rPr>
          <w:rFonts w:asciiTheme="minorHAnsi" w:hAnsiTheme="minorHAnsi" w:cstheme="minorHAnsi"/>
          <w:b/>
          <w:color w:val="000000"/>
          <w:sz w:val="24"/>
          <w:szCs w:val="24"/>
        </w:rPr>
        <w:t>15</w:t>
      </w:r>
      <w:r w:rsidRPr="002867FA">
        <w:rPr>
          <w:rFonts w:asciiTheme="minorHAnsi" w:hAnsiTheme="minorHAnsi" w:cstheme="minorHAnsi"/>
          <w:color w:val="000000"/>
          <w:sz w:val="24"/>
          <w:szCs w:val="24"/>
        </w:rPr>
        <w:t xml:space="preserve">. Prestar sus servicios, en los términos de este contrato, por toda la vigencia del mismo </w:t>
      </w:r>
      <w:r w:rsidRPr="002867FA">
        <w:rPr>
          <w:rFonts w:asciiTheme="minorHAnsi" w:hAnsiTheme="minorHAnsi" w:cstheme="minorHAnsi"/>
          <w:b/>
          <w:color w:val="000000"/>
          <w:sz w:val="24"/>
          <w:szCs w:val="24"/>
          <w:u w:val="single"/>
        </w:rPr>
        <w:t>CLAUSULA SEPTIMA</w:t>
      </w:r>
      <w:r w:rsidRPr="002867FA">
        <w:rPr>
          <w:rFonts w:asciiTheme="minorHAnsi" w:hAnsiTheme="minorHAnsi" w:cstheme="minorHAnsi"/>
          <w:b/>
          <w:color w:val="000000"/>
          <w:sz w:val="24"/>
          <w:szCs w:val="24"/>
        </w:rPr>
        <w:t xml:space="preserve"> IMPUTACION PRESUPUESTAL. </w:t>
      </w:r>
      <w:r w:rsidRPr="002867FA">
        <w:rPr>
          <w:rFonts w:asciiTheme="minorHAnsi" w:hAnsiTheme="minorHAnsi" w:cstheme="minorHAnsi"/>
          <w:color w:val="000000"/>
          <w:sz w:val="24"/>
          <w:szCs w:val="24"/>
        </w:rPr>
        <w:t xml:space="preserve">El presente contrato se pagará con cargo al </w:t>
      </w:r>
      <w:r w:rsidRPr="002867FA">
        <w:rPr>
          <w:rFonts w:asciiTheme="minorHAnsi" w:hAnsiTheme="minorHAnsi" w:cstheme="minorHAnsi"/>
          <w:b/>
          <w:color w:val="000000"/>
          <w:sz w:val="24"/>
          <w:szCs w:val="24"/>
        </w:rPr>
        <w:t>Rubro No. 22120101</w:t>
      </w:r>
      <w:r w:rsidRPr="002867FA">
        <w:rPr>
          <w:rFonts w:asciiTheme="minorHAnsi" w:hAnsiTheme="minorHAnsi" w:cstheme="minorHAnsi"/>
          <w:color w:val="000000"/>
          <w:sz w:val="24"/>
          <w:szCs w:val="24"/>
        </w:rPr>
        <w:t xml:space="preserve"> bajo la descripción </w:t>
      </w:r>
      <w:r w:rsidRPr="002867FA">
        <w:rPr>
          <w:rFonts w:asciiTheme="minorHAnsi" w:hAnsiTheme="minorHAnsi" w:cstheme="minorHAnsi"/>
          <w:b/>
          <w:color w:val="000000"/>
          <w:sz w:val="24"/>
          <w:szCs w:val="24"/>
        </w:rPr>
        <w:t>“Material Médico Quirúrgico, Laboratorio, Odontológico, Rayos X, Promoción y Prevención</w:t>
      </w:r>
      <w:r w:rsidRPr="002867FA">
        <w:rPr>
          <w:rFonts w:asciiTheme="minorHAnsi" w:hAnsiTheme="minorHAnsi" w:cstheme="minorHAnsi"/>
          <w:color w:val="000000"/>
          <w:sz w:val="24"/>
          <w:szCs w:val="24"/>
        </w:rPr>
        <w:t xml:space="preserve"> y Disponibilidad Presupuestal No.</w:t>
      </w:r>
      <w:r w:rsidR="002867FA">
        <w:rPr>
          <w:rFonts w:asciiTheme="minorHAnsi" w:hAnsiTheme="minorHAnsi" w:cstheme="minorHAnsi"/>
          <w:b/>
          <w:color w:val="000000"/>
          <w:sz w:val="24"/>
          <w:szCs w:val="24"/>
        </w:rPr>
        <w:t xml:space="preserve">XXXXX </w:t>
      </w:r>
      <w:r w:rsidRPr="002867FA">
        <w:rPr>
          <w:rFonts w:asciiTheme="minorHAnsi" w:hAnsiTheme="minorHAnsi" w:cstheme="minorHAnsi"/>
          <w:color w:val="000000"/>
          <w:sz w:val="24"/>
          <w:szCs w:val="24"/>
        </w:rPr>
        <w:t>.</w:t>
      </w:r>
      <w:r w:rsidRPr="002867FA">
        <w:rPr>
          <w:rFonts w:asciiTheme="minorHAnsi" w:hAnsiTheme="minorHAnsi" w:cstheme="minorHAnsi"/>
          <w:b/>
          <w:color w:val="000000"/>
          <w:sz w:val="24"/>
          <w:szCs w:val="24"/>
          <w:u w:val="single"/>
        </w:rPr>
        <w:t>CLAUSULA OCTAVA</w:t>
      </w:r>
      <w:r w:rsidRPr="002867FA">
        <w:rPr>
          <w:rFonts w:asciiTheme="minorHAnsi" w:hAnsiTheme="minorHAnsi" w:cstheme="minorHAnsi"/>
          <w:b/>
          <w:color w:val="000000"/>
          <w:sz w:val="24"/>
          <w:szCs w:val="24"/>
        </w:rPr>
        <w:t xml:space="preserve">: LIQUIDACION. </w:t>
      </w:r>
      <w:r w:rsidRPr="002867FA">
        <w:rPr>
          <w:rFonts w:asciiTheme="minorHAnsi" w:hAnsiTheme="minorHAnsi" w:cstheme="minorHAnsi"/>
          <w:color w:val="000000"/>
          <w:sz w:val="24"/>
          <w:szCs w:val="24"/>
        </w:rPr>
        <w:t>El contrato se liquidará dentro del término a más tardar dentro de los cuatro meses siguiente a la finalización del contrato o a la fecha de acuerdo a que así lo dispongan las partes</w:t>
      </w:r>
      <w:r w:rsidRPr="002867FA">
        <w:rPr>
          <w:rFonts w:asciiTheme="minorHAnsi" w:hAnsiTheme="minorHAnsi" w:cstheme="minorHAnsi"/>
          <w:b/>
          <w:color w:val="000000"/>
          <w:sz w:val="24"/>
          <w:szCs w:val="24"/>
          <w:u w:val="single"/>
        </w:rPr>
        <w:t>CLAUSULA NOVENA</w:t>
      </w:r>
      <w:r w:rsidRPr="002867FA">
        <w:rPr>
          <w:rFonts w:asciiTheme="minorHAnsi" w:hAnsiTheme="minorHAnsi" w:cstheme="minorHAnsi"/>
          <w:b/>
          <w:color w:val="000000"/>
          <w:sz w:val="24"/>
          <w:szCs w:val="24"/>
        </w:rPr>
        <w:t xml:space="preserve">: DOMICILIO. </w:t>
      </w:r>
      <w:r w:rsidRPr="002867FA">
        <w:rPr>
          <w:rFonts w:asciiTheme="minorHAnsi" w:hAnsiTheme="minorHAnsi" w:cstheme="minorHAnsi"/>
          <w:color w:val="000000"/>
          <w:sz w:val="24"/>
          <w:szCs w:val="24"/>
        </w:rPr>
        <w:t>Para todos los efectos funcionales, las partes fijan como sede la ciudad de San José de Cúcuta.</w:t>
      </w:r>
      <w:r w:rsidRPr="002867FA">
        <w:rPr>
          <w:rFonts w:asciiTheme="minorHAnsi" w:hAnsiTheme="minorHAnsi" w:cstheme="minorHAnsi"/>
          <w:b/>
          <w:color w:val="000000"/>
          <w:sz w:val="24"/>
          <w:szCs w:val="24"/>
          <w:u w:val="single"/>
        </w:rPr>
        <w:t>CLAUSULA DECIMA</w:t>
      </w:r>
      <w:r w:rsidRPr="002867FA">
        <w:rPr>
          <w:rFonts w:asciiTheme="minorHAnsi" w:hAnsiTheme="minorHAnsi" w:cstheme="minorHAnsi"/>
          <w:b/>
          <w:color w:val="000000"/>
          <w:sz w:val="24"/>
          <w:szCs w:val="24"/>
        </w:rPr>
        <w:t xml:space="preserve">: PRESIONES O AMENAZAS. </w:t>
      </w:r>
      <w:r w:rsidRPr="002867FA">
        <w:rPr>
          <w:rFonts w:asciiTheme="minorHAnsi" w:hAnsiTheme="minorHAnsi" w:cstheme="minorHAnsi"/>
          <w:color w:val="000000"/>
          <w:sz w:val="24"/>
          <w:szCs w:val="24"/>
        </w:rPr>
        <w:t xml:space="preserve">EL CONTRATISTA se compromete a dar estricto cumplimiento al artículo 5 numeral 5 de la Ley 80 de 1993, sobre no aceptación de presiones o amenazas y a comunicar oportunamente de ello a la ESE ISMALUD y a la autoridad competente. En caso contrario, la ESE IMSALUD declarará la Caducidad del contrato. </w:t>
      </w:r>
      <w:r w:rsidRPr="002867FA">
        <w:rPr>
          <w:rFonts w:asciiTheme="minorHAnsi" w:hAnsiTheme="minorHAnsi" w:cstheme="minorHAnsi"/>
          <w:b/>
          <w:color w:val="000000"/>
          <w:sz w:val="24"/>
          <w:szCs w:val="24"/>
          <w:u w:val="single"/>
        </w:rPr>
        <w:t>CLAUSULA DECIMA PRIMERA</w:t>
      </w:r>
      <w:r w:rsidRPr="002867FA">
        <w:rPr>
          <w:rFonts w:asciiTheme="minorHAnsi" w:hAnsiTheme="minorHAnsi" w:cstheme="minorHAnsi"/>
          <w:b/>
          <w:color w:val="000000"/>
          <w:sz w:val="24"/>
          <w:szCs w:val="24"/>
        </w:rPr>
        <w:t xml:space="preserve">: SOLUCION DIRECTA. </w:t>
      </w:r>
      <w:r w:rsidRPr="002867FA">
        <w:rPr>
          <w:rFonts w:asciiTheme="minorHAnsi" w:hAnsiTheme="minorHAnsi" w:cstheme="minorHAnsi"/>
          <w:color w:val="000000"/>
          <w:sz w:val="24"/>
          <w:szCs w:val="24"/>
        </w:rPr>
        <w:t>Antes de acudir a la cláusula compromisoria, las diferencias de este contrato se sujetarán a los siguientes mecanismos alternativos de solución de conflictos</w:t>
      </w:r>
      <w:r w:rsidRPr="002867FA">
        <w:rPr>
          <w:rFonts w:asciiTheme="minorHAnsi" w:hAnsiTheme="minorHAnsi" w:cstheme="minorHAnsi"/>
          <w:b/>
          <w:color w:val="000000"/>
          <w:sz w:val="24"/>
          <w:szCs w:val="24"/>
        </w:rPr>
        <w:t>: a</w:t>
      </w:r>
      <w:r w:rsidRPr="002867FA">
        <w:rPr>
          <w:rFonts w:asciiTheme="minorHAnsi" w:hAnsiTheme="minorHAnsi" w:cstheme="minorHAnsi"/>
          <w:color w:val="000000"/>
          <w:sz w:val="24"/>
          <w:szCs w:val="24"/>
        </w:rPr>
        <w:t xml:space="preserve">. El acuerdo. </w:t>
      </w:r>
      <w:r w:rsidRPr="002867FA">
        <w:rPr>
          <w:rFonts w:asciiTheme="minorHAnsi" w:hAnsiTheme="minorHAnsi" w:cstheme="minorHAnsi"/>
          <w:b/>
          <w:color w:val="000000"/>
          <w:sz w:val="24"/>
          <w:szCs w:val="24"/>
        </w:rPr>
        <w:t>b.</w:t>
      </w:r>
      <w:r w:rsidRPr="002867FA">
        <w:rPr>
          <w:rFonts w:asciiTheme="minorHAnsi" w:hAnsiTheme="minorHAnsi" w:cstheme="minorHAnsi"/>
          <w:color w:val="000000"/>
          <w:sz w:val="24"/>
          <w:szCs w:val="24"/>
        </w:rPr>
        <w:t xml:space="preserve"> La transacción</w:t>
      </w:r>
      <w:r w:rsidRPr="002867FA">
        <w:rPr>
          <w:rFonts w:asciiTheme="minorHAnsi" w:hAnsiTheme="minorHAnsi" w:cstheme="minorHAnsi"/>
          <w:b/>
          <w:color w:val="000000"/>
          <w:sz w:val="24"/>
          <w:szCs w:val="24"/>
        </w:rPr>
        <w:t>. c.</w:t>
      </w:r>
      <w:r w:rsidRPr="002867FA">
        <w:rPr>
          <w:rFonts w:asciiTheme="minorHAnsi" w:hAnsiTheme="minorHAnsi" w:cstheme="minorHAnsi"/>
          <w:color w:val="000000"/>
          <w:sz w:val="24"/>
          <w:szCs w:val="24"/>
        </w:rPr>
        <w:t xml:space="preserve"> La conciliación. </w:t>
      </w:r>
      <w:r w:rsidRPr="002867FA">
        <w:rPr>
          <w:rFonts w:asciiTheme="minorHAnsi" w:hAnsiTheme="minorHAnsi" w:cstheme="minorHAnsi"/>
          <w:b/>
          <w:color w:val="000000"/>
          <w:sz w:val="24"/>
          <w:szCs w:val="24"/>
        </w:rPr>
        <w:t>d.</w:t>
      </w:r>
      <w:r w:rsidRPr="002867FA">
        <w:rPr>
          <w:rFonts w:asciiTheme="minorHAnsi" w:hAnsiTheme="minorHAnsi" w:cstheme="minorHAnsi"/>
          <w:color w:val="000000"/>
          <w:sz w:val="24"/>
          <w:szCs w:val="24"/>
        </w:rPr>
        <w:t xml:space="preserve"> La amigable composición. </w:t>
      </w:r>
      <w:r w:rsidRPr="002867FA">
        <w:rPr>
          <w:rFonts w:asciiTheme="minorHAnsi" w:hAnsiTheme="minorHAnsi" w:cstheme="minorHAnsi"/>
          <w:b/>
          <w:color w:val="000000"/>
          <w:sz w:val="24"/>
          <w:szCs w:val="24"/>
          <w:u w:val="single"/>
        </w:rPr>
        <w:t>CLAUSULA DECIMA SEGUNDA</w:t>
      </w:r>
      <w:r w:rsidRPr="002867FA">
        <w:rPr>
          <w:rFonts w:asciiTheme="minorHAnsi" w:hAnsiTheme="minorHAnsi" w:cstheme="minorHAnsi"/>
          <w:b/>
          <w:color w:val="000000"/>
          <w:sz w:val="24"/>
          <w:szCs w:val="24"/>
        </w:rPr>
        <w:t xml:space="preserve">: CLAUSULA COMPROMISORIA. </w:t>
      </w:r>
      <w:r w:rsidRPr="002867FA">
        <w:rPr>
          <w:rFonts w:asciiTheme="minorHAnsi" w:hAnsiTheme="minorHAnsi" w:cstheme="minorHAnsi"/>
          <w:color w:val="000000"/>
          <w:sz w:val="24"/>
          <w:szCs w:val="24"/>
        </w:rPr>
        <w:t xml:space="preserve">Cuando no fuere posible solucionar las controversias en las formas antes previstas, las partes se comprometen a someter la decisión a árbitros en la forma prevista en los artículos 70 y 71 de la Ley 80 de 1993. </w:t>
      </w:r>
      <w:r w:rsidRPr="002867FA">
        <w:rPr>
          <w:rFonts w:asciiTheme="minorHAnsi" w:hAnsiTheme="minorHAnsi" w:cstheme="minorHAnsi"/>
          <w:b/>
          <w:color w:val="000000"/>
          <w:sz w:val="24"/>
          <w:szCs w:val="24"/>
          <w:u w:val="single"/>
        </w:rPr>
        <w:t>CLAUSULA DECIMA TERCERA</w:t>
      </w:r>
      <w:r w:rsidRPr="002867FA">
        <w:rPr>
          <w:rFonts w:asciiTheme="minorHAnsi" w:hAnsiTheme="minorHAnsi" w:cstheme="minorHAnsi"/>
          <w:b/>
          <w:color w:val="000000"/>
          <w:sz w:val="24"/>
          <w:szCs w:val="24"/>
        </w:rPr>
        <w:t xml:space="preserve">: CLAUSULA PENAL. </w:t>
      </w:r>
      <w:r w:rsidRPr="002867FA">
        <w:rPr>
          <w:rFonts w:asciiTheme="minorHAnsi" w:hAnsiTheme="minorHAnsi" w:cstheme="minorHAnsi"/>
          <w:color w:val="000000"/>
          <w:sz w:val="24"/>
          <w:szCs w:val="24"/>
        </w:rPr>
        <w:t xml:space="preserve">En caso de que el CONTRATANTE declare la caducidad administrativa al presente contrato por incumplimiento del CONTRATISTA, impondrá a éste la obligación de pagar una pena pecuniaria, equivalente al diez por ciento (10%) del valor contrato. PARAGRAFO: EL CONTRATISTA autoriza para que se descuente el valor de las multas y la pena pecuniaria, si la hubiese, de cualquier saldo que </w:t>
      </w:r>
      <w:r w:rsidRPr="002867FA">
        <w:rPr>
          <w:rFonts w:asciiTheme="minorHAnsi" w:hAnsiTheme="minorHAnsi" w:cstheme="minorHAnsi"/>
          <w:color w:val="000000"/>
          <w:sz w:val="24"/>
          <w:szCs w:val="24"/>
        </w:rPr>
        <w:lastRenderedPageBreak/>
        <w:t xml:space="preserve">tuviese a su favor o mediante comunicación a la entidad aseguradora que haya otorgado la garantía única. </w:t>
      </w:r>
      <w:r w:rsidRPr="002867FA">
        <w:rPr>
          <w:rFonts w:asciiTheme="minorHAnsi" w:hAnsiTheme="minorHAnsi" w:cstheme="minorHAnsi"/>
          <w:b/>
          <w:color w:val="000000"/>
          <w:sz w:val="24"/>
          <w:szCs w:val="24"/>
          <w:u w:val="single"/>
        </w:rPr>
        <w:t>CLAUSULA DECIMA CUARTA</w:t>
      </w:r>
      <w:r w:rsidRPr="002867FA">
        <w:rPr>
          <w:rFonts w:asciiTheme="minorHAnsi" w:hAnsiTheme="minorHAnsi" w:cstheme="minorHAnsi"/>
          <w:b/>
          <w:color w:val="000000"/>
          <w:sz w:val="24"/>
          <w:szCs w:val="24"/>
        </w:rPr>
        <w:t xml:space="preserve">: MULTAS. </w:t>
      </w:r>
      <w:r w:rsidRPr="002867FA">
        <w:rPr>
          <w:rFonts w:asciiTheme="minorHAnsi" w:hAnsiTheme="minorHAnsi" w:cstheme="minorHAnsi"/>
          <w:color w:val="000000"/>
          <w:sz w:val="24"/>
          <w:szCs w:val="24"/>
        </w:rPr>
        <w:t xml:space="preserve">En caso de incumplimiento parcial o mora en el cumplimento de las obligaciones por parte del CONTRATISTA, éste pagará a la ESE IMSALUD multas sucesivas del 0.1% de la parte incumplida del contrato por cada día de mora, las cuales sumadas no podrán exceder del 10% de dicho valor y podrán ser descontadas de los créditos a favor del Contratista. </w:t>
      </w:r>
      <w:r w:rsidRPr="002867FA">
        <w:rPr>
          <w:rFonts w:asciiTheme="minorHAnsi" w:hAnsiTheme="minorHAnsi" w:cstheme="minorHAnsi"/>
          <w:b/>
          <w:color w:val="000000"/>
          <w:sz w:val="24"/>
          <w:szCs w:val="24"/>
          <w:u w:val="single"/>
        </w:rPr>
        <w:t>CLAUSULA DECIMAQUINTA</w:t>
      </w:r>
      <w:r w:rsidRPr="002867FA">
        <w:rPr>
          <w:rFonts w:asciiTheme="minorHAnsi" w:hAnsiTheme="minorHAnsi" w:cstheme="minorHAnsi"/>
          <w:b/>
          <w:color w:val="000000"/>
          <w:sz w:val="24"/>
          <w:szCs w:val="24"/>
        </w:rPr>
        <w:t xml:space="preserve">: NATURALEZA JURIDICA DE LA RELACION CONTRACTUAL. </w:t>
      </w:r>
      <w:r w:rsidRPr="002867FA">
        <w:rPr>
          <w:rFonts w:asciiTheme="minorHAnsi" w:hAnsiTheme="minorHAnsi" w:cstheme="minorHAnsi"/>
          <w:color w:val="000000"/>
          <w:sz w:val="24"/>
          <w:szCs w:val="24"/>
        </w:rPr>
        <w:t xml:space="preserve">Dada su naturaleza jurídica, este contrato no constituye ni representa vínculo laboral entre la ESE IMSALUD y el CONTRATISTA, por tanto, no da lugar al reconocimiento y pago de prestaciones sociales y sólo EL CONTRATISTA tendrá derecho a los honorarios expresamente convenidos en el presente contrato. </w:t>
      </w:r>
      <w:r w:rsidRPr="002867FA">
        <w:rPr>
          <w:rFonts w:asciiTheme="minorHAnsi" w:hAnsiTheme="minorHAnsi" w:cstheme="minorHAnsi"/>
          <w:b/>
          <w:color w:val="000000"/>
          <w:sz w:val="24"/>
          <w:szCs w:val="24"/>
          <w:u w:val="single"/>
        </w:rPr>
        <w:t>CLAUSULA DECIMASEXTA</w:t>
      </w:r>
      <w:r w:rsidRPr="002867FA">
        <w:rPr>
          <w:rFonts w:asciiTheme="minorHAnsi" w:hAnsiTheme="minorHAnsi" w:cstheme="minorHAnsi"/>
          <w:b/>
          <w:color w:val="000000"/>
          <w:sz w:val="24"/>
          <w:szCs w:val="24"/>
        </w:rPr>
        <w:t xml:space="preserve">: </w:t>
      </w:r>
      <w:r w:rsidR="002867FA" w:rsidRPr="002867FA">
        <w:rPr>
          <w:rFonts w:asciiTheme="minorHAnsi" w:hAnsiTheme="minorHAnsi" w:cstheme="minorHAnsi"/>
          <w:b/>
          <w:color w:val="000000"/>
          <w:sz w:val="24"/>
          <w:szCs w:val="24"/>
        </w:rPr>
        <w:t>SUPERVISION</w:t>
      </w:r>
      <w:r w:rsidR="002867FA" w:rsidRPr="002867FA">
        <w:rPr>
          <w:rFonts w:asciiTheme="minorHAnsi" w:hAnsiTheme="minorHAnsi" w:cstheme="minorHAnsi"/>
          <w:color w:val="000000"/>
          <w:sz w:val="24"/>
          <w:szCs w:val="24"/>
        </w:rPr>
        <w:t xml:space="preserve">. La supervisión del presente contrato será ejercida por la </w:t>
      </w:r>
      <w:r w:rsidR="002867FA" w:rsidRPr="002867FA">
        <w:rPr>
          <w:rFonts w:asciiTheme="minorHAnsi" w:hAnsiTheme="minorHAnsi" w:cstheme="minorHAnsi"/>
          <w:b/>
          <w:color w:val="000000"/>
          <w:sz w:val="24"/>
          <w:szCs w:val="24"/>
        </w:rPr>
        <w:t xml:space="preserve">JEFE DE SERVICIOS GENERALES </w:t>
      </w:r>
      <w:r w:rsidR="002867FA" w:rsidRPr="002867FA">
        <w:rPr>
          <w:rFonts w:asciiTheme="minorHAnsi" w:hAnsiTheme="minorHAnsi" w:cstheme="minorHAnsi"/>
          <w:color w:val="000000"/>
          <w:sz w:val="24"/>
          <w:szCs w:val="24"/>
        </w:rPr>
        <w:t xml:space="preserve">de la ESE IMSALUD, quien controlará la debida ejecución del presente contrato por parte del Contratista. Para tal efecto tendrá las siguientes funciones: </w:t>
      </w:r>
      <w:r w:rsidR="002867FA" w:rsidRPr="002867FA">
        <w:rPr>
          <w:rFonts w:asciiTheme="minorHAnsi" w:hAnsiTheme="minorHAnsi" w:cstheme="minorHAnsi"/>
          <w:b/>
          <w:color w:val="000000"/>
          <w:sz w:val="24"/>
          <w:szCs w:val="24"/>
        </w:rPr>
        <w:t>1.</w:t>
      </w:r>
      <w:r w:rsidR="002867FA" w:rsidRPr="002867FA">
        <w:rPr>
          <w:rFonts w:asciiTheme="minorHAnsi" w:hAnsiTheme="minorHAnsi" w:cstheme="minorHAnsi"/>
          <w:color w:val="000000"/>
          <w:sz w:val="24"/>
          <w:szCs w:val="24"/>
        </w:rPr>
        <w:t xml:space="preserve"> Inspeccionar el cumplimiento del objeto del contrato</w:t>
      </w:r>
      <w:r w:rsidR="002867FA" w:rsidRPr="002867FA">
        <w:rPr>
          <w:rFonts w:asciiTheme="minorHAnsi" w:hAnsiTheme="minorHAnsi" w:cstheme="minorHAnsi"/>
          <w:b/>
          <w:color w:val="000000"/>
          <w:sz w:val="24"/>
          <w:szCs w:val="24"/>
        </w:rPr>
        <w:t>. 2.</w:t>
      </w:r>
      <w:r w:rsidR="002867FA" w:rsidRPr="002867FA">
        <w:rPr>
          <w:rFonts w:asciiTheme="minorHAnsi" w:hAnsiTheme="minorHAnsi" w:cstheme="minorHAnsi"/>
          <w:color w:val="000000"/>
          <w:sz w:val="24"/>
          <w:szCs w:val="24"/>
        </w:rPr>
        <w:t xml:space="preserve"> Presentar los informes que se requieran en desarrollo del objeto del contrato</w:t>
      </w:r>
      <w:r w:rsidR="002867FA" w:rsidRPr="002867FA">
        <w:rPr>
          <w:rFonts w:asciiTheme="minorHAnsi" w:hAnsiTheme="minorHAnsi" w:cstheme="minorHAnsi"/>
          <w:b/>
          <w:color w:val="000000"/>
          <w:sz w:val="24"/>
          <w:szCs w:val="24"/>
        </w:rPr>
        <w:t>. 3.</w:t>
      </w:r>
      <w:r w:rsidR="002867FA" w:rsidRPr="002867FA">
        <w:rPr>
          <w:rFonts w:asciiTheme="minorHAnsi" w:hAnsiTheme="minorHAnsi" w:cstheme="minorHAnsi"/>
          <w:color w:val="000000"/>
          <w:sz w:val="24"/>
          <w:szCs w:val="24"/>
        </w:rPr>
        <w:t xml:space="preserve"> Impartir instrucciones al contratista sobre asuntos de su responsabilidad</w:t>
      </w:r>
      <w:r w:rsidR="002867FA" w:rsidRPr="002867FA">
        <w:rPr>
          <w:rFonts w:asciiTheme="minorHAnsi" w:hAnsiTheme="minorHAnsi" w:cstheme="minorHAnsi"/>
          <w:b/>
          <w:color w:val="000000"/>
          <w:sz w:val="24"/>
          <w:szCs w:val="24"/>
        </w:rPr>
        <w:t>. 4.</w:t>
      </w:r>
      <w:r w:rsidR="002867FA" w:rsidRPr="002867FA">
        <w:rPr>
          <w:rFonts w:asciiTheme="minorHAnsi" w:hAnsiTheme="minorHAnsi" w:cstheme="minorHAnsi"/>
          <w:color w:val="000000"/>
          <w:sz w:val="24"/>
          <w:szCs w:val="24"/>
        </w:rPr>
        <w:t xml:space="preserve"> Llevar a un control técnico de la ejecución del contrato</w:t>
      </w:r>
      <w:r w:rsidR="002867FA" w:rsidRPr="002867FA">
        <w:rPr>
          <w:rFonts w:asciiTheme="minorHAnsi" w:hAnsiTheme="minorHAnsi" w:cstheme="minorHAnsi"/>
          <w:b/>
          <w:color w:val="000000"/>
          <w:sz w:val="24"/>
          <w:szCs w:val="24"/>
        </w:rPr>
        <w:t>. 5</w:t>
      </w:r>
      <w:r w:rsidR="002867FA" w:rsidRPr="002867FA">
        <w:rPr>
          <w:rFonts w:asciiTheme="minorHAnsi" w:hAnsiTheme="minorHAnsi" w:cstheme="minorHAnsi"/>
          <w:color w:val="000000"/>
          <w:sz w:val="24"/>
          <w:szCs w:val="24"/>
        </w:rPr>
        <w:t>. Formular al contratista las observaciones que estime pertinentes para mejores resultados en la ejecución del contrato</w:t>
      </w:r>
      <w:r w:rsidR="002867FA" w:rsidRPr="002867FA">
        <w:rPr>
          <w:rFonts w:asciiTheme="minorHAnsi" w:hAnsiTheme="minorHAnsi" w:cstheme="minorHAnsi"/>
          <w:b/>
          <w:color w:val="000000"/>
          <w:sz w:val="24"/>
          <w:szCs w:val="24"/>
        </w:rPr>
        <w:t>. 6.</w:t>
      </w:r>
      <w:r w:rsidR="002867FA" w:rsidRPr="002867FA">
        <w:rPr>
          <w:rFonts w:asciiTheme="minorHAnsi" w:hAnsiTheme="minorHAnsi" w:cstheme="minorHAnsi"/>
          <w:color w:val="000000"/>
          <w:sz w:val="24"/>
          <w:szCs w:val="24"/>
        </w:rPr>
        <w:t xml:space="preserve"> Rechazar las conductas del contratista, por cuanto no se ajustan al contrato o a las formas técnicas</w:t>
      </w:r>
      <w:r w:rsidR="002867FA" w:rsidRPr="002867FA">
        <w:rPr>
          <w:rFonts w:asciiTheme="minorHAnsi" w:hAnsiTheme="minorHAnsi" w:cstheme="minorHAnsi"/>
          <w:b/>
          <w:color w:val="000000"/>
          <w:sz w:val="24"/>
          <w:szCs w:val="24"/>
        </w:rPr>
        <w:t>. 7.</w:t>
      </w:r>
      <w:r w:rsidR="002867FA" w:rsidRPr="002867FA">
        <w:rPr>
          <w:rFonts w:asciiTheme="minorHAnsi" w:hAnsiTheme="minorHAnsi" w:cstheme="minorHAnsi"/>
          <w:color w:val="000000"/>
          <w:sz w:val="24"/>
          <w:szCs w:val="24"/>
        </w:rPr>
        <w:t xml:space="preserve"> Certificar que la ejecución del contrato por el contratista se ajusta a la técnica y al contrato. </w:t>
      </w:r>
      <w:r w:rsidR="002867FA" w:rsidRPr="002867FA">
        <w:rPr>
          <w:rFonts w:asciiTheme="minorHAnsi" w:hAnsiTheme="minorHAnsi" w:cstheme="minorHAnsi"/>
          <w:b/>
          <w:color w:val="000000"/>
          <w:sz w:val="24"/>
          <w:szCs w:val="24"/>
        </w:rPr>
        <w:t>8.</w:t>
      </w:r>
      <w:r w:rsidR="002867FA" w:rsidRPr="002867FA">
        <w:rPr>
          <w:rFonts w:asciiTheme="minorHAnsi" w:hAnsiTheme="minorHAnsi" w:cstheme="minorHAnsi"/>
          <w:color w:val="000000"/>
          <w:sz w:val="24"/>
          <w:szCs w:val="24"/>
        </w:rPr>
        <w:t xml:space="preserve"> Certificar el recibo del objeto contractual, a satisfacción. </w:t>
      </w:r>
      <w:r w:rsidR="002867FA" w:rsidRPr="002867FA">
        <w:rPr>
          <w:rFonts w:asciiTheme="minorHAnsi" w:hAnsiTheme="minorHAnsi" w:cstheme="minorHAnsi"/>
          <w:b/>
          <w:color w:val="000000"/>
          <w:sz w:val="24"/>
          <w:szCs w:val="24"/>
        </w:rPr>
        <w:t>9.</w:t>
      </w:r>
      <w:r w:rsidR="002867FA" w:rsidRPr="002867FA">
        <w:rPr>
          <w:rFonts w:asciiTheme="minorHAnsi" w:hAnsiTheme="minorHAnsi" w:cstheme="minorHAnsi"/>
          <w:color w:val="000000"/>
          <w:sz w:val="24"/>
          <w:szCs w:val="24"/>
        </w:rPr>
        <w:t xml:space="preserve"> Proyectar el Acta de Recibo Final y el Acta de Liquidación. </w:t>
      </w:r>
      <w:r w:rsidR="002867FA" w:rsidRPr="002867FA">
        <w:rPr>
          <w:rFonts w:asciiTheme="minorHAnsi" w:hAnsiTheme="minorHAnsi" w:cstheme="minorHAnsi"/>
          <w:b/>
          <w:color w:val="000000"/>
          <w:sz w:val="24"/>
          <w:szCs w:val="24"/>
        </w:rPr>
        <w:t>10</w:t>
      </w:r>
      <w:r w:rsidR="002867FA" w:rsidRPr="002867FA">
        <w:rPr>
          <w:rFonts w:asciiTheme="minorHAnsi" w:hAnsiTheme="minorHAnsi" w:cstheme="minorHAnsi"/>
          <w:color w:val="000000"/>
          <w:sz w:val="24"/>
          <w:szCs w:val="24"/>
        </w:rPr>
        <w:t>. Y las demás inherentes a las funciones desempeñadas.</w:t>
      </w:r>
      <w:r w:rsidRPr="002867FA">
        <w:rPr>
          <w:rFonts w:asciiTheme="minorHAnsi" w:hAnsiTheme="minorHAnsi" w:cstheme="minorHAnsi"/>
          <w:b/>
          <w:color w:val="000000"/>
          <w:sz w:val="24"/>
          <w:szCs w:val="24"/>
          <w:u w:val="single"/>
        </w:rPr>
        <w:t>CLAUSULA DECIMA SEPTIMA</w:t>
      </w:r>
      <w:r w:rsidRPr="002867FA">
        <w:rPr>
          <w:rFonts w:asciiTheme="minorHAnsi" w:hAnsiTheme="minorHAnsi" w:cstheme="minorHAnsi"/>
          <w:b/>
          <w:color w:val="000000"/>
          <w:sz w:val="24"/>
          <w:szCs w:val="24"/>
        </w:rPr>
        <w:t xml:space="preserve">: </w:t>
      </w:r>
      <w:r w:rsidR="002867FA" w:rsidRPr="002867FA">
        <w:rPr>
          <w:rFonts w:asciiTheme="minorHAnsi" w:hAnsiTheme="minorHAnsi" w:cstheme="minorHAnsi"/>
          <w:b/>
          <w:color w:val="000000"/>
          <w:sz w:val="24"/>
          <w:szCs w:val="24"/>
        </w:rPr>
        <w:t>INHABILIDADES E INCOMPATIBILIDADES</w:t>
      </w:r>
      <w:r w:rsidR="002867FA" w:rsidRPr="002867FA">
        <w:rPr>
          <w:rFonts w:asciiTheme="minorHAnsi" w:hAnsiTheme="minorHAnsi" w:cstheme="minorHAnsi"/>
          <w:color w:val="000000"/>
          <w:sz w:val="24"/>
          <w:szCs w:val="24"/>
        </w:rPr>
        <w:t>. Se advierte que en el presente contrato, las partes no se encuentran incursas dentro de las inhabilidades e incompatibilidades previstas en la Constitución y en la Ley.</w:t>
      </w:r>
      <w:r w:rsidRPr="002867FA">
        <w:rPr>
          <w:rFonts w:asciiTheme="minorHAnsi" w:hAnsiTheme="minorHAnsi" w:cstheme="minorHAnsi"/>
          <w:b/>
          <w:color w:val="000000"/>
          <w:sz w:val="24"/>
          <w:szCs w:val="24"/>
          <w:u w:val="single"/>
        </w:rPr>
        <w:t>CLAUSULA DECIMA OCTAVA</w:t>
      </w:r>
      <w:r w:rsidRPr="002867FA">
        <w:rPr>
          <w:rFonts w:asciiTheme="minorHAnsi" w:hAnsiTheme="minorHAnsi" w:cstheme="minorHAnsi"/>
          <w:b/>
          <w:color w:val="000000"/>
          <w:sz w:val="24"/>
          <w:szCs w:val="24"/>
        </w:rPr>
        <w:t xml:space="preserve">: MODIFICACION CONCERTADA: </w:t>
      </w:r>
      <w:r w:rsidRPr="002867FA">
        <w:rPr>
          <w:rFonts w:asciiTheme="minorHAnsi" w:hAnsiTheme="minorHAnsi" w:cstheme="minorHAnsi"/>
          <w:color w:val="000000"/>
          <w:sz w:val="24"/>
          <w:szCs w:val="24"/>
        </w:rPr>
        <w:t xml:space="preserve">Cualquier decisión que modifique la relación contractual inicialmente pactada no será válida sin la aprobación conjunta y por escrito de las partes contratantes. </w:t>
      </w:r>
      <w:r w:rsidRPr="002867FA">
        <w:rPr>
          <w:rFonts w:asciiTheme="minorHAnsi" w:hAnsiTheme="minorHAnsi" w:cstheme="minorHAnsi"/>
          <w:b/>
          <w:color w:val="000000"/>
          <w:sz w:val="24"/>
          <w:szCs w:val="24"/>
          <w:u w:val="single"/>
        </w:rPr>
        <w:t>CLAUSULA DECIMA NOVENA</w:t>
      </w:r>
      <w:r w:rsidRPr="002867FA">
        <w:rPr>
          <w:rFonts w:asciiTheme="minorHAnsi" w:hAnsiTheme="minorHAnsi" w:cstheme="minorHAnsi"/>
          <w:b/>
          <w:color w:val="000000"/>
          <w:sz w:val="24"/>
          <w:szCs w:val="24"/>
        </w:rPr>
        <w:t xml:space="preserve">: AFILIACION A LOS SISTEMAS DE SALUD: </w:t>
      </w:r>
      <w:r w:rsidRPr="002867FA">
        <w:rPr>
          <w:rFonts w:asciiTheme="minorHAnsi" w:hAnsiTheme="minorHAnsi" w:cstheme="minorHAnsi"/>
          <w:color w:val="000000"/>
          <w:sz w:val="24"/>
          <w:szCs w:val="24"/>
        </w:rPr>
        <w:t xml:space="preserve">EL CONTRATISTA se compromete afiliarse y acreditar la afiliación a los sistemas de salud y pensiones previstos en la Ley 100 de 1993. </w:t>
      </w:r>
      <w:r w:rsidRPr="002867FA">
        <w:rPr>
          <w:rFonts w:asciiTheme="minorHAnsi" w:hAnsiTheme="minorHAnsi" w:cstheme="minorHAnsi"/>
          <w:b/>
          <w:color w:val="000000"/>
          <w:sz w:val="24"/>
          <w:szCs w:val="24"/>
          <w:u w:val="single"/>
        </w:rPr>
        <w:t>CLAUSULA VIGESIMA</w:t>
      </w:r>
      <w:r w:rsidRPr="002867FA">
        <w:rPr>
          <w:rFonts w:asciiTheme="minorHAnsi" w:hAnsiTheme="minorHAnsi" w:cstheme="minorHAnsi"/>
          <w:b/>
          <w:color w:val="000000"/>
          <w:sz w:val="24"/>
          <w:szCs w:val="24"/>
        </w:rPr>
        <w:t xml:space="preserve">: PERFECCIONAMIENTO Y EJECUCION. </w:t>
      </w:r>
      <w:r w:rsidRPr="002867FA">
        <w:rPr>
          <w:rFonts w:asciiTheme="minorHAnsi" w:hAnsiTheme="minorHAnsi" w:cstheme="minorHAnsi"/>
          <w:color w:val="000000"/>
          <w:sz w:val="24"/>
          <w:szCs w:val="24"/>
        </w:rPr>
        <w:t>El presente contrato se perfecciona con la suscripción del mismo y para su ejecución se requiere el registro presupuestal</w:t>
      </w:r>
      <w:r w:rsidR="002867FA">
        <w:rPr>
          <w:rFonts w:asciiTheme="minorHAnsi" w:hAnsiTheme="minorHAnsi" w:cstheme="minorHAnsi"/>
          <w:color w:val="000000"/>
          <w:sz w:val="24"/>
          <w:szCs w:val="24"/>
        </w:rPr>
        <w:t xml:space="preserve">. </w:t>
      </w:r>
      <w:r w:rsidRPr="002867FA">
        <w:rPr>
          <w:rFonts w:asciiTheme="minorHAnsi" w:hAnsiTheme="minorHAnsi" w:cstheme="minorHAnsi"/>
          <w:b/>
          <w:color w:val="000000"/>
          <w:sz w:val="24"/>
          <w:szCs w:val="24"/>
          <w:u w:val="single"/>
        </w:rPr>
        <w:t>CLAUSULA VIGESIMA PRIMERA</w:t>
      </w:r>
      <w:r w:rsidRPr="002867FA">
        <w:rPr>
          <w:rFonts w:asciiTheme="minorHAnsi" w:hAnsiTheme="minorHAnsi" w:cstheme="minorHAnsi"/>
          <w:b/>
          <w:color w:val="000000"/>
          <w:sz w:val="24"/>
          <w:szCs w:val="24"/>
        </w:rPr>
        <w:t xml:space="preserve">: LEGALIZACION. </w:t>
      </w:r>
      <w:r w:rsidRPr="002867FA">
        <w:rPr>
          <w:rFonts w:asciiTheme="minorHAnsi" w:hAnsiTheme="minorHAnsi" w:cstheme="minorHAnsi"/>
          <w:color w:val="000000"/>
          <w:sz w:val="24"/>
          <w:szCs w:val="24"/>
        </w:rPr>
        <w:t xml:space="preserve">La legalización del presente contrato se entenderá una vez el CONTRATISTA cumpla a cabalidad con el lleno de los requisitos y documentación requeridos para la celebración del contrato. </w:t>
      </w:r>
      <w:r w:rsidRPr="002867FA">
        <w:rPr>
          <w:rFonts w:asciiTheme="minorHAnsi" w:hAnsiTheme="minorHAnsi" w:cstheme="minorHAnsi"/>
          <w:b/>
          <w:color w:val="000000"/>
          <w:sz w:val="24"/>
          <w:szCs w:val="24"/>
          <w:u w:val="single"/>
        </w:rPr>
        <w:t>CLAUSULA VIGESIMA SEGUNDA</w:t>
      </w:r>
      <w:r w:rsidRPr="002867FA">
        <w:rPr>
          <w:rFonts w:asciiTheme="minorHAnsi" w:hAnsiTheme="minorHAnsi" w:cstheme="minorHAnsi"/>
          <w:b/>
          <w:color w:val="000000"/>
          <w:sz w:val="24"/>
          <w:szCs w:val="24"/>
        </w:rPr>
        <w:t xml:space="preserve">: DOMICILIO: LA EMPRESA SOCIAL DEL ESTADO IMSALUD, </w:t>
      </w:r>
      <w:r w:rsidRPr="002867FA">
        <w:rPr>
          <w:rFonts w:asciiTheme="minorHAnsi" w:hAnsiTheme="minorHAnsi" w:cstheme="minorHAnsi"/>
          <w:color w:val="000000"/>
          <w:sz w:val="24"/>
          <w:szCs w:val="24"/>
        </w:rPr>
        <w:t>ubicada en el Centro Comercial Bolívar, Local C-14, PBX 5827007, el CONTRATISTA,</w:t>
      </w:r>
      <w:r w:rsidR="00635F3F">
        <w:rPr>
          <w:rFonts w:asciiTheme="minorHAnsi" w:hAnsiTheme="minorHAnsi" w:cstheme="minorHAnsi"/>
          <w:b/>
          <w:color w:val="000000"/>
          <w:sz w:val="24"/>
          <w:szCs w:val="24"/>
        </w:rPr>
        <w:t xml:space="preserve">XXXXXXXXX </w:t>
      </w:r>
      <w:r w:rsidRPr="002867FA">
        <w:rPr>
          <w:rFonts w:asciiTheme="minorHAnsi" w:hAnsiTheme="minorHAnsi" w:cstheme="minorHAnsi"/>
          <w:color w:val="000000"/>
          <w:sz w:val="24"/>
          <w:szCs w:val="24"/>
        </w:rPr>
        <w:t>identificada con la CC</w:t>
      </w:r>
      <w:r w:rsidRPr="002867FA">
        <w:rPr>
          <w:rFonts w:asciiTheme="minorHAnsi" w:hAnsiTheme="minorHAnsi" w:cstheme="minorHAnsi"/>
          <w:b/>
          <w:color w:val="000000"/>
          <w:sz w:val="24"/>
          <w:szCs w:val="24"/>
        </w:rPr>
        <w:t xml:space="preserve"> No </w:t>
      </w:r>
      <w:r w:rsidR="00635F3F">
        <w:rPr>
          <w:rFonts w:asciiTheme="minorHAnsi" w:hAnsiTheme="minorHAnsi" w:cstheme="minorHAnsi"/>
          <w:b/>
          <w:color w:val="000000"/>
          <w:sz w:val="24"/>
          <w:szCs w:val="24"/>
        </w:rPr>
        <w:t xml:space="preserve">XXXXXXXX </w:t>
      </w:r>
      <w:r w:rsidRPr="002867FA">
        <w:rPr>
          <w:rFonts w:asciiTheme="minorHAnsi" w:hAnsiTheme="minorHAnsi" w:cstheme="minorHAnsi"/>
          <w:color w:val="000000"/>
          <w:sz w:val="24"/>
          <w:szCs w:val="24"/>
        </w:rPr>
        <w:t>Propietaria del establecimiento de comercio denominado</w:t>
      </w:r>
      <w:r w:rsidR="00635F3F">
        <w:rPr>
          <w:rFonts w:asciiTheme="minorHAnsi" w:hAnsiTheme="minorHAnsi" w:cstheme="minorHAnsi"/>
          <w:b/>
          <w:color w:val="000000"/>
          <w:sz w:val="24"/>
          <w:szCs w:val="24"/>
        </w:rPr>
        <w:t xml:space="preserve">XXXXXXXXX </w:t>
      </w:r>
      <w:r w:rsidRPr="002867FA">
        <w:rPr>
          <w:rFonts w:asciiTheme="minorHAnsi" w:hAnsiTheme="minorHAnsi" w:cstheme="minorHAnsi"/>
          <w:color w:val="000000"/>
          <w:sz w:val="24"/>
          <w:szCs w:val="24"/>
        </w:rPr>
        <w:t xml:space="preserve">,ubicado en la </w:t>
      </w:r>
      <w:r w:rsidR="00635F3F">
        <w:rPr>
          <w:rFonts w:asciiTheme="minorHAnsi" w:hAnsiTheme="minorHAnsi" w:cstheme="minorHAnsi"/>
          <w:color w:val="000000"/>
          <w:sz w:val="24"/>
          <w:szCs w:val="24"/>
        </w:rPr>
        <w:t xml:space="preserve">XXXXXXXXXXX </w:t>
      </w:r>
      <w:r w:rsidRPr="002867FA">
        <w:rPr>
          <w:rFonts w:asciiTheme="minorHAnsi" w:hAnsiTheme="minorHAnsi" w:cstheme="minorHAnsi"/>
          <w:color w:val="000000"/>
          <w:sz w:val="24"/>
          <w:szCs w:val="24"/>
        </w:rPr>
        <w:t xml:space="preserve">Teléfono No. </w:t>
      </w:r>
      <w:r w:rsidR="00635F3F">
        <w:rPr>
          <w:rFonts w:asciiTheme="minorHAnsi" w:hAnsiTheme="minorHAnsi" w:cstheme="minorHAnsi"/>
          <w:b/>
          <w:color w:val="000000"/>
          <w:sz w:val="24"/>
          <w:szCs w:val="24"/>
        </w:rPr>
        <w:t xml:space="preserve">XXXXXXXXX </w:t>
      </w:r>
      <w:r w:rsidRPr="002867FA">
        <w:rPr>
          <w:rFonts w:asciiTheme="minorHAnsi" w:hAnsiTheme="minorHAnsi" w:cstheme="minorHAnsi"/>
          <w:b/>
          <w:color w:val="000000"/>
          <w:sz w:val="24"/>
          <w:szCs w:val="24"/>
          <w:u w:val="single"/>
        </w:rPr>
        <w:t>CLAUSULA VIGESIMA TERCERA:</w:t>
      </w:r>
      <w:r w:rsidRPr="002867FA">
        <w:rPr>
          <w:rFonts w:asciiTheme="minorHAnsi" w:hAnsiTheme="minorHAnsi" w:cstheme="minorHAnsi"/>
          <w:b/>
          <w:color w:val="000000"/>
          <w:sz w:val="24"/>
          <w:szCs w:val="24"/>
        </w:rPr>
        <w:t xml:space="preserve"> INDEMNIDAD </w:t>
      </w:r>
      <w:r w:rsidRPr="002867FA">
        <w:rPr>
          <w:rFonts w:asciiTheme="minorHAnsi" w:hAnsiTheme="minorHAnsi" w:cstheme="minorHAnsi"/>
          <w:color w:val="000000"/>
          <w:sz w:val="24"/>
          <w:szCs w:val="24"/>
        </w:rPr>
        <w:t xml:space="preserve">El contratista se obliga a mantener indemne a la ESE IMSALUD de cualquier reclamación, provenientes de terceros por </w:t>
      </w:r>
      <w:r w:rsidRPr="002867FA">
        <w:rPr>
          <w:rFonts w:asciiTheme="minorHAnsi" w:hAnsiTheme="minorHAnsi" w:cstheme="minorHAnsi"/>
          <w:color w:val="000000"/>
          <w:sz w:val="24"/>
          <w:szCs w:val="24"/>
        </w:rPr>
        <w:lastRenderedPageBreak/>
        <w:t xml:space="preserve">actuaciones causadas por él. </w:t>
      </w:r>
      <w:r w:rsidRPr="002867FA">
        <w:rPr>
          <w:rFonts w:asciiTheme="minorHAnsi" w:hAnsiTheme="minorHAnsi" w:cstheme="minorHAnsi"/>
          <w:b/>
          <w:color w:val="000000"/>
          <w:sz w:val="24"/>
          <w:szCs w:val="24"/>
          <w:u w:val="single"/>
        </w:rPr>
        <w:t>CLAUSULA VIGESIMA CUARTA</w:t>
      </w:r>
      <w:r w:rsidRPr="002867FA">
        <w:rPr>
          <w:rFonts w:asciiTheme="minorHAnsi" w:hAnsiTheme="minorHAnsi" w:cstheme="minorHAnsi"/>
          <w:b/>
          <w:color w:val="000000"/>
          <w:sz w:val="24"/>
          <w:szCs w:val="24"/>
        </w:rPr>
        <w:t xml:space="preserve">: DOCUMENTOS. </w:t>
      </w:r>
      <w:r w:rsidRPr="002867FA">
        <w:rPr>
          <w:rFonts w:asciiTheme="minorHAnsi" w:hAnsiTheme="minorHAnsi" w:cstheme="minorHAnsi"/>
          <w:color w:val="000000"/>
          <w:sz w:val="24"/>
          <w:szCs w:val="24"/>
        </w:rPr>
        <w:t xml:space="preserve">Hacen parte integral de este contrato, el certificado de disponibilidad presupuestal, propuesta del Contratista, RUT, y demás documentos Legales y exigidos como anexos. En constancia, se firma en San José de Cúcuta, a los </w:t>
      </w:r>
    </w:p>
    <w:p w:rsidR="003936FF" w:rsidRPr="002867FA" w:rsidRDefault="003936FF" w:rsidP="003936FF">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3936FF" w:rsidRPr="002867FA" w:rsidRDefault="003936FF" w:rsidP="003936FF">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p w:rsidR="003936FF" w:rsidRPr="002867FA" w:rsidRDefault="003936FF" w:rsidP="003936FF">
      <w:pPr>
        <w:autoSpaceDE w:val="0"/>
        <w:autoSpaceDN w:val="0"/>
        <w:adjustRightInd w:val="0"/>
        <w:spacing w:before="100" w:beforeAutospacing="1" w:after="100" w:afterAutospacing="1"/>
        <w:contextualSpacing/>
        <w:jc w:val="both"/>
        <w:rPr>
          <w:rFonts w:asciiTheme="minorHAnsi" w:hAnsiTheme="minorHAnsi" w:cstheme="minorHAnsi"/>
          <w:b/>
          <w:color w:val="000000"/>
          <w:sz w:val="24"/>
          <w:szCs w:val="24"/>
        </w:rPr>
      </w:pPr>
      <w:r w:rsidRPr="002867FA">
        <w:rPr>
          <w:rFonts w:asciiTheme="minorHAnsi" w:hAnsiTheme="minorHAnsi" w:cstheme="minorHAnsi"/>
          <w:b/>
          <w:color w:val="000000"/>
          <w:sz w:val="24"/>
          <w:szCs w:val="24"/>
        </w:rPr>
        <w:t>HERNANDO JOSE MORA GONZALEZ</w:t>
      </w:r>
      <w:r w:rsidRPr="002867FA">
        <w:rPr>
          <w:rFonts w:asciiTheme="minorHAnsi" w:hAnsiTheme="minorHAnsi" w:cstheme="minorHAnsi"/>
          <w:b/>
          <w:color w:val="000000"/>
          <w:sz w:val="24"/>
          <w:szCs w:val="24"/>
        </w:rPr>
        <w:tab/>
      </w:r>
      <w:r w:rsidRPr="002867FA">
        <w:rPr>
          <w:rFonts w:asciiTheme="minorHAnsi" w:hAnsiTheme="minorHAnsi" w:cstheme="minorHAnsi"/>
          <w:b/>
          <w:color w:val="000000"/>
          <w:sz w:val="24"/>
          <w:szCs w:val="24"/>
        </w:rPr>
        <w:tab/>
      </w:r>
      <w:r w:rsidR="00635F3F">
        <w:rPr>
          <w:rFonts w:asciiTheme="minorHAnsi" w:hAnsiTheme="minorHAnsi" w:cstheme="minorHAnsi"/>
          <w:b/>
          <w:color w:val="000000"/>
          <w:sz w:val="24"/>
          <w:szCs w:val="24"/>
        </w:rPr>
        <w:t xml:space="preserve">             XXXXXXXXXXXX</w:t>
      </w:r>
    </w:p>
    <w:p w:rsidR="003936FF" w:rsidRPr="002867FA" w:rsidRDefault="005774A7" w:rsidP="003936FF">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r>
        <w:rPr>
          <w:rFonts w:asciiTheme="minorHAnsi" w:hAnsiTheme="minorHAnsi" w:cstheme="minorHAnsi"/>
          <w:color w:val="000000"/>
          <w:sz w:val="24"/>
          <w:szCs w:val="24"/>
        </w:rPr>
        <w:t>Gerente</w:t>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t>Propietario</w:t>
      </w:r>
      <w:r w:rsidR="003936FF" w:rsidRPr="002867FA">
        <w:rPr>
          <w:rFonts w:asciiTheme="minorHAnsi" w:hAnsiTheme="minorHAnsi" w:cstheme="minorHAnsi"/>
          <w:color w:val="000000"/>
          <w:sz w:val="24"/>
          <w:szCs w:val="24"/>
        </w:rPr>
        <w:tab/>
      </w:r>
    </w:p>
    <w:p w:rsidR="003936FF" w:rsidRPr="002867FA" w:rsidRDefault="003936FF" w:rsidP="003936FF">
      <w:pPr>
        <w:autoSpaceDE w:val="0"/>
        <w:autoSpaceDN w:val="0"/>
        <w:adjustRightInd w:val="0"/>
        <w:spacing w:before="100" w:beforeAutospacing="1" w:after="100" w:afterAutospacing="1"/>
        <w:contextualSpacing/>
        <w:jc w:val="both"/>
        <w:rPr>
          <w:rFonts w:asciiTheme="minorHAnsi" w:hAnsiTheme="minorHAnsi" w:cstheme="minorHAnsi"/>
          <w:sz w:val="24"/>
          <w:szCs w:val="24"/>
        </w:rPr>
      </w:pPr>
      <w:r w:rsidRPr="002867FA">
        <w:rPr>
          <w:rFonts w:asciiTheme="minorHAnsi" w:hAnsiTheme="minorHAnsi" w:cstheme="minorHAnsi"/>
          <w:color w:val="000000"/>
          <w:sz w:val="24"/>
          <w:szCs w:val="24"/>
        </w:rPr>
        <w:t>ESE IMSALUD</w:t>
      </w:r>
      <w:r w:rsidRPr="002867FA">
        <w:rPr>
          <w:rFonts w:asciiTheme="minorHAnsi" w:hAnsiTheme="minorHAnsi" w:cstheme="minorHAnsi"/>
          <w:color w:val="000000"/>
          <w:sz w:val="24"/>
          <w:szCs w:val="24"/>
        </w:rPr>
        <w:tab/>
      </w:r>
      <w:r w:rsidRPr="002867FA">
        <w:rPr>
          <w:rFonts w:asciiTheme="minorHAnsi" w:hAnsiTheme="minorHAnsi" w:cstheme="minorHAnsi"/>
          <w:color w:val="000000"/>
          <w:sz w:val="24"/>
          <w:szCs w:val="24"/>
        </w:rPr>
        <w:tab/>
      </w:r>
      <w:r w:rsidRPr="002867FA">
        <w:rPr>
          <w:rFonts w:asciiTheme="minorHAnsi" w:hAnsiTheme="minorHAnsi" w:cstheme="minorHAnsi"/>
          <w:color w:val="000000"/>
          <w:sz w:val="24"/>
          <w:szCs w:val="24"/>
        </w:rPr>
        <w:tab/>
      </w:r>
      <w:r w:rsidRPr="002867FA">
        <w:rPr>
          <w:rFonts w:asciiTheme="minorHAnsi" w:hAnsiTheme="minorHAnsi" w:cstheme="minorHAnsi"/>
          <w:color w:val="000000"/>
          <w:sz w:val="24"/>
          <w:szCs w:val="24"/>
        </w:rPr>
        <w:tab/>
      </w:r>
      <w:r w:rsidRPr="002867FA">
        <w:rPr>
          <w:rFonts w:asciiTheme="minorHAnsi" w:hAnsiTheme="minorHAnsi" w:cstheme="minorHAnsi"/>
          <w:color w:val="000000"/>
          <w:sz w:val="24"/>
          <w:szCs w:val="24"/>
        </w:rPr>
        <w:tab/>
      </w:r>
      <w:r w:rsidRPr="002867FA">
        <w:rPr>
          <w:rFonts w:asciiTheme="minorHAnsi" w:hAnsiTheme="minorHAnsi" w:cstheme="minorHAnsi"/>
          <w:color w:val="000000"/>
          <w:sz w:val="24"/>
          <w:szCs w:val="24"/>
        </w:rPr>
        <w:tab/>
      </w:r>
      <w:r w:rsidR="00635F3F">
        <w:rPr>
          <w:rFonts w:asciiTheme="minorHAnsi" w:hAnsiTheme="minorHAnsi" w:cstheme="minorHAnsi"/>
          <w:color w:val="000000"/>
          <w:sz w:val="24"/>
          <w:szCs w:val="24"/>
        </w:rPr>
        <w:t>XXXXXXXXXXXX</w:t>
      </w:r>
    </w:p>
    <w:p w:rsidR="009275E7" w:rsidRPr="002867FA" w:rsidRDefault="009275E7" w:rsidP="00D970F4">
      <w:pPr>
        <w:autoSpaceDE w:val="0"/>
        <w:autoSpaceDN w:val="0"/>
        <w:adjustRightInd w:val="0"/>
        <w:spacing w:before="100" w:beforeAutospacing="1" w:after="100" w:afterAutospacing="1"/>
        <w:contextualSpacing/>
        <w:jc w:val="both"/>
        <w:rPr>
          <w:rFonts w:asciiTheme="minorHAnsi" w:hAnsiTheme="minorHAnsi" w:cstheme="minorHAnsi"/>
          <w:color w:val="000000"/>
          <w:sz w:val="24"/>
          <w:szCs w:val="24"/>
        </w:rPr>
      </w:pPr>
    </w:p>
    <w:sectPr w:rsidR="009275E7" w:rsidRPr="002867FA" w:rsidSect="00AC24F6">
      <w:headerReference w:type="default" r:id="rId23"/>
      <w:footerReference w:type="even" r:id="rId24"/>
      <w:footerReference w:type="default" r:id="rId25"/>
      <w:pgSz w:w="12242" w:h="15842" w:code="1"/>
      <w:pgMar w:top="2041" w:right="1134" w:bottom="1871" w:left="1843" w:header="284" w:footer="567"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177" w:rsidRDefault="00E72177">
      <w:r>
        <w:separator/>
      </w:r>
    </w:p>
  </w:endnote>
  <w:endnote w:type="continuationSeparator" w:id="1">
    <w:p w:rsidR="00E72177" w:rsidRDefault="00E7217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badi MT Condensed Light">
    <w:altName w:val="Arial Narrow"/>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77" w:rsidRDefault="00FE661B" w:rsidP="00CC0FEE">
    <w:pPr>
      <w:pStyle w:val="Piedepgina"/>
      <w:framePr w:wrap="around" w:vAnchor="text" w:hAnchor="margin" w:xAlign="right" w:y="1"/>
      <w:rPr>
        <w:rStyle w:val="Nmerodepgina"/>
      </w:rPr>
    </w:pPr>
    <w:r>
      <w:rPr>
        <w:rStyle w:val="Nmerodepgina"/>
      </w:rPr>
      <w:fldChar w:fldCharType="begin"/>
    </w:r>
    <w:r w:rsidR="00E72177">
      <w:rPr>
        <w:rStyle w:val="Nmerodepgina"/>
      </w:rPr>
      <w:instrText xml:space="preserve">PAGE  </w:instrText>
    </w:r>
    <w:r>
      <w:rPr>
        <w:rStyle w:val="Nmerodepgina"/>
      </w:rPr>
      <w:fldChar w:fldCharType="separate"/>
    </w:r>
    <w:r w:rsidR="00182EC7">
      <w:rPr>
        <w:rStyle w:val="Nmerodepgina"/>
        <w:noProof/>
      </w:rPr>
      <w:t>22</w:t>
    </w:r>
    <w:r>
      <w:rPr>
        <w:rStyle w:val="Nmerodepgina"/>
      </w:rPr>
      <w:fldChar w:fldCharType="end"/>
    </w:r>
  </w:p>
  <w:p w:rsidR="00E72177" w:rsidRDefault="00E72177" w:rsidP="00CC0FE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77" w:rsidRDefault="00FE661B" w:rsidP="00CC0FEE">
    <w:pPr>
      <w:pStyle w:val="Piedepgina"/>
      <w:framePr w:wrap="around" w:vAnchor="text" w:hAnchor="margin" w:xAlign="right" w:y="1"/>
      <w:rPr>
        <w:rStyle w:val="Nmerodepgina"/>
      </w:rPr>
    </w:pPr>
    <w:r>
      <w:rPr>
        <w:rStyle w:val="Nmerodepgina"/>
      </w:rPr>
      <w:fldChar w:fldCharType="begin"/>
    </w:r>
    <w:r w:rsidR="00E72177">
      <w:rPr>
        <w:rStyle w:val="Nmerodepgina"/>
      </w:rPr>
      <w:instrText xml:space="preserve">PAGE  </w:instrText>
    </w:r>
    <w:r>
      <w:rPr>
        <w:rStyle w:val="Nmerodepgina"/>
      </w:rPr>
      <w:fldChar w:fldCharType="separate"/>
    </w:r>
    <w:r w:rsidR="000E343E">
      <w:rPr>
        <w:rStyle w:val="Nmerodepgina"/>
        <w:noProof/>
      </w:rPr>
      <w:t>1</w:t>
    </w:r>
    <w:r>
      <w:rPr>
        <w:rStyle w:val="Nmerodepgina"/>
      </w:rPr>
      <w:fldChar w:fldCharType="end"/>
    </w:r>
  </w:p>
  <w:p w:rsidR="00E72177" w:rsidRDefault="00E72177" w:rsidP="00893ECF">
    <w:pPr>
      <w:pStyle w:val="Piedepgina"/>
      <w:jc w:val="center"/>
      <w:rPr>
        <w:rFonts w:ascii="Bookman Old Style" w:hAnsi="Bookman Old Style"/>
        <w:b/>
        <w:i/>
        <w:sz w:val="22"/>
      </w:rPr>
    </w:pPr>
    <w:r>
      <w:rPr>
        <w:rFonts w:ascii="Bookman Old Style" w:hAnsi="Bookman Old Style"/>
        <w:b/>
        <w:i/>
        <w:sz w:val="22"/>
      </w:rPr>
      <w:t>______________________________________________________________________________</w:t>
    </w:r>
  </w:p>
  <w:p w:rsidR="00E72177" w:rsidRDefault="00E72177" w:rsidP="00893ECF">
    <w:pPr>
      <w:pStyle w:val="Piedepgina"/>
      <w:jc w:val="center"/>
      <w:rPr>
        <w:rFonts w:ascii="Bookman Old Style" w:hAnsi="Bookman Old Style"/>
        <w:b/>
        <w:i/>
        <w:sz w:val="22"/>
      </w:rPr>
    </w:pPr>
    <w:r>
      <w:rPr>
        <w:rFonts w:ascii="Bookman Old Style" w:hAnsi="Bookman Old Style"/>
        <w:b/>
        <w:i/>
        <w:sz w:val="22"/>
      </w:rPr>
      <w:t>Centro Comercial Bolívar Bloque C Local 14</w:t>
    </w:r>
  </w:p>
  <w:p w:rsidR="00E72177" w:rsidRDefault="00E72177" w:rsidP="00893ECF">
    <w:pPr>
      <w:pStyle w:val="Piedepgina"/>
      <w:jc w:val="center"/>
      <w:rPr>
        <w:rFonts w:ascii="Bookman Old Style" w:hAnsi="Bookman Old Style"/>
        <w:b/>
        <w:i/>
        <w:sz w:val="22"/>
      </w:rPr>
    </w:pPr>
    <w:r>
      <w:rPr>
        <w:rFonts w:ascii="Bookman Old Style" w:hAnsi="Bookman Old Style"/>
        <w:b/>
        <w:i/>
        <w:sz w:val="22"/>
      </w:rPr>
      <w:t>TEL 5 84 34 34 – FAX  5 84 30 31</w:t>
    </w:r>
  </w:p>
  <w:p w:rsidR="00E72177" w:rsidRDefault="00E72177" w:rsidP="00893ECF">
    <w:pPr>
      <w:pStyle w:val="Piedepgina"/>
    </w:pPr>
    <w:r>
      <w:rPr>
        <w:rFonts w:ascii="Bookman Old Style" w:hAnsi="Bookman Old Style"/>
        <w:b/>
        <w:i/>
        <w:sz w:val="22"/>
      </w:rPr>
      <w:tab/>
      <w:t>Municipio San José de Cúcuta  -  Norte de Santander</w:t>
    </w:r>
  </w:p>
  <w:p w:rsidR="00E72177" w:rsidRDefault="00E72177" w:rsidP="00893ECF">
    <w:pPr>
      <w:pStyle w:val="Piedepgina"/>
    </w:pPr>
  </w:p>
  <w:p w:rsidR="00E72177" w:rsidRDefault="00E72177" w:rsidP="00893ECF">
    <w:pPr>
      <w:pStyle w:val="Piedepgina"/>
    </w:pPr>
  </w:p>
  <w:p w:rsidR="00E72177" w:rsidRDefault="00E72177" w:rsidP="00CC0FE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177" w:rsidRDefault="00E72177">
      <w:r>
        <w:separator/>
      </w:r>
    </w:p>
  </w:footnote>
  <w:footnote w:type="continuationSeparator" w:id="1">
    <w:p w:rsidR="00E72177" w:rsidRDefault="00E72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77" w:rsidRDefault="00E72177" w:rsidP="00893ECF">
    <w:pPr>
      <w:rPr>
        <w:rFonts w:ascii="Abadi MT Condensed Light" w:hAnsi="Abadi MT Condensed Light"/>
        <w:b/>
        <w:i/>
        <w:color w:val="333333"/>
        <w:sz w:val="28"/>
        <w:szCs w:val="28"/>
      </w:rPr>
    </w:pPr>
    <w:r>
      <w:rPr>
        <w:rFonts w:ascii="Abadi MT Condensed Light" w:hAnsi="Abadi MT Condensed Light"/>
        <w:b/>
        <w:i/>
        <w:noProof/>
        <w:color w:val="333333"/>
        <w:sz w:val="28"/>
        <w:szCs w:val="28"/>
        <w:lang w:val="es-CO" w:eastAsia="es-CO"/>
      </w:rPr>
      <w:drawing>
        <wp:anchor distT="0" distB="0" distL="114300" distR="114300" simplePos="0" relativeHeight="251659264" behindDoc="1" locked="0" layoutInCell="1" allowOverlap="1">
          <wp:simplePos x="0" y="0"/>
          <wp:positionH relativeFrom="column">
            <wp:posOffset>-175260</wp:posOffset>
          </wp:positionH>
          <wp:positionV relativeFrom="paragraph">
            <wp:posOffset>10160</wp:posOffset>
          </wp:positionV>
          <wp:extent cx="2857500" cy="1114425"/>
          <wp:effectExtent l="19050" t="0" r="0" b="0"/>
          <wp:wrapNone/>
          <wp:docPr id="1" name="Imagen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1"/>
                  <a:srcRect/>
                  <a:stretch>
                    <a:fillRect/>
                  </a:stretch>
                </pic:blipFill>
                <pic:spPr bwMode="auto">
                  <a:xfrm>
                    <a:off x="0" y="0"/>
                    <a:ext cx="2857500" cy="1114425"/>
                  </a:xfrm>
                  <a:prstGeom prst="rect">
                    <a:avLst/>
                  </a:prstGeom>
                  <a:noFill/>
                </pic:spPr>
              </pic:pic>
            </a:graphicData>
          </a:graphic>
        </wp:anchor>
      </w:drawing>
    </w:r>
  </w:p>
  <w:p w:rsidR="00E72177" w:rsidRDefault="00E72177" w:rsidP="00893ECF">
    <w:pPr>
      <w:ind w:left="4248" w:firstLine="708"/>
      <w:rPr>
        <w:rFonts w:ascii="Abadi MT Condensed Light" w:hAnsi="Abadi MT Condensed Light"/>
        <w:b/>
        <w:i/>
        <w:color w:val="333333"/>
        <w:sz w:val="28"/>
        <w:szCs w:val="28"/>
      </w:rPr>
    </w:pPr>
  </w:p>
  <w:p w:rsidR="00E72177" w:rsidRDefault="00E72177" w:rsidP="00893ECF">
    <w:pPr>
      <w:ind w:left="4248" w:firstLine="708"/>
      <w:rPr>
        <w:rFonts w:ascii="Abadi MT Condensed Light" w:hAnsi="Abadi MT Condensed Light"/>
        <w:b/>
        <w:i/>
        <w:color w:val="333333"/>
        <w:sz w:val="28"/>
        <w:szCs w:val="28"/>
      </w:rPr>
    </w:pPr>
  </w:p>
  <w:p w:rsidR="00E72177" w:rsidRDefault="00E72177" w:rsidP="00893ECF">
    <w:pPr>
      <w:ind w:left="4248" w:firstLine="708"/>
      <w:rPr>
        <w:rFonts w:ascii="Script MT Bold" w:hAnsi="Script MT Bold"/>
        <w:b/>
        <w:i/>
        <w:sz w:val="32"/>
        <w:szCs w:val="32"/>
      </w:rPr>
    </w:pPr>
  </w:p>
  <w:p w:rsidR="00E72177" w:rsidRDefault="00FE661B" w:rsidP="00893ECF">
    <w:pPr>
      <w:pStyle w:val="Encabezado"/>
      <w:jc w:val="center"/>
      <w:rPr>
        <w:sz w:val="18"/>
      </w:rPr>
    </w:pPr>
    <w:r w:rsidRPr="00FE661B">
      <w:rPr>
        <w:rFonts w:ascii="Script MT Bold" w:hAnsi="Script MT Bold"/>
        <w:noProof/>
        <w:sz w:val="32"/>
        <w:szCs w:val="32"/>
        <w:lang w:val="es-CO" w:eastAsia="es-CO"/>
      </w:rPr>
      <w:pict>
        <v:line id="Line 1" o:spid="_x0000_s4097"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5pt" to="6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ZLnFAIAACkEAAAOAAAAZHJzL2Uyb0RvYy54bWysU8uO2yAU3VfqPyD2ie3UyXi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" strokeweight="2.25pt"/>
      </w:pict>
    </w:r>
    <w:r w:rsidR="00E72177">
      <w:rPr>
        <w:rFonts w:ascii="Script MT Bold" w:hAnsi="Script MT Bold"/>
        <w:b/>
        <w:i/>
        <w:sz w:val="32"/>
        <w:szCs w:val="32"/>
      </w:rPr>
      <w:tab/>
    </w:r>
    <w:r w:rsidR="00E72177">
      <w:rPr>
        <w:rFonts w:ascii="Script MT Bold" w:hAnsi="Script MT Bold"/>
        <w:b/>
        <w:i/>
        <w:sz w:val="32"/>
        <w:szCs w:val="32"/>
      </w:rPr>
      <w:tab/>
    </w:r>
  </w:p>
  <w:p w:rsidR="00E72177" w:rsidRDefault="00E72177" w:rsidP="00CE68DA">
    <w:pPr>
      <w:pStyle w:val="Encabezado"/>
      <w:tabs>
        <w:tab w:val="left" w:pos="615"/>
        <w:tab w:val="center" w:pos="4703"/>
      </w:tabs>
      <w:rPr>
        <w:rFonts w:ascii="Arial Narrow" w:hAnsi="Arial Narrow"/>
        <w:b/>
        <w:sz w:val="24"/>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Letter"/>
      <w:suff w:val="nothing"/>
      <w:lvlText w:val="%1. "/>
      <w:lvlJc w:val="left"/>
      <w:pPr>
        <w:ind w:left="283" w:hanging="283"/>
      </w:pPr>
      <w:rPr>
        <w:rFonts w:ascii="Bookman Old Style" w:hAnsi="Bookman Old Style"/>
        <w:b w:val="0"/>
        <w:i/>
        <w:sz w:val="24"/>
      </w:rPr>
    </w:lvl>
    <w:lvl w:ilvl="1">
      <w:start w:val="1"/>
      <w:numFmt w:val="decimal"/>
      <w:suff w:val="nothing"/>
      <w:lvlText w:val="%2."/>
      <w:lvlJc w:val="left"/>
      <w:pPr>
        <w:ind w:left="512" w:hanging="283"/>
      </w:pPr>
    </w:lvl>
    <w:lvl w:ilvl="2">
      <w:start w:val="1"/>
      <w:numFmt w:val="decimal"/>
      <w:suff w:val="nothing"/>
      <w:lvlText w:val="%3."/>
      <w:lvlJc w:val="left"/>
      <w:pPr>
        <w:ind w:left="795" w:hanging="283"/>
      </w:pPr>
    </w:lvl>
    <w:lvl w:ilvl="3">
      <w:start w:val="1"/>
      <w:numFmt w:val="decimal"/>
      <w:suff w:val="nothing"/>
      <w:lvlText w:val="%4."/>
      <w:lvlJc w:val="left"/>
      <w:pPr>
        <w:ind w:left="1078" w:hanging="283"/>
      </w:pPr>
    </w:lvl>
    <w:lvl w:ilvl="4">
      <w:start w:val="1"/>
      <w:numFmt w:val="decimal"/>
      <w:suff w:val="nothing"/>
      <w:lvlText w:val="%5."/>
      <w:lvlJc w:val="left"/>
      <w:pPr>
        <w:ind w:left="1361" w:hanging="283"/>
      </w:pPr>
    </w:lvl>
    <w:lvl w:ilvl="5">
      <w:start w:val="1"/>
      <w:numFmt w:val="decimal"/>
      <w:suff w:val="nothing"/>
      <w:lvlText w:val="%6."/>
      <w:lvlJc w:val="left"/>
      <w:pPr>
        <w:ind w:left="1644" w:hanging="283"/>
      </w:pPr>
    </w:lvl>
    <w:lvl w:ilvl="6">
      <w:start w:val="1"/>
      <w:numFmt w:val="decimal"/>
      <w:suff w:val="nothing"/>
      <w:lvlText w:val="%7."/>
      <w:lvlJc w:val="left"/>
      <w:pPr>
        <w:ind w:left="1927" w:hanging="283"/>
      </w:pPr>
    </w:lvl>
    <w:lvl w:ilvl="7">
      <w:start w:val="1"/>
      <w:numFmt w:val="decimal"/>
      <w:suff w:val="nothing"/>
      <w:lvlText w:val="%8."/>
      <w:lvlJc w:val="left"/>
      <w:pPr>
        <w:ind w:left="2210" w:hanging="283"/>
      </w:pPr>
    </w:lvl>
    <w:lvl w:ilvl="8">
      <w:start w:val="1"/>
      <w:numFmt w:val="decimal"/>
      <w:suff w:val="nothing"/>
      <w:lvlText w:val="%9."/>
      <w:lvlJc w:val="left"/>
      <w:pPr>
        <w:ind w:left="2493" w:hanging="283"/>
      </w:pPr>
    </w:lvl>
  </w:abstractNum>
  <w:abstractNum w:abstractNumId="1">
    <w:nsid w:val="00000002"/>
    <w:multiLevelType w:val="multilevel"/>
    <w:tmpl w:val="8466C4B0"/>
    <w:name w:val="WW8Num3"/>
    <w:lvl w:ilvl="0">
      <w:start w:val="2"/>
      <w:numFmt w:val="upperLetter"/>
      <w:suff w:val="nothing"/>
      <w:lvlText w:val="%1. "/>
      <w:lvlJc w:val="left"/>
      <w:pPr>
        <w:ind w:left="283" w:hanging="283"/>
      </w:pPr>
      <w:rPr>
        <w:rFonts w:ascii="Arial" w:hAnsi="Arial" w:cs="Arial" w:hint="default"/>
        <w:b w:val="0"/>
        <w:i/>
        <w:sz w:val="20"/>
        <w:szCs w:val="24"/>
      </w:rPr>
    </w:lvl>
    <w:lvl w:ilvl="1">
      <w:start w:val="1"/>
      <w:numFmt w:val="decimal"/>
      <w:suff w:val="nothing"/>
      <w:lvlText w:val="%2."/>
      <w:lvlJc w:val="left"/>
      <w:pPr>
        <w:ind w:left="512" w:hanging="283"/>
      </w:pPr>
    </w:lvl>
    <w:lvl w:ilvl="2">
      <w:start w:val="1"/>
      <w:numFmt w:val="decimal"/>
      <w:suff w:val="nothing"/>
      <w:lvlText w:val="%3."/>
      <w:lvlJc w:val="left"/>
      <w:pPr>
        <w:ind w:left="795" w:hanging="283"/>
      </w:pPr>
    </w:lvl>
    <w:lvl w:ilvl="3">
      <w:start w:val="1"/>
      <w:numFmt w:val="decimal"/>
      <w:suff w:val="nothing"/>
      <w:lvlText w:val="%4."/>
      <w:lvlJc w:val="left"/>
      <w:pPr>
        <w:ind w:left="1078" w:hanging="283"/>
      </w:pPr>
    </w:lvl>
    <w:lvl w:ilvl="4">
      <w:start w:val="1"/>
      <w:numFmt w:val="decimal"/>
      <w:suff w:val="nothing"/>
      <w:lvlText w:val="%5."/>
      <w:lvlJc w:val="left"/>
      <w:pPr>
        <w:ind w:left="1361" w:hanging="283"/>
      </w:pPr>
    </w:lvl>
    <w:lvl w:ilvl="5">
      <w:start w:val="1"/>
      <w:numFmt w:val="decimal"/>
      <w:suff w:val="nothing"/>
      <w:lvlText w:val="%6."/>
      <w:lvlJc w:val="left"/>
      <w:pPr>
        <w:ind w:left="1644" w:hanging="283"/>
      </w:pPr>
    </w:lvl>
    <w:lvl w:ilvl="6">
      <w:start w:val="1"/>
      <w:numFmt w:val="decimal"/>
      <w:suff w:val="nothing"/>
      <w:lvlText w:val="%7."/>
      <w:lvlJc w:val="left"/>
      <w:pPr>
        <w:ind w:left="1927" w:hanging="283"/>
      </w:pPr>
    </w:lvl>
    <w:lvl w:ilvl="7">
      <w:start w:val="1"/>
      <w:numFmt w:val="decimal"/>
      <w:suff w:val="nothing"/>
      <w:lvlText w:val="%8."/>
      <w:lvlJc w:val="left"/>
      <w:pPr>
        <w:ind w:left="2210" w:hanging="283"/>
      </w:pPr>
    </w:lvl>
    <w:lvl w:ilvl="8">
      <w:start w:val="1"/>
      <w:numFmt w:val="decimal"/>
      <w:suff w:val="nothing"/>
      <w:lvlText w:val="%9."/>
      <w:lvlJc w:val="left"/>
      <w:pPr>
        <w:ind w:left="2493" w:hanging="283"/>
      </w:pPr>
    </w:lvl>
  </w:abstractNum>
  <w:abstractNum w:abstractNumId="2">
    <w:nsid w:val="00404752"/>
    <w:multiLevelType w:val="multilevel"/>
    <w:tmpl w:val="62BA15D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D86EFA"/>
    <w:multiLevelType w:val="hybridMultilevel"/>
    <w:tmpl w:val="7EB09AB2"/>
    <w:lvl w:ilvl="0" w:tplc="218A09C4">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21D4650"/>
    <w:multiLevelType w:val="multilevel"/>
    <w:tmpl w:val="412A4474"/>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E75BA4"/>
    <w:multiLevelType w:val="hybridMultilevel"/>
    <w:tmpl w:val="5D4A4E22"/>
    <w:lvl w:ilvl="0" w:tplc="BC28E78A">
      <w:start w:val="1"/>
      <w:numFmt w:val="decimal"/>
      <w:lvlText w:val="%1."/>
      <w:lvlJc w:val="left"/>
      <w:pPr>
        <w:ind w:left="360" w:hanging="360"/>
      </w:pPr>
      <w:rPr>
        <w:rFonts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0C94361A"/>
    <w:multiLevelType w:val="hybridMultilevel"/>
    <w:tmpl w:val="3E189A64"/>
    <w:lvl w:ilvl="0" w:tplc="7F58B58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DFD5334"/>
    <w:multiLevelType w:val="hybridMultilevel"/>
    <w:tmpl w:val="D462716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0F916E93"/>
    <w:multiLevelType w:val="hybridMultilevel"/>
    <w:tmpl w:val="22C08894"/>
    <w:lvl w:ilvl="0" w:tplc="26A02914">
      <w:start w:val="2"/>
      <w:numFmt w:val="bullet"/>
      <w:lvlText w:val="-"/>
      <w:lvlJc w:val="left"/>
      <w:pPr>
        <w:ind w:left="360" w:hanging="360"/>
      </w:pPr>
      <w:rPr>
        <w:rFonts w:ascii="Calibri" w:eastAsia="Times New Roman" w:hAnsi="Calibri" w:cs="Calibri"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100C481B"/>
    <w:multiLevelType w:val="multilevel"/>
    <w:tmpl w:val="ECF4F02A"/>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46F287A"/>
    <w:multiLevelType w:val="hybridMultilevel"/>
    <w:tmpl w:val="2FF2CB8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2AC67DF"/>
    <w:multiLevelType w:val="hybridMultilevel"/>
    <w:tmpl w:val="310AA062"/>
    <w:lvl w:ilvl="0" w:tplc="3E4C547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2336746C"/>
    <w:multiLevelType w:val="multilevel"/>
    <w:tmpl w:val="591CFADC"/>
    <w:lvl w:ilvl="0">
      <w:start w:val="1"/>
      <w:numFmt w:val="decimal"/>
      <w:lvlText w:val="%1."/>
      <w:lvlJc w:val="left"/>
      <w:pPr>
        <w:ind w:left="360" w:hanging="360"/>
      </w:pPr>
      <w:rPr>
        <w:rFonts w:asciiTheme="minorHAnsi" w:eastAsia="Batang" w:hAnsiTheme="minorHAnsi" w:cstheme="minorHAnsi"/>
        <w:b/>
      </w:rPr>
    </w:lvl>
    <w:lvl w:ilvl="1">
      <w:start w:val="14"/>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272856E1"/>
    <w:multiLevelType w:val="hybridMultilevel"/>
    <w:tmpl w:val="5CF0D7D8"/>
    <w:lvl w:ilvl="0" w:tplc="0C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abstractNum w:abstractNumId="14">
    <w:nsid w:val="281021D1"/>
    <w:multiLevelType w:val="hybridMultilevel"/>
    <w:tmpl w:val="21A8B6AC"/>
    <w:lvl w:ilvl="0" w:tplc="634024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8810F2F"/>
    <w:multiLevelType w:val="hybridMultilevel"/>
    <w:tmpl w:val="8E361184"/>
    <w:lvl w:ilvl="0" w:tplc="6E5AD8E6">
      <w:start w:val="1"/>
      <w:numFmt w:val="decimal"/>
      <w:lvlText w:val="%1."/>
      <w:lvlJc w:val="left"/>
      <w:pPr>
        <w:ind w:left="360" w:hanging="360"/>
      </w:pPr>
      <w:rPr>
        <w:rFonts w:asciiTheme="minorHAnsi" w:eastAsia="Times New Roman" w:hAnsiTheme="minorHAnsi" w:cstheme="minorHAnsi"/>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2A8A2E7B"/>
    <w:multiLevelType w:val="hybridMultilevel"/>
    <w:tmpl w:val="508CA32E"/>
    <w:lvl w:ilvl="0" w:tplc="8724023E">
      <w:start w:val="1"/>
      <w:numFmt w:val="decimal"/>
      <w:lvlText w:val="%1."/>
      <w:lvlJc w:val="left"/>
      <w:pPr>
        <w:ind w:left="360" w:hanging="360"/>
      </w:pPr>
      <w:rPr>
        <w:rFonts w:asciiTheme="minorHAnsi" w:eastAsia="Times New Roman" w:hAnsiTheme="minorHAnsi" w:cstheme="minorHAnsi"/>
        <w:b/>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2B6E5CBB"/>
    <w:multiLevelType w:val="hybridMultilevel"/>
    <w:tmpl w:val="0126797E"/>
    <w:lvl w:ilvl="0" w:tplc="3C90C5A2">
      <w:start w:val="1"/>
      <w:numFmt w:val="decimal"/>
      <w:lvlText w:val="%1."/>
      <w:lvlJc w:val="left"/>
      <w:pPr>
        <w:ind w:left="360" w:hanging="360"/>
      </w:pPr>
      <w:rPr>
        <w:rFonts w:asciiTheme="minorHAnsi" w:eastAsia="Batang" w:hAnsiTheme="minorHAnsi" w:cstheme="minorHAnsi"/>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306A055E"/>
    <w:multiLevelType w:val="hybridMultilevel"/>
    <w:tmpl w:val="C2860884"/>
    <w:lvl w:ilvl="0" w:tplc="32E4B1AA">
      <w:start w:val="1"/>
      <w:numFmt w:val="lowerLetter"/>
      <w:lvlText w:val="%1)"/>
      <w:lvlJc w:val="left"/>
      <w:pPr>
        <w:tabs>
          <w:tab w:val="num" w:pos="360"/>
        </w:tabs>
        <w:ind w:left="360" w:hanging="360"/>
      </w:pPr>
      <w:rPr>
        <w:rFonts w:asciiTheme="minorHAnsi" w:eastAsia="Batang" w:hAnsiTheme="minorHAnsi" w:cstheme="minorHAnsi"/>
        <w:b/>
      </w:rPr>
    </w:lvl>
    <w:lvl w:ilvl="1" w:tplc="07328D16">
      <w:start w:val="1"/>
      <w:numFmt w:val="lowerLetter"/>
      <w:lvlText w:val="%2."/>
      <w:lvlJc w:val="left"/>
      <w:pPr>
        <w:tabs>
          <w:tab w:val="num" w:pos="1080"/>
        </w:tabs>
        <w:ind w:left="1080" w:hanging="360"/>
      </w:pPr>
    </w:lvl>
    <w:lvl w:ilvl="2" w:tplc="FD5E8B9C">
      <w:start w:val="3"/>
      <w:numFmt w:val="decimal"/>
      <w:lvlText w:val="%3."/>
      <w:lvlJc w:val="left"/>
      <w:pPr>
        <w:ind w:left="1980" w:hanging="360"/>
      </w:pPr>
      <w:rPr>
        <w:rFonts w:hint="default"/>
      </w:rPr>
    </w:lvl>
    <w:lvl w:ilvl="3" w:tplc="F30229F0" w:tentative="1">
      <w:start w:val="1"/>
      <w:numFmt w:val="decimal"/>
      <w:lvlText w:val="%4."/>
      <w:lvlJc w:val="left"/>
      <w:pPr>
        <w:tabs>
          <w:tab w:val="num" w:pos="2520"/>
        </w:tabs>
        <w:ind w:left="2520" w:hanging="360"/>
      </w:pPr>
    </w:lvl>
    <w:lvl w:ilvl="4" w:tplc="625E325A" w:tentative="1">
      <w:start w:val="1"/>
      <w:numFmt w:val="lowerLetter"/>
      <w:lvlText w:val="%5."/>
      <w:lvlJc w:val="left"/>
      <w:pPr>
        <w:tabs>
          <w:tab w:val="num" w:pos="3240"/>
        </w:tabs>
        <w:ind w:left="3240" w:hanging="360"/>
      </w:pPr>
    </w:lvl>
    <w:lvl w:ilvl="5" w:tplc="25987C1E" w:tentative="1">
      <w:start w:val="1"/>
      <w:numFmt w:val="lowerRoman"/>
      <w:lvlText w:val="%6."/>
      <w:lvlJc w:val="right"/>
      <w:pPr>
        <w:tabs>
          <w:tab w:val="num" w:pos="3960"/>
        </w:tabs>
        <w:ind w:left="3960" w:hanging="180"/>
      </w:pPr>
    </w:lvl>
    <w:lvl w:ilvl="6" w:tplc="F8DA4F80" w:tentative="1">
      <w:start w:val="1"/>
      <w:numFmt w:val="decimal"/>
      <w:lvlText w:val="%7."/>
      <w:lvlJc w:val="left"/>
      <w:pPr>
        <w:tabs>
          <w:tab w:val="num" w:pos="4680"/>
        </w:tabs>
        <w:ind w:left="4680" w:hanging="360"/>
      </w:pPr>
    </w:lvl>
    <w:lvl w:ilvl="7" w:tplc="4080D93A" w:tentative="1">
      <w:start w:val="1"/>
      <w:numFmt w:val="lowerLetter"/>
      <w:lvlText w:val="%8."/>
      <w:lvlJc w:val="left"/>
      <w:pPr>
        <w:tabs>
          <w:tab w:val="num" w:pos="5400"/>
        </w:tabs>
        <w:ind w:left="5400" w:hanging="360"/>
      </w:pPr>
    </w:lvl>
    <w:lvl w:ilvl="8" w:tplc="233C406E" w:tentative="1">
      <w:start w:val="1"/>
      <w:numFmt w:val="lowerRoman"/>
      <w:lvlText w:val="%9."/>
      <w:lvlJc w:val="right"/>
      <w:pPr>
        <w:tabs>
          <w:tab w:val="num" w:pos="6120"/>
        </w:tabs>
        <w:ind w:left="6120" w:hanging="180"/>
      </w:pPr>
    </w:lvl>
  </w:abstractNum>
  <w:abstractNum w:abstractNumId="19">
    <w:nsid w:val="35F117A9"/>
    <w:multiLevelType w:val="hybridMultilevel"/>
    <w:tmpl w:val="F348AA28"/>
    <w:lvl w:ilvl="0" w:tplc="39A8635C">
      <w:start w:val="2"/>
      <w:numFmt w:val="bullet"/>
      <w:lvlText w:val="-"/>
      <w:lvlJc w:val="left"/>
      <w:pPr>
        <w:ind w:left="360" w:hanging="360"/>
      </w:pPr>
      <w:rPr>
        <w:rFonts w:ascii="Calibri" w:eastAsia="Times New Roman" w:hAnsi="Calibri" w:cs="Calibri"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364648DB"/>
    <w:multiLevelType w:val="multilevel"/>
    <w:tmpl w:val="9AD6897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6935D0E"/>
    <w:multiLevelType w:val="hybridMultilevel"/>
    <w:tmpl w:val="858A8B74"/>
    <w:lvl w:ilvl="0" w:tplc="761444DC">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3695331D"/>
    <w:multiLevelType w:val="hybridMultilevel"/>
    <w:tmpl w:val="6D283174"/>
    <w:lvl w:ilvl="0" w:tplc="ACD4C0C8">
      <w:start w:val="1"/>
      <w:numFmt w:val="decimal"/>
      <w:lvlText w:val="%1."/>
      <w:lvlJc w:val="left"/>
      <w:pPr>
        <w:ind w:left="360" w:hanging="360"/>
      </w:pPr>
      <w:rPr>
        <w:rFonts w:asciiTheme="minorHAnsi" w:eastAsia="Times New Roman" w:hAnsiTheme="minorHAnsi" w:cstheme="minorHAnsi"/>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376C7202"/>
    <w:multiLevelType w:val="singleLevel"/>
    <w:tmpl w:val="FA5E9A1A"/>
    <w:lvl w:ilvl="0">
      <w:start w:val="1"/>
      <w:numFmt w:val="lowerLetter"/>
      <w:lvlText w:val="%1)"/>
      <w:lvlJc w:val="left"/>
      <w:pPr>
        <w:tabs>
          <w:tab w:val="num" w:pos="720"/>
        </w:tabs>
        <w:ind w:left="720" w:hanging="720"/>
      </w:pPr>
      <w:rPr>
        <w:b w:val="0"/>
        <w:i w:val="0"/>
      </w:rPr>
    </w:lvl>
  </w:abstractNum>
  <w:abstractNum w:abstractNumId="24">
    <w:nsid w:val="38F43A7D"/>
    <w:multiLevelType w:val="multilevel"/>
    <w:tmpl w:val="319EDAB6"/>
    <w:lvl w:ilvl="0">
      <w:start w:val="8"/>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39151E17"/>
    <w:multiLevelType w:val="hybridMultilevel"/>
    <w:tmpl w:val="BC3A7DA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44FB1306"/>
    <w:multiLevelType w:val="hybridMultilevel"/>
    <w:tmpl w:val="6BB0C00C"/>
    <w:lvl w:ilvl="0" w:tplc="0DE8DA78">
      <w:start w:val="1"/>
      <w:numFmt w:val="lowerLetter"/>
      <w:lvlText w:val="%1)"/>
      <w:lvlJc w:val="left"/>
      <w:pPr>
        <w:tabs>
          <w:tab w:val="num" w:pos="360"/>
        </w:tabs>
        <w:ind w:left="360" w:hanging="360"/>
      </w:pPr>
      <w:rPr>
        <w:rFonts w:hint="default"/>
        <w:b/>
      </w:rPr>
    </w:lvl>
    <w:lvl w:ilvl="1" w:tplc="DC5C6B2A">
      <w:start w:val="2"/>
      <w:numFmt w:val="decimal"/>
      <w:lvlText w:val="%2."/>
      <w:lvlJc w:val="left"/>
      <w:pPr>
        <w:tabs>
          <w:tab w:val="num" w:pos="1080"/>
        </w:tabs>
        <w:ind w:left="1080" w:hanging="360"/>
      </w:pPr>
      <w:rPr>
        <w:rFonts w:hint="default"/>
      </w:rPr>
    </w:lvl>
    <w:lvl w:ilvl="2" w:tplc="B874CBE2" w:tentative="1">
      <w:start w:val="1"/>
      <w:numFmt w:val="lowerRoman"/>
      <w:lvlText w:val="%3."/>
      <w:lvlJc w:val="right"/>
      <w:pPr>
        <w:tabs>
          <w:tab w:val="num" w:pos="1800"/>
        </w:tabs>
        <w:ind w:left="1800" w:hanging="180"/>
      </w:pPr>
    </w:lvl>
    <w:lvl w:ilvl="3" w:tplc="316C412A" w:tentative="1">
      <w:start w:val="1"/>
      <w:numFmt w:val="decimal"/>
      <w:lvlText w:val="%4."/>
      <w:lvlJc w:val="left"/>
      <w:pPr>
        <w:tabs>
          <w:tab w:val="num" w:pos="2520"/>
        </w:tabs>
        <w:ind w:left="2520" w:hanging="360"/>
      </w:pPr>
    </w:lvl>
    <w:lvl w:ilvl="4" w:tplc="46B05B9C" w:tentative="1">
      <w:start w:val="1"/>
      <w:numFmt w:val="lowerLetter"/>
      <w:lvlText w:val="%5."/>
      <w:lvlJc w:val="left"/>
      <w:pPr>
        <w:tabs>
          <w:tab w:val="num" w:pos="3240"/>
        </w:tabs>
        <w:ind w:left="3240" w:hanging="360"/>
      </w:pPr>
    </w:lvl>
    <w:lvl w:ilvl="5" w:tplc="D05A9710" w:tentative="1">
      <w:start w:val="1"/>
      <w:numFmt w:val="lowerRoman"/>
      <w:lvlText w:val="%6."/>
      <w:lvlJc w:val="right"/>
      <w:pPr>
        <w:tabs>
          <w:tab w:val="num" w:pos="3960"/>
        </w:tabs>
        <w:ind w:left="3960" w:hanging="180"/>
      </w:pPr>
    </w:lvl>
    <w:lvl w:ilvl="6" w:tplc="DA14E798" w:tentative="1">
      <w:start w:val="1"/>
      <w:numFmt w:val="decimal"/>
      <w:lvlText w:val="%7."/>
      <w:lvlJc w:val="left"/>
      <w:pPr>
        <w:tabs>
          <w:tab w:val="num" w:pos="4680"/>
        </w:tabs>
        <w:ind w:left="4680" w:hanging="360"/>
      </w:pPr>
    </w:lvl>
    <w:lvl w:ilvl="7" w:tplc="686A0E50" w:tentative="1">
      <w:start w:val="1"/>
      <w:numFmt w:val="lowerLetter"/>
      <w:lvlText w:val="%8."/>
      <w:lvlJc w:val="left"/>
      <w:pPr>
        <w:tabs>
          <w:tab w:val="num" w:pos="5400"/>
        </w:tabs>
        <w:ind w:left="5400" w:hanging="360"/>
      </w:pPr>
    </w:lvl>
    <w:lvl w:ilvl="8" w:tplc="7C3CAAA2" w:tentative="1">
      <w:start w:val="1"/>
      <w:numFmt w:val="lowerRoman"/>
      <w:lvlText w:val="%9."/>
      <w:lvlJc w:val="right"/>
      <w:pPr>
        <w:tabs>
          <w:tab w:val="num" w:pos="6120"/>
        </w:tabs>
        <w:ind w:left="6120" w:hanging="180"/>
      </w:pPr>
    </w:lvl>
  </w:abstractNum>
  <w:abstractNum w:abstractNumId="27">
    <w:nsid w:val="47D876C6"/>
    <w:multiLevelType w:val="hybridMultilevel"/>
    <w:tmpl w:val="51628B0A"/>
    <w:lvl w:ilvl="0" w:tplc="6EB457DC">
      <w:start w:val="1"/>
      <w:numFmt w:val="decimal"/>
      <w:lvlText w:val="%1."/>
      <w:lvlJc w:val="left"/>
      <w:pPr>
        <w:ind w:left="360" w:hanging="360"/>
      </w:pPr>
      <w:rPr>
        <w:rFonts w:asciiTheme="minorHAnsi" w:eastAsia="Times New Roman" w:hAnsiTheme="minorHAnsi" w:cstheme="minorHAnsi"/>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4AD33E9C"/>
    <w:multiLevelType w:val="hybridMultilevel"/>
    <w:tmpl w:val="B7722F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4AD76B9B"/>
    <w:multiLevelType w:val="multilevel"/>
    <w:tmpl w:val="BF6C460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B647048"/>
    <w:multiLevelType w:val="hybridMultilevel"/>
    <w:tmpl w:val="5B7C35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048129D"/>
    <w:multiLevelType w:val="multilevel"/>
    <w:tmpl w:val="EFC298C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asciiTheme="minorHAnsi" w:hAnsiTheme="minorHAnsi" w:cstheme="minorHAnsi" w:hint="default"/>
        <w:b/>
        <w:sz w:val="24"/>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573A41"/>
    <w:multiLevelType w:val="hybridMultilevel"/>
    <w:tmpl w:val="C71C29A0"/>
    <w:lvl w:ilvl="0" w:tplc="900ED256">
      <w:start w:val="2"/>
      <w:numFmt w:val="bullet"/>
      <w:lvlText w:val="-"/>
      <w:lvlJc w:val="left"/>
      <w:pPr>
        <w:ind w:left="360" w:hanging="360"/>
      </w:pPr>
      <w:rPr>
        <w:rFonts w:ascii="Calibri" w:eastAsia="Batang" w:hAnsi="Calibri" w:cs="Calibri"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5D5667DE"/>
    <w:multiLevelType w:val="hybridMultilevel"/>
    <w:tmpl w:val="83D288AA"/>
    <w:lvl w:ilvl="0" w:tplc="6A5CD4DA">
      <w:start w:val="1"/>
      <w:numFmt w:val="decimal"/>
      <w:lvlText w:val="%1."/>
      <w:lvlJc w:val="left"/>
      <w:pPr>
        <w:ind w:left="360" w:hanging="360"/>
      </w:pPr>
      <w:rPr>
        <w:rFonts w:asciiTheme="minorHAnsi" w:eastAsia="Batang" w:hAnsiTheme="minorHAnsi" w:cstheme="minorHAnsi"/>
        <w:b/>
        <w:sz w:val="28"/>
        <w:szCs w:val="2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602F3D5A"/>
    <w:multiLevelType w:val="hybridMultilevel"/>
    <w:tmpl w:val="E326AF02"/>
    <w:lvl w:ilvl="0" w:tplc="E59AC0FC">
      <w:start w:val="2"/>
      <w:numFmt w:val="bullet"/>
      <w:lvlText w:val="-"/>
      <w:lvlJc w:val="left"/>
      <w:pPr>
        <w:ind w:left="720" w:hanging="360"/>
      </w:pPr>
      <w:rPr>
        <w:rFonts w:ascii="Calibri" w:eastAsia="Times New Roman"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5517AE0"/>
    <w:multiLevelType w:val="hybridMultilevel"/>
    <w:tmpl w:val="003AF114"/>
    <w:lvl w:ilvl="0" w:tplc="2C64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782E55C5"/>
    <w:multiLevelType w:val="hybridMultilevel"/>
    <w:tmpl w:val="0386A176"/>
    <w:lvl w:ilvl="0" w:tplc="D16CD4D8">
      <w:start w:val="1"/>
      <w:numFmt w:val="bullet"/>
      <w:lvlText w:val="-"/>
      <w:lvlJc w:val="left"/>
      <w:pPr>
        <w:tabs>
          <w:tab w:val="num" w:pos="360"/>
        </w:tabs>
        <w:ind w:left="360" w:hanging="360"/>
      </w:pPr>
      <w:rPr>
        <w:rFonts w:ascii="Arial Narrow" w:eastAsia="Times New Roman" w:hAnsi="Arial Narrow"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7A6E32E7"/>
    <w:multiLevelType w:val="hybridMultilevel"/>
    <w:tmpl w:val="FFECA0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7B4264F9"/>
    <w:multiLevelType w:val="hybridMultilevel"/>
    <w:tmpl w:val="FEC21440"/>
    <w:lvl w:ilvl="0" w:tplc="21D8DB62">
      <w:start w:val="1"/>
      <w:numFmt w:val="upp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7BB64A95"/>
    <w:multiLevelType w:val="hybridMultilevel"/>
    <w:tmpl w:val="BE7C23B4"/>
    <w:lvl w:ilvl="0" w:tplc="21AE7192">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3"/>
  </w:num>
  <w:num w:numId="4">
    <w:abstractNumId w:val="12"/>
  </w:num>
  <w:num w:numId="5">
    <w:abstractNumId w:val="13"/>
  </w:num>
  <w:num w:numId="6">
    <w:abstractNumId w:val="37"/>
  </w:num>
  <w:num w:numId="7">
    <w:abstractNumId w:val="31"/>
  </w:num>
  <w:num w:numId="8">
    <w:abstractNumId w:val="36"/>
  </w:num>
  <w:num w:numId="9">
    <w:abstractNumId w:val="2"/>
  </w:num>
  <w:num w:numId="10">
    <w:abstractNumId w:val="20"/>
  </w:num>
  <w:num w:numId="11">
    <w:abstractNumId w:val="32"/>
  </w:num>
  <w:num w:numId="12">
    <w:abstractNumId w:val="17"/>
  </w:num>
  <w:num w:numId="13">
    <w:abstractNumId w:val="33"/>
  </w:num>
  <w:num w:numId="14">
    <w:abstractNumId w:val="9"/>
  </w:num>
  <w:num w:numId="15">
    <w:abstractNumId w:val="29"/>
  </w:num>
  <w:num w:numId="16">
    <w:abstractNumId w:val="16"/>
  </w:num>
  <w:num w:numId="17">
    <w:abstractNumId w:val="15"/>
  </w:num>
  <w:num w:numId="18">
    <w:abstractNumId w:val="22"/>
  </w:num>
  <w:num w:numId="19">
    <w:abstractNumId w:val="25"/>
  </w:num>
  <w:num w:numId="20">
    <w:abstractNumId w:val="7"/>
  </w:num>
  <w:num w:numId="21">
    <w:abstractNumId w:val="5"/>
  </w:num>
  <w:num w:numId="22">
    <w:abstractNumId w:val="24"/>
  </w:num>
  <w:num w:numId="23">
    <w:abstractNumId w:val="11"/>
  </w:num>
  <w:num w:numId="24">
    <w:abstractNumId w:val="6"/>
  </w:num>
  <w:num w:numId="25">
    <w:abstractNumId w:val="38"/>
  </w:num>
  <w:num w:numId="26">
    <w:abstractNumId w:val="27"/>
  </w:num>
  <w:num w:numId="27">
    <w:abstractNumId w:val="39"/>
  </w:num>
  <w:num w:numId="28">
    <w:abstractNumId w:val="28"/>
  </w:num>
  <w:num w:numId="29">
    <w:abstractNumId w:val="14"/>
  </w:num>
  <w:num w:numId="30">
    <w:abstractNumId w:val="19"/>
  </w:num>
  <w:num w:numId="31">
    <w:abstractNumId w:val="30"/>
  </w:num>
  <w:num w:numId="32">
    <w:abstractNumId w:val="3"/>
  </w:num>
  <w:num w:numId="33">
    <w:abstractNumId w:val="4"/>
  </w:num>
  <w:num w:numId="34">
    <w:abstractNumId w:val="10"/>
  </w:num>
  <w:num w:numId="35">
    <w:abstractNumId w:val="35"/>
  </w:num>
  <w:num w:numId="36">
    <w:abstractNumId w:val="21"/>
  </w:num>
  <w:num w:numId="37">
    <w:abstractNumId w:val="34"/>
  </w:num>
  <w:num w:numId="38">
    <w:abstractNumId w:val="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hideGrammaticalError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useFELayout/>
  </w:compat>
  <w:rsids>
    <w:rsidRoot w:val="0030677D"/>
    <w:rsid w:val="00000641"/>
    <w:rsid w:val="00003CD2"/>
    <w:rsid w:val="00004F7D"/>
    <w:rsid w:val="00005123"/>
    <w:rsid w:val="000060FE"/>
    <w:rsid w:val="000069E5"/>
    <w:rsid w:val="00014A3B"/>
    <w:rsid w:val="00025DC2"/>
    <w:rsid w:val="00025E4B"/>
    <w:rsid w:val="00030985"/>
    <w:rsid w:val="00031043"/>
    <w:rsid w:val="00033965"/>
    <w:rsid w:val="000419CC"/>
    <w:rsid w:val="00046C1D"/>
    <w:rsid w:val="00046C82"/>
    <w:rsid w:val="000529C3"/>
    <w:rsid w:val="00061F85"/>
    <w:rsid w:val="000669BB"/>
    <w:rsid w:val="00067949"/>
    <w:rsid w:val="00070098"/>
    <w:rsid w:val="00070109"/>
    <w:rsid w:val="00070136"/>
    <w:rsid w:val="00071045"/>
    <w:rsid w:val="000725F3"/>
    <w:rsid w:val="00072DA6"/>
    <w:rsid w:val="00075F53"/>
    <w:rsid w:val="00076AE3"/>
    <w:rsid w:val="00077F3C"/>
    <w:rsid w:val="00077FE8"/>
    <w:rsid w:val="00082ED8"/>
    <w:rsid w:val="000847CE"/>
    <w:rsid w:val="0008573E"/>
    <w:rsid w:val="00086EAD"/>
    <w:rsid w:val="000916C3"/>
    <w:rsid w:val="00091F98"/>
    <w:rsid w:val="00093E0F"/>
    <w:rsid w:val="0009691D"/>
    <w:rsid w:val="000A395F"/>
    <w:rsid w:val="000A5B7A"/>
    <w:rsid w:val="000B17F1"/>
    <w:rsid w:val="000B1860"/>
    <w:rsid w:val="000B19EC"/>
    <w:rsid w:val="000B223E"/>
    <w:rsid w:val="000B2621"/>
    <w:rsid w:val="000B57F7"/>
    <w:rsid w:val="000C0E79"/>
    <w:rsid w:val="000C4E9D"/>
    <w:rsid w:val="000C5F22"/>
    <w:rsid w:val="000C7A6E"/>
    <w:rsid w:val="000D07EA"/>
    <w:rsid w:val="000D0D95"/>
    <w:rsid w:val="000D1A30"/>
    <w:rsid w:val="000D1D43"/>
    <w:rsid w:val="000E343E"/>
    <w:rsid w:val="000F636E"/>
    <w:rsid w:val="000F6CAE"/>
    <w:rsid w:val="00102CD4"/>
    <w:rsid w:val="001054D3"/>
    <w:rsid w:val="0011284F"/>
    <w:rsid w:val="001163E7"/>
    <w:rsid w:val="001209EF"/>
    <w:rsid w:val="00125296"/>
    <w:rsid w:val="001259BD"/>
    <w:rsid w:val="00130F14"/>
    <w:rsid w:val="0013150F"/>
    <w:rsid w:val="001368BF"/>
    <w:rsid w:val="00142906"/>
    <w:rsid w:val="00147B2E"/>
    <w:rsid w:val="00150F4C"/>
    <w:rsid w:val="00152C8E"/>
    <w:rsid w:val="001530CB"/>
    <w:rsid w:val="00154ADB"/>
    <w:rsid w:val="00155635"/>
    <w:rsid w:val="00156541"/>
    <w:rsid w:val="001602A0"/>
    <w:rsid w:val="00162653"/>
    <w:rsid w:val="0016468D"/>
    <w:rsid w:val="00166D7B"/>
    <w:rsid w:val="00166FD0"/>
    <w:rsid w:val="00171A7D"/>
    <w:rsid w:val="00172D1A"/>
    <w:rsid w:val="00173839"/>
    <w:rsid w:val="001744D5"/>
    <w:rsid w:val="001759C9"/>
    <w:rsid w:val="00176D21"/>
    <w:rsid w:val="00177327"/>
    <w:rsid w:val="00180D16"/>
    <w:rsid w:val="0018124B"/>
    <w:rsid w:val="00182517"/>
    <w:rsid w:val="00182EC7"/>
    <w:rsid w:val="00184481"/>
    <w:rsid w:val="00195ECD"/>
    <w:rsid w:val="001A2FFA"/>
    <w:rsid w:val="001A46E0"/>
    <w:rsid w:val="001A64D6"/>
    <w:rsid w:val="001A6C4E"/>
    <w:rsid w:val="001B0BF2"/>
    <w:rsid w:val="001B2586"/>
    <w:rsid w:val="001C1150"/>
    <w:rsid w:val="001C1FBD"/>
    <w:rsid w:val="001C5522"/>
    <w:rsid w:val="001C5987"/>
    <w:rsid w:val="001D4BB2"/>
    <w:rsid w:val="001D5D78"/>
    <w:rsid w:val="001D6A64"/>
    <w:rsid w:val="001E4FD0"/>
    <w:rsid w:val="001E60B6"/>
    <w:rsid w:val="001F0456"/>
    <w:rsid w:val="001F0BF5"/>
    <w:rsid w:val="001F2DA8"/>
    <w:rsid w:val="001F4E17"/>
    <w:rsid w:val="001F50A2"/>
    <w:rsid w:val="001F621F"/>
    <w:rsid w:val="001F71DD"/>
    <w:rsid w:val="00204444"/>
    <w:rsid w:val="0020539B"/>
    <w:rsid w:val="00211295"/>
    <w:rsid w:val="002119CC"/>
    <w:rsid w:val="0021440D"/>
    <w:rsid w:val="00214D72"/>
    <w:rsid w:val="002210CB"/>
    <w:rsid w:val="00221EE3"/>
    <w:rsid w:val="00227351"/>
    <w:rsid w:val="0023018D"/>
    <w:rsid w:val="002318A5"/>
    <w:rsid w:val="00232126"/>
    <w:rsid w:val="00233BC5"/>
    <w:rsid w:val="00237331"/>
    <w:rsid w:val="00240B6A"/>
    <w:rsid w:val="00243FD9"/>
    <w:rsid w:val="002444FF"/>
    <w:rsid w:val="0024584B"/>
    <w:rsid w:val="00252065"/>
    <w:rsid w:val="00260839"/>
    <w:rsid w:val="0026238A"/>
    <w:rsid w:val="0026397C"/>
    <w:rsid w:val="002639EB"/>
    <w:rsid w:val="00263E42"/>
    <w:rsid w:val="00264DEE"/>
    <w:rsid w:val="00265C40"/>
    <w:rsid w:val="00266CB2"/>
    <w:rsid w:val="00270927"/>
    <w:rsid w:val="00274444"/>
    <w:rsid w:val="002867FA"/>
    <w:rsid w:val="002869EE"/>
    <w:rsid w:val="00292C2C"/>
    <w:rsid w:val="002945A7"/>
    <w:rsid w:val="002A1530"/>
    <w:rsid w:val="002A158B"/>
    <w:rsid w:val="002A35B7"/>
    <w:rsid w:val="002A5424"/>
    <w:rsid w:val="002A5C48"/>
    <w:rsid w:val="002B34F3"/>
    <w:rsid w:val="002B5362"/>
    <w:rsid w:val="002B556F"/>
    <w:rsid w:val="002B6BA3"/>
    <w:rsid w:val="002B7924"/>
    <w:rsid w:val="002C0B2A"/>
    <w:rsid w:val="002C48BD"/>
    <w:rsid w:val="002C7C51"/>
    <w:rsid w:val="002D095C"/>
    <w:rsid w:val="002D0AB8"/>
    <w:rsid w:val="002D25F5"/>
    <w:rsid w:val="002E1638"/>
    <w:rsid w:val="002E296F"/>
    <w:rsid w:val="002E4431"/>
    <w:rsid w:val="002F0B79"/>
    <w:rsid w:val="002F34C2"/>
    <w:rsid w:val="002F381F"/>
    <w:rsid w:val="002F4683"/>
    <w:rsid w:val="00301C5D"/>
    <w:rsid w:val="00302DAD"/>
    <w:rsid w:val="003063B1"/>
    <w:rsid w:val="0030677D"/>
    <w:rsid w:val="00306F44"/>
    <w:rsid w:val="00310AA7"/>
    <w:rsid w:val="00311AA4"/>
    <w:rsid w:val="003132BC"/>
    <w:rsid w:val="00313F3A"/>
    <w:rsid w:val="00316AE1"/>
    <w:rsid w:val="00316EFA"/>
    <w:rsid w:val="00317F06"/>
    <w:rsid w:val="00321157"/>
    <w:rsid w:val="0032275C"/>
    <w:rsid w:val="003229E7"/>
    <w:rsid w:val="00322AA8"/>
    <w:rsid w:val="00322D46"/>
    <w:rsid w:val="0032511D"/>
    <w:rsid w:val="0032580D"/>
    <w:rsid w:val="00325EA0"/>
    <w:rsid w:val="00330693"/>
    <w:rsid w:val="003413DF"/>
    <w:rsid w:val="00344BFF"/>
    <w:rsid w:val="003543A3"/>
    <w:rsid w:val="00365481"/>
    <w:rsid w:val="00367391"/>
    <w:rsid w:val="003717F2"/>
    <w:rsid w:val="0037272E"/>
    <w:rsid w:val="00373AEA"/>
    <w:rsid w:val="003762C0"/>
    <w:rsid w:val="00377A45"/>
    <w:rsid w:val="0038063B"/>
    <w:rsid w:val="00380EB7"/>
    <w:rsid w:val="003843A1"/>
    <w:rsid w:val="00385400"/>
    <w:rsid w:val="00385590"/>
    <w:rsid w:val="003871FB"/>
    <w:rsid w:val="00390805"/>
    <w:rsid w:val="003936FF"/>
    <w:rsid w:val="0039544A"/>
    <w:rsid w:val="00396EF7"/>
    <w:rsid w:val="003B08C3"/>
    <w:rsid w:val="003B2683"/>
    <w:rsid w:val="003B5284"/>
    <w:rsid w:val="003B5AC0"/>
    <w:rsid w:val="003C308D"/>
    <w:rsid w:val="003D6242"/>
    <w:rsid w:val="003F5157"/>
    <w:rsid w:val="003F7520"/>
    <w:rsid w:val="00403746"/>
    <w:rsid w:val="004041DB"/>
    <w:rsid w:val="00404B3E"/>
    <w:rsid w:val="00406756"/>
    <w:rsid w:val="00410ACE"/>
    <w:rsid w:val="00410E4E"/>
    <w:rsid w:val="00412E8D"/>
    <w:rsid w:val="00413711"/>
    <w:rsid w:val="00413FD3"/>
    <w:rsid w:val="00421A63"/>
    <w:rsid w:val="00422BC6"/>
    <w:rsid w:val="004271E5"/>
    <w:rsid w:val="00427664"/>
    <w:rsid w:val="00427951"/>
    <w:rsid w:val="00432001"/>
    <w:rsid w:val="00435E3F"/>
    <w:rsid w:val="004367A0"/>
    <w:rsid w:val="00436CAD"/>
    <w:rsid w:val="004375CD"/>
    <w:rsid w:val="00437A4A"/>
    <w:rsid w:val="00442454"/>
    <w:rsid w:val="0044535D"/>
    <w:rsid w:val="0045118F"/>
    <w:rsid w:val="00461FEE"/>
    <w:rsid w:val="004625D7"/>
    <w:rsid w:val="004663E3"/>
    <w:rsid w:val="0047420D"/>
    <w:rsid w:val="00474D27"/>
    <w:rsid w:val="00476FF7"/>
    <w:rsid w:val="004806C1"/>
    <w:rsid w:val="00481F5A"/>
    <w:rsid w:val="00487996"/>
    <w:rsid w:val="00487B7A"/>
    <w:rsid w:val="00493991"/>
    <w:rsid w:val="00493CA7"/>
    <w:rsid w:val="00494B50"/>
    <w:rsid w:val="004A0BE3"/>
    <w:rsid w:val="004A1021"/>
    <w:rsid w:val="004A31A9"/>
    <w:rsid w:val="004A474B"/>
    <w:rsid w:val="004A494A"/>
    <w:rsid w:val="004A684F"/>
    <w:rsid w:val="004B0236"/>
    <w:rsid w:val="004B107B"/>
    <w:rsid w:val="004B12E7"/>
    <w:rsid w:val="004B21AF"/>
    <w:rsid w:val="004B24C9"/>
    <w:rsid w:val="004C1C5C"/>
    <w:rsid w:val="004C3BF9"/>
    <w:rsid w:val="004C6D60"/>
    <w:rsid w:val="004C73C3"/>
    <w:rsid w:val="004E2160"/>
    <w:rsid w:val="004E322C"/>
    <w:rsid w:val="004E46BB"/>
    <w:rsid w:val="004E4C61"/>
    <w:rsid w:val="004F0C71"/>
    <w:rsid w:val="004F26E2"/>
    <w:rsid w:val="004F2F59"/>
    <w:rsid w:val="0050092A"/>
    <w:rsid w:val="0051477C"/>
    <w:rsid w:val="0053115F"/>
    <w:rsid w:val="00535342"/>
    <w:rsid w:val="0054355A"/>
    <w:rsid w:val="00546C9A"/>
    <w:rsid w:val="00551B08"/>
    <w:rsid w:val="005669C0"/>
    <w:rsid w:val="00570CD0"/>
    <w:rsid w:val="00573E57"/>
    <w:rsid w:val="005774A7"/>
    <w:rsid w:val="0058503C"/>
    <w:rsid w:val="005A33BF"/>
    <w:rsid w:val="005A4B38"/>
    <w:rsid w:val="005B1EEB"/>
    <w:rsid w:val="005B252E"/>
    <w:rsid w:val="005B6FC6"/>
    <w:rsid w:val="005B7F47"/>
    <w:rsid w:val="005C2599"/>
    <w:rsid w:val="005C6EB4"/>
    <w:rsid w:val="005C6F14"/>
    <w:rsid w:val="005D0E9E"/>
    <w:rsid w:val="005D405A"/>
    <w:rsid w:val="005D4D37"/>
    <w:rsid w:val="005D594F"/>
    <w:rsid w:val="005E090C"/>
    <w:rsid w:val="005E17EB"/>
    <w:rsid w:val="005E211D"/>
    <w:rsid w:val="005E24C9"/>
    <w:rsid w:val="005E55E5"/>
    <w:rsid w:val="005E63C4"/>
    <w:rsid w:val="005F1249"/>
    <w:rsid w:val="005F3B8E"/>
    <w:rsid w:val="005F4467"/>
    <w:rsid w:val="005F759E"/>
    <w:rsid w:val="00600510"/>
    <w:rsid w:val="00600DDC"/>
    <w:rsid w:val="006019EA"/>
    <w:rsid w:val="0060517D"/>
    <w:rsid w:val="006071C2"/>
    <w:rsid w:val="006147A8"/>
    <w:rsid w:val="00614A87"/>
    <w:rsid w:val="006152F8"/>
    <w:rsid w:val="00617E7C"/>
    <w:rsid w:val="00620C39"/>
    <w:rsid w:val="00621763"/>
    <w:rsid w:val="00622FBF"/>
    <w:rsid w:val="006246A7"/>
    <w:rsid w:val="00625038"/>
    <w:rsid w:val="00625A23"/>
    <w:rsid w:val="00627D1B"/>
    <w:rsid w:val="00631F2C"/>
    <w:rsid w:val="00633FC8"/>
    <w:rsid w:val="00635F3F"/>
    <w:rsid w:val="00640E74"/>
    <w:rsid w:val="00641672"/>
    <w:rsid w:val="00642C09"/>
    <w:rsid w:val="006465CD"/>
    <w:rsid w:val="006466FA"/>
    <w:rsid w:val="00652004"/>
    <w:rsid w:val="006603DB"/>
    <w:rsid w:val="00661698"/>
    <w:rsid w:val="00662800"/>
    <w:rsid w:val="00662B16"/>
    <w:rsid w:val="00662E5A"/>
    <w:rsid w:val="0066492C"/>
    <w:rsid w:val="0066568E"/>
    <w:rsid w:val="006745AE"/>
    <w:rsid w:val="006777BF"/>
    <w:rsid w:val="00682E56"/>
    <w:rsid w:val="00682FE4"/>
    <w:rsid w:val="00685555"/>
    <w:rsid w:val="00685F66"/>
    <w:rsid w:val="00686136"/>
    <w:rsid w:val="006871C6"/>
    <w:rsid w:val="006949ED"/>
    <w:rsid w:val="006953B7"/>
    <w:rsid w:val="006966C4"/>
    <w:rsid w:val="006A4219"/>
    <w:rsid w:val="006A46CB"/>
    <w:rsid w:val="006A5D2A"/>
    <w:rsid w:val="006A73DB"/>
    <w:rsid w:val="006A7D4E"/>
    <w:rsid w:val="006B2539"/>
    <w:rsid w:val="006B3195"/>
    <w:rsid w:val="006C1DDE"/>
    <w:rsid w:val="006C2333"/>
    <w:rsid w:val="006C36C2"/>
    <w:rsid w:val="006D040A"/>
    <w:rsid w:val="006D2727"/>
    <w:rsid w:val="006D29B4"/>
    <w:rsid w:val="006D54AB"/>
    <w:rsid w:val="006E02F7"/>
    <w:rsid w:val="006E1E1B"/>
    <w:rsid w:val="006E3824"/>
    <w:rsid w:val="006E4A90"/>
    <w:rsid w:val="006E52EB"/>
    <w:rsid w:val="006E7D9D"/>
    <w:rsid w:val="006F43FB"/>
    <w:rsid w:val="006F6513"/>
    <w:rsid w:val="006F6F67"/>
    <w:rsid w:val="006F7D13"/>
    <w:rsid w:val="00703187"/>
    <w:rsid w:val="00704FE2"/>
    <w:rsid w:val="00706956"/>
    <w:rsid w:val="00712293"/>
    <w:rsid w:val="00714A2E"/>
    <w:rsid w:val="0071663D"/>
    <w:rsid w:val="00716E1F"/>
    <w:rsid w:val="00721630"/>
    <w:rsid w:val="00722D43"/>
    <w:rsid w:val="00725821"/>
    <w:rsid w:val="00733299"/>
    <w:rsid w:val="0073637F"/>
    <w:rsid w:val="0073687A"/>
    <w:rsid w:val="00737DDD"/>
    <w:rsid w:val="007432E8"/>
    <w:rsid w:val="007434A4"/>
    <w:rsid w:val="00743FA5"/>
    <w:rsid w:val="00744473"/>
    <w:rsid w:val="00746BA5"/>
    <w:rsid w:val="00757BB5"/>
    <w:rsid w:val="00757C7E"/>
    <w:rsid w:val="0076215A"/>
    <w:rsid w:val="007737EC"/>
    <w:rsid w:val="007760A3"/>
    <w:rsid w:val="007813D6"/>
    <w:rsid w:val="00781F22"/>
    <w:rsid w:val="007863D2"/>
    <w:rsid w:val="0079128B"/>
    <w:rsid w:val="00792857"/>
    <w:rsid w:val="00793471"/>
    <w:rsid w:val="00794482"/>
    <w:rsid w:val="00795F7D"/>
    <w:rsid w:val="00796ACC"/>
    <w:rsid w:val="007A159E"/>
    <w:rsid w:val="007A2251"/>
    <w:rsid w:val="007A3360"/>
    <w:rsid w:val="007B046C"/>
    <w:rsid w:val="007B1C76"/>
    <w:rsid w:val="007B30F6"/>
    <w:rsid w:val="007B5319"/>
    <w:rsid w:val="007B5B68"/>
    <w:rsid w:val="007B604E"/>
    <w:rsid w:val="007B6A99"/>
    <w:rsid w:val="007C57CB"/>
    <w:rsid w:val="007D07A2"/>
    <w:rsid w:val="007D5263"/>
    <w:rsid w:val="007D6E2F"/>
    <w:rsid w:val="007E403C"/>
    <w:rsid w:val="007E717E"/>
    <w:rsid w:val="007F10F6"/>
    <w:rsid w:val="007F3018"/>
    <w:rsid w:val="007F4407"/>
    <w:rsid w:val="007F475A"/>
    <w:rsid w:val="007F5160"/>
    <w:rsid w:val="00802145"/>
    <w:rsid w:val="008031B0"/>
    <w:rsid w:val="00803A39"/>
    <w:rsid w:val="00803E66"/>
    <w:rsid w:val="008042A4"/>
    <w:rsid w:val="00805E00"/>
    <w:rsid w:val="00807367"/>
    <w:rsid w:val="00807A7F"/>
    <w:rsid w:val="008100B9"/>
    <w:rsid w:val="00813E57"/>
    <w:rsid w:val="00816061"/>
    <w:rsid w:val="00821204"/>
    <w:rsid w:val="00821A17"/>
    <w:rsid w:val="0082606C"/>
    <w:rsid w:val="00830F08"/>
    <w:rsid w:val="0083245B"/>
    <w:rsid w:val="00833DFA"/>
    <w:rsid w:val="00834A20"/>
    <w:rsid w:val="0084316C"/>
    <w:rsid w:val="0084337C"/>
    <w:rsid w:val="0084355D"/>
    <w:rsid w:val="00852D06"/>
    <w:rsid w:val="00871C71"/>
    <w:rsid w:val="00875BEB"/>
    <w:rsid w:val="00877E5B"/>
    <w:rsid w:val="0088127A"/>
    <w:rsid w:val="00881845"/>
    <w:rsid w:val="008833F3"/>
    <w:rsid w:val="00884B7F"/>
    <w:rsid w:val="00884D07"/>
    <w:rsid w:val="0088544A"/>
    <w:rsid w:val="008874D5"/>
    <w:rsid w:val="00890FB1"/>
    <w:rsid w:val="00893A37"/>
    <w:rsid w:val="00893ECF"/>
    <w:rsid w:val="008955B0"/>
    <w:rsid w:val="0089771E"/>
    <w:rsid w:val="008A7604"/>
    <w:rsid w:val="008B118F"/>
    <w:rsid w:val="008B1FCB"/>
    <w:rsid w:val="008B2663"/>
    <w:rsid w:val="008B39EE"/>
    <w:rsid w:val="008B3FCA"/>
    <w:rsid w:val="008B5021"/>
    <w:rsid w:val="008D0FAC"/>
    <w:rsid w:val="008D4181"/>
    <w:rsid w:val="008D4E4B"/>
    <w:rsid w:val="008D539E"/>
    <w:rsid w:val="008D66AC"/>
    <w:rsid w:val="008E55EA"/>
    <w:rsid w:val="008E65DD"/>
    <w:rsid w:val="008E7ED5"/>
    <w:rsid w:val="008F2D1F"/>
    <w:rsid w:val="008F627F"/>
    <w:rsid w:val="00905786"/>
    <w:rsid w:val="009134CF"/>
    <w:rsid w:val="009140F5"/>
    <w:rsid w:val="009141C5"/>
    <w:rsid w:val="00915EDC"/>
    <w:rsid w:val="00917474"/>
    <w:rsid w:val="009177B1"/>
    <w:rsid w:val="009245C7"/>
    <w:rsid w:val="009275E7"/>
    <w:rsid w:val="009336C8"/>
    <w:rsid w:val="0093626A"/>
    <w:rsid w:val="00940C28"/>
    <w:rsid w:val="00950B06"/>
    <w:rsid w:val="00951F9D"/>
    <w:rsid w:val="00952254"/>
    <w:rsid w:val="00952BE7"/>
    <w:rsid w:val="00952FFF"/>
    <w:rsid w:val="00954C4E"/>
    <w:rsid w:val="00955F0E"/>
    <w:rsid w:val="00961B55"/>
    <w:rsid w:val="009630ED"/>
    <w:rsid w:val="009728CB"/>
    <w:rsid w:val="00974621"/>
    <w:rsid w:val="00975C9B"/>
    <w:rsid w:val="00976E11"/>
    <w:rsid w:val="00984C62"/>
    <w:rsid w:val="00986BE6"/>
    <w:rsid w:val="009A2B39"/>
    <w:rsid w:val="009A41B5"/>
    <w:rsid w:val="009A4263"/>
    <w:rsid w:val="009A6C88"/>
    <w:rsid w:val="009B5B7B"/>
    <w:rsid w:val="009B6E64"/>
    <w:rsid w:val="009C292E"/>
    <w:rsid w:val="009C5263"/>
    <w:rsid w:val="009C65CF"/>
    <w:rsid w:val="009C7F97"/>
    <w:rsid w:val="009D3577"/>
    <w:rsid w:val="009D5147"/>
    <w:rsid w:val="009D6D05"/>
    <w:rsid w:val="009D754F"/>
    <w:rsid w:val="009E041A"/>
    <w:rsid w:val="009E3EA1"/>
    <w:rsid w:val="009E7CD4"/>
    <w:rsid w:val="009E7F20"/>
    <w:rsid w:val="009F3D57"/>
    <w:rsid w:val="009F52DD"/>
    <w:rsid w:val="009F68B8"/>
    <w:rsid w:val="00A00D0F"/>
    <w:rsid w:val="00A019AF"/>
    <w:rsid w:val="00A01FA9"/>
    <w:rsid w:val="00A02EB5"/>
    <w:rsid w:val="00A04D18"/>
    <w:rsid w:val="00A06842"/>
    <w:rsid w:val="00A155C9"/>
    <w:rsid w:val="00A16001"/>
    <w:rsid w:val="00A167BD"/>
    <w:rsid w:val="00A1776A"/>
    <w:rsid w:val="00A20ADE"/>
    <w:rsid w:val="00A21017"/>
    <w:rsid w:val="00A2292A"/>
    <w:rsid w:val="00A23314"/>
    <w:rsid w:val="00A24FD5"/>
    <w:rsid w:val="00A3084F"/>
    <w:rsid w:val="00A3150F"/>
    <w:rsid w:val="00A323A7"/>
    <w:rsid w:val="00A3341D"/>
    <w:rsid w:val="00A33B5D"/>
    <w:rsid w:val="00A4108E"/>
    <w:rsid w:val="00A46A8C"/>
    <w:rsid w:val="00A47111"/>
    <w:rsid w:val="00A505EC"/>
    <w:rsid w:val="00A50F5E"/>
    <w:rsid w:val="00A61659"/>
    <w:rsid w:val="00A6183F"/>
    <w:rsid w:val="00A63582"/>
    <w:rsid w:val="00A63772"/>
    <w:rsid w:val="00A706AC"/>
    <w:rsid w:val="00A732D7"/>
    <w:rsid w:val="00A7399E"/>
    <w:rsid w:val="00A7442B"/>
    <w:rsid w:val="00A74794"/>
    <w:rsid w:val="00A75E20"/>
    <w:rsid w:val="00A77213"/>
    <w:rsid w:val="00A9040C"/>
    <w:rsid w:val="00A927D8"/>
    <w:rsid w:val="00A9311B"/>
    <w:rsid w:val="00A93E53"/>
    <w:rsid w:val="00A964A0"/>
    <w:rsid w:val="00A9659C"/>
    <w:rsid w:val="00AA1434"/>
    <w:rsid w:val="00AA3A51"/>
    <w:rsid w:val="00AB02C3"/>
    <w:rsid w:val="00AB6336"/>
    <w:rsid w:val="00AB63E8"/>
    <w:rsid w:val="00AC24F6"/>
    <w:rsid w:val="00AC2D45"/>
    <w:rsid w:val="00AC3C04"/>
    <w:rsid w:val="00AC4EBF"/>
    <w:rsid w:val="00AC6EAB"/>
    <w:rsid w:val="00AC7D85"/>
    <w:rsid w:val="00AD1F55"/>
    <w:rsid w:val="00AE02AA"/>
    <w:rsid w:val="00AE36F6"/>
    <w:rsid w:val="00AE7F26"/>
    <w:rsid w:val="00AF1DC4"/>
    <w:rsid w:val="00AF6F50"/>
    <w:rsid w:val="00B1176E"/>
    <w:rsid w:val="00B11BF0"/>
    <w:rsid w:val="00B11C6A"/>
    <w:rsid w:val="00B11CF2"/>
    <w:rsid w:val="00B155E4"/>
    <w:rsid w:val="00B16529"/>
    <w:rsid w:val="00B17269"/>
    <w:rsid w:val="00B21223"/>
    <w:rsid w:val="00B22F10"/>
    <w:rsid w:val="00B2462D"/>
    <w:rsid w:val="00B26BF5"/>
    <w:rsid w:val="00B273FC"/>
    <w:rsid w:val="00B30584"/>
    <w:rsid w:val="00B37E17"/>
    <w:rsid w:val="00B40A58"/>
    <w:rsid w:val="00B43C7C"/>
    <w:rsid w:val="00B5182A"/>
    <w:rsid w:val="00B51E2E"/>
    <w:rsid w:val="00B52AF0"/>
    <w:rsid w:val="00B53086"/>
    <w:rsid w:val="00B5417B"/>
    <w:rsid w:val="00B62B98"/>
    <w:rsid w:val="00B63744"/>
    <w:rsid w:val="00B65FCB"/>
    <w:rsid w:val="00B6669F"/>
    <w:rsid w:val="00B7295B"/>
    <w:rsid w:val="00B74878"/>
    <w:rsid w:val="00B820EF"/>
    <w:rsid w:val="00B83D05"/>
    <w:rsid w:val="00B85B03"/>
    <w:rsid w:val="00B87B07"/>
    <w:rsid w:val="00B9019B"/>
    <w:rsid w:val="00B926BE"/>
    <w:rsid w:val="00B95AD0"/>
    <w:rsid w:val="00B9653C"/>
    <w:rsid w:val="00BA28F2"/>
    <w:rsid w:val="00BA4C33"/>
    <w:rsid w:val="00BA54F0"/>
    <w:rsid w:val="00BA7274"/>
    <w:rsid w:val="00BB7DA6"/>
    <w:rsid w:val="00BC0931"/>
    <w:rsid w:val="00BC0A22"/>
    <w:rsid w:val="00BC1B7B"/>
    <w:rsid w:val="00BC244A"/>
    <w:rsid w:val="00BC411C"/>
    <w:rsid w:val="00BD1BC4"/>
    <w:rsid w:val="00BD6034"/>
    <w:rsid w:val="00BD60C3"/>
    <w:rsid w:val="00BE025F"/>
    <w:rsid w:val="00BE3342"/>
    <w:rsid w:val="00BE3EAB"/>
    <w:rsid w:val="00BE3EBF"/>
    <w:rsid w:val="00BE4055"/>
    <w:rsid w:val="00BE49F1"/>
    <w:rsid w:val="00BE4E69"/>
    <w:rsid w:val="00BE5ECD"/>
    <w:rsid w:val="00BF112D"/>
    <w:rsid w:val="00BF3CA4"/>
    <w:rsid w:val="00BF45FD"/>
    <w:rsid w:val="00C00179"/>
    <w:rsid w:val="00C104CE"/>
    <w:rsid w:val="00C135B6"/>
    <w:rsid w:val="00C13F77"/>
    <w:rsid w:val="00C14D5A"/>
    <w:rsid w:val="00C244F1"/>
    <w:rsid w:val="00C24DDE"/>
    <w:rsid w:val="00C271FE"/>
    <w:rsid w:val="00C30013"/>
    <w:rsid w:val="00C34F81"/>
    <w:rsid w:val="00C367B8"/>
    <w:rsid w:val="00C37FA5"/>
    <w:rsid w:val="00C5300D"/>
    <w:rsid w:val="00C531D6"/>
    <w:rsid w:val="00C532B7"/>
    <w:rsid w:val="00C53945"/>
    <w:rsid w:val="00C54CD5"/>
    <w:rsid w:val="00C55303"/>
    <w:rsid w:val="00C555DE"/>
    <w:rsid w:val="00C563E3"/>
    <w:rsid w:val="00C63C7D"/>
    <w:rsid w:val="00C64ACA"/>
    <w:rsid w:val="00C66E72"/>
    <w:rsid w:val="00C678B0"/>
    <w:rsid w:val="00C7029C"/>
    <w:rsid w:val="00C72E76"/>
    <w:rsid w:val="00C73EF1"/>
    <w:rsid w:val="00C73F1D"/>
    <w:rsid w:val="00C7700F"/>
    <w:rsid w:val="00C82941"/>
    <w:rsid w:val="00C9100D"/>
    <w:rsid w:val="00C967E8"/>
    <w:rsid w:val="00C96E9E"/>
    <w:rsid w:val="00CA0370"/>
    <w:rsid w:val="00CA1FE3"/>
    <w:rsid w:val="00CA796B"/>
    <w:rsid w:val="00CB0E8F"/>
    <w:rsid w:val="00CB1694"/>
    <w:rsid w:val="00CB61DD"/>
    <w:rsid w:val="00CC05FA"/>
    <w:rsid w:val="00CC0EF6"/>
    <w:rsid w:val="00CC0FEE"/>
    <w:rsid w:val="00CC1AC8"/>
    <w:rsid w:val="00CC5746"/>
    <w:rsid w:val="00CC70DF"/>
    <w:rsid w:val="00CD656E"/>
    <w:rsid w:val="00CE43FA"/>
    <w:rsid w:val="00CE5EE8"/>
    <w:rsid w:val="00CE68DA"/>
    <w:rsid w:val="00CF4A7B"/>
    <w:rsid w:val="00CF5347"/>
    <w:rsid w:val="00D036BE"/>
    <w:rsid w:val="00D1015B"/>
    <w:rsid w:val="00D1279A"/>
    <w:rsid w:val="00D15FD1"/>
    <w:rsid w:val="00D16384"/>
    <w:rsid w:val="00D2234A"/>
    <w:rsid w:val="00D23045"/>
    <w:rsid w:val="00D23FDE"/>
    <w:rsid w:val="00D26096"/>
    <w:rsid w:val="00D2732C"/>
    <w:rsid w:val="00D33CF6"/>
    <w:rsid w:val="00D35FA9"/>
    <w:rsid w:val="00D40D52"/>
    <w:rsid w:val="00D421C3"/>
    <w:rsid w:val="00D442A2"/>
    <w:rsid w:val="00D45169"/>
    <w:rsid w:val="00D549AD"/>
    <w:rsid w:val="00D56450"/>
    <w:rsid w:val="00D6777E"/>
    <w:rsid w:val="00D67BFE"/>
    <w:rsid w:val="00D700B0"/>
    <w:rsid w:val="00D72931"/>
    <w:rsid w:val="00D730E2"/>
    <w:rsid w:val="00D74033"/>
    <w:rsid w:val="00D76756"/>
    <w:rsid w:val="00D7781A"/>
    <w:rsid w:val="00D85562"/>
    <w:rsid w:val="00D904CE"/>
    <w:rsid w:val="00D9080A"/>
    <w:rsid w:val="00D93C27"/>
    <w:rsid w:val="00D9521D"/>
    <w:rsid w:val="00D970F4"/>
    <w:rsid w:val="00D97684"/>
    <w:rsid w:val="00DA071C"/>
    <w:rsid w:val="00DA4227"/>
    <w:rsid w:val="00DA56D2"/>
    <w:rsid w:val="00DA5900"/>
    <w:rsid w:val="00DA7A73"/>
    <w:rsid w:val="00DB0778"/>
    <w:rsid w:val="00DB08E6"/>
    <w:rsid w:val="00DB3D37"/>
    <w:rsid w:val="00DB43AE"/>
    <w:rsid w:val="00DD0947"/>
    <w:rsid w:val="00DD0B09"/>
    <w:rsid w:val="00DD0F78"/>
    <w:rsid w:val="00DD1050"/>
    <w:rsid w:val="00DD3EF2"/>
    <w:rsid w:val="00DD6E02"/>
    <w:rsid w:val="00DF1496"/>
    <w:rsid w:val="00DF64C3"/>
    <w:rsid w:val="00DF6985"/>
    <w:rsid w:val="00DF7069"/>
    <w:rsid w:val="00E020F0"/>
    <w:rsid w:val="00E02C33"/>
    <w:rsid w:val="00E02F27"/>
    <w:rsid w:val="00E12165"/>
    <w:rsid w:val="00E1654C"/>
    <w:rsid w:val="00E20DD3"/>
    <w:rsid w:val="00E20E26"/>
    <w:rsid w:val="00E228AD"/>
    <w:rsid w:val="00E2713E"/>
    <w:rsid w:val="00E370E3"/>
    <w:rsid w:val="00E37C6E"/>
    <w:rsid w:val="00E40C30"/>
    <w:rsid w:val="00E416A5"/>
    <w:rsid w:val="00E43777"/>
    <w:rsid w:val="00E447DF"/>
    <w:rsid w:val="00E44DBF"/>
    <w:rsid w:val="00E45881"/>
    <w:rsid w:val="00E46421"/>
    <w:rsid w:val="00E4743C"/>
    <w:rsid w:val="00E509EB"/>
    <w:rsid w:val="00E5297F"/>
    <w:rsid w:val="00E56472"/>
    <w:rsid w:val="00E6248C"/>
    <w:rsid w:val="00E6252B"/>
    <w:rsid w:val="00E72177"/>
    <w:rsid w:val="00E73507"/>
    <w:rsid w:val="00E7764A"/>
    <w:rsid w:val="00E77ACD"/>
    <w:rsid w:val="00E83CD5"/>
    <w:rsid w:val="00E84670"/>
    <w:rsid w:val="00E84ADB"/>
    <w:rsid w:val="00E91194"/>
    <w:rsid w:val="00E92FBD"/>
    <w:rsid w:val="00E94A04"/>
    <w:rsid w:val="00E9679B"/>
    <w:rsid w:val="00E96919"/>
    <w:rsid w:val="00E96F91"/>
    <w:rsid w:val="00EA1828"/>
    <w:rsid w:val="00EA4044"/>
    <w:rsid w:val="00EA66C7"/>
    <w:rsid w:val="00EA7557"/>
    <w:rsid w:val="00EB1609"/>
    <w:rsid w:val="00EB5EF5"/>
    <w:rsid w:val="00EB67A6"/>
    <w:rsid w:val="00EC2645"/>
    <w:rsid w:val="00EC2F61"/>
    <w:rsid w:val="00EC3682"/>
    <w:rsid w:val="00EC3E3A"/>
    <w:rsid w:val="00EC514B"/>
    <w:rsid w:val="00ED0386"/>
    <w:rsid w:val="00ED38CF"/>
    <w:rsid w:val="00ED4B81"/>
    <w:rsid w:val="00ED7B19"/>
    <w:rsid w:val="00EE3CF1"/>
    <w:rsid w:val="00EE4DB8"/>
    <w:rsid w:val="00EF254A"/>
    <w:rsid w:val="00EF7811"/>
    <w:rsid w:val="00F00088"/>
    <w:rsid w:val="00F00EE4"/>
    <w:rsid w:val="00F049DD"/>
    <w:rsid w:val="00F141D5"/>
    <w:rsid w:val="00F23216"/>
    <w:rsid w:val="00F2544C"/>
    <w:rsid w:val="00F35071"/>
    <w:rsid w:val="00F43D36"/>
    <w:rsid w:val="00F440DC"/>
    <w:rsid w:val="00F44C90"/>
    <w:rsid w:val="00F4503B"/>
    <w:rsid w:val="00F53A7B"/>
    <w:rsid w:val="00F5466E"/>
    <w:rsid w:val="00F55C26"/>
    <w:rsid w:val="00F55EC9"/>
    <w:rsid w:val="00F563BD"/>
    <w:rsid w:val="00F63D80"/>
    <w:rsid w:val="00F706B8"/>
    <w:rsid w:val="00F718A4"/>
    <w:rsid w:val="00F722F7"/>
    <w:rsid w:val="00F748D0"/>
    <w:rsid w:val="00F7700E"/>
    <w:rsid w:val="00F77B56"/>
    <w:rsid w:val="00F820FA"/>
    <w:rsid w:val="00F867C1"/>
    <w:rsid w:val="00F867CD"/>
    <w:rsid w:val="00F908E2"/>
    <w:rsid w:val="00F90924"/>
    <w:rsid w:val="00F94C44"/>
    <w:rsid w:val="00F95E13"/>
    <w:rsid w:val="00F97096"/>
    <w:rsid w:val="00FA26E2"/>
    <w:rsid w:val="00FA48C6"/>
    <w:rsid w:val="00FA567D"/>
    <w:rsid w:val="00FA6F73"/>
    <w:rsid w:val="00FB43E2"/>
    <w:rsid w:val="00FB58B4"/>
    <w:rsid w:val="00FC16A7"/>
    <w:rsid w:val="00FC4BA1"/>
    <w:rsid w:val="00FC4BCB"/>
    <w:rsid w:val="00FC7974"/>
    <w:rsid w:val="00FD74A8"/>
    <w:rsid w:val="00FD7513"/>
    <w:rsid w:val="00FD7FFA"/>
    <w:rsid w:val="00FE661B"/>
    <w:rsid w:val="00FE7CB5"/>
    <w:rsid w:val="00FF2129"/>
    <w:rsid w:val="00FF5E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EB4"/>
  </w:style>
  <w:style w:type="paragraph" w:styleId="Ttulo1">
    <w:name w:val="heading 1"/>
    <w:basedOn w:val="Normal"/>
    <w:next w:val="Normal"/>
    <w:link w:val="Ttulo1Car"/>
    <w:qFormat/>
    <w:rsid w:val="005C6EB4"/>
    <w:pPr>
      <w:keepNext/>
      <w:jc w:val="both"/>
      <w:outlineLvl w:val="0"/>
    </w:pPr>
    <w:rPr>
      <w:rFonts w:ascii="Tahoma" w:hAnsi="Tahoma"/>
      <w:b/>
      <w:sz w:val="22"/>
      <w:lang w:val="es-MX"/>
    </w:rPr>
  </w:style>
  <w:style w:type="paragraph" w:styleId="Ttulo2">
    <w:name w:val="heading 2"/>
    <w:aliases w:val="Edgar 2"/>
    <w:basedOn w:val="Normal"/>
    <w:next w:val="Normal"/>
    <w:link w:val="Ttulo2Car"/>
    <w:qFormat/>
    <w:rsid w:val="005C6EB4"/>
    <w:pPr>
      <w:keepNext/>
      <w:jc w:val="center"/>
      <w:outlineLvl w:val="1"/>
    </w:pPr>
    <w:rPr>
      <w:rFonts w:ascii="Tahoma" w:hAnsi="Tahoma"/>
      <w:b/>
      <w:sz w:val="22"/>
      <w:lang w:val="es-MX"/>
    </w:rPr>
  </w:style>
  <w:style w:type="paragraph" w:styleId="Ttulo3">
    <w:name w:val="heading 3"/>
    <w:basedOn w:val="Normal"/>
    <w:next w:val="Normal"/>
    <w:link w:val="Ttulo3Car"/>
    <w:uiPriority w:val="9"/>
    <w:qFormat/>
    <w:rsid w:val="005C6EB4"/>
    <w:pPr>
      <w:keepNext/>
      <w:jc w:val="center"/>
      <w:outlineLvl w:val="2"/>
    </w:pPr>
    <w:rPr>
      <w:rFonts w:ascii="Tahoma" w:hAnsi="Tahoma"/>
      <w:sz w:val="28"/>
    </w:rPr>
  </w:style>
  <w:style w:type="paragraph" w:styleId="Ttulo4">
    <w:name w:val="heading 4"/>
    <w:basedOn w:val="Normal"/>
    <w:next w:val="Normal"/>
    <w:link w:val="Ttulo4Car"/>
    <w:uiPriority w:val="9"/>
    <w:qFormat/>
    <w:rsid w:val="005C6EB4"/>
    <w:pPr>
      <w:keepNext/>
      <w:jc w:val="center"/>
      <w:outlineLvl w:val="3"/>
    </w:pPr>
    <w:rPr>
      <w:rFonts w:ascii="Tahoma" w:hAnsi="Tahoma"/>
      <w:sz w:val="24"/>
    </w:rPr>
  </w:style>
  <w:style w:type="paragraph" w:styleId="Ttulo5">
    <w:name w:val="heading 5"/>
    <w:basedOn w:val="Normal"/>
    <w:next w:val="Normal"/>
    <w:link w:val="Ttulo5Car"/>
    <w:uiPriority w:val="9"/>
    <w:qFormat/>
    <w:rsid w:val="005C6EB4"/>
    <w:pPr>
      <w:keepNext/>
      <w:outlineLvl w:val="4"/>
    </w:pPr>
    <w:rPr>
      <w:rFonts w:ascii="Tahoma" w:hAnsi="Tahoma"/>
      <w:b/>
    </w:rPr>
  </w:style>
  <w:style w:type="paragraph" w:styleId="Ttulo6">
    <w:name w:val="heading 6"/>
    <w:basedOn w:val="Normal"/>
    <w:next w:val="Normal"/>
    <w:link w:val="Ttulo6Car"/>
    <w:uiPriority w:val="9"/>
    <w:qFormat/>
    <w:rsid w:val="005C6EB4"/>
    <w:pPr>
      <w:spacing w:before="240" w:after="60"/>
      <w:outlineLvl w:val="5"/>
    </w:pPr>
    <w:rPr>
      <w:i/>
      <w:sz w:val="22"/>
    </w:rPr>
  </w:style>
  <w:style w:type="paragraph" w:styleId="Ttulo7">
    <w:name w:val="heading 7"/>
    <w:basedOn w:val="Normal"/>
    <w:next w:val="Normal"/>
    <w:link w:val="Ttulo7Car"/>
    <w:uiPriority w:val="9"/>
    <w:qFormat/>
    <w:rsid w:val="005C6EB4"/>
    <w:pPr>
      <w:spacing w:before="240" w:after="60"/>
      <w:outlineLvl w:val="6"/>
    </w:pPr>
    <w:rPr>
      <w:rFonts w:ascii="Arial" w:hAnsi="Arial"/>
    </w:rPr>
  </w:style>
  <w:style w:type="paragraph" w:styleId="Ttulo8">
    <w:name w:val="heading 8"/>
    <w:basedOn w:val="Normal"/>
    <w:next w:val="Normal"/>
    <w:link w:val="Ttulo8Car"/>
    <w:uiPriority w:val="9"/>
    <w:qFormat/>
    <w:rsid w:val="005C6EB4"/>
    <w:pPr>
      <w:keepNext/>
      <w:jc w:val="both"/>
      <w:outlineLvl w:val="7"/>
    </w:pPr>
    <w:rPr>
      <w:rFonts w:ascii="Tahoma" w:hAnsi="Tahoma"/>
      <w:b/>
    </w:rPr>
  </w:style>
  <w:style w:type="paragraph" w:styleId="Ttulo9">
    <w:name w:val="heading 9"/>
    <w:basedOn w:val="Normal"/>
    <w:next w:val="Normal"/>
    <w:uiPriority w:val="9"/>
    <w:qFormat/>
    <w:rsid w:val="005C6EB4"/>
    <w:pPr>
      <w:keepNext/>
      <w:outlineLvl w:val="8"/>
    </w:pPr>
    <w:rPr>
      <w:rFonts w:ascii="Tahoma" w:hAnsi="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2941"/>
    <w:rPr>
      <w:rFonts w:ascii="Tahoma" w:eastAsia="Batang" w:hAnsi="Tahoma"/>
      <w:b/>
      <w:sz w:val="22"/>
      <w:lang w:val="es-MX" w:eastAsia="es-ES" w:bidi="ar-SA"/>
    </w:rPr>
  </w:style>
  <w:style w:type="character" w:customStyle="1" w:styleId="Ttulo2Car">
    <w:name w:val="Título 2 Car"/>
    <w:aliases w:val="Edgar 2 Car"/>
    <w:basedOn w:val="Fuentedeprrafopredeter"/>
    <w:link w:val="Ttulo2"/>
    <w:rsid w:val="006071C2"/>
    <w:rPr>
      <w:rFonts w:ascii="Tahoma" w:eastAsia="Batang" w:hAnsi="Tahoma"/>
      <w:b/>
      <w:sz w:val="22"/>
      <w:lang w:val="es-MX" w:eastAsia="es-ES" w:bidi="ar-SA"/>
    </w:rPr>
  </w:style>
  <w:style w:type="character" w:customStyle="1" w:styleId="Ttulo3Car">
    <w:name w:val="Título 3 Car"/>
    <w:basedOn w:val="Fuentedeprrafopredeter"/>
    <w:link w:val="Ttulo3"/>
    <w:rsid w:val="006071C2"/>
    <w:rPr>
      <w:rFonts w:ascii="Tahoma" w:eastAsia="Batang" w:hAnsi="Tahoma"/>
      <w:sz w:val="28"/>
      <w:lang w:val="es-ES" w:eastAsia="es-ES" w:bidi="ar-SA"/>
    </w:rPr>
  </w:style>
  <w:style w:type="character" w:customStyle="1" w:styleId="Ttulo4Car">
    <w:name w:val="Título 4 Car"/>
    <w:basedOn w:val="Fuentedeprrafopredeter"/>
    <w:link w:val="Ttulo4"/>
    <w:rsid w:val="006071C2"/>
    <w:rPr>
      <w:rFonts w:ascii="Tahoma" w:eastAsia="Batang" w:hAnsi="Tahoma"/>
      <w:sz w:val="24"/>
      <w:lang w:val="es-ES" w:eastAsia="es-ES" w:bidi="ar-SA"/>
    </w:rPr>
  </w:style>
  <w:style w:type="character" w:customStyle="1" w:styleId="Ttulo5Car">
    <w:name w:val="Título 5 Car"/>
    <w:basedOn w:val="Fuentedeprrafopredeter"/>
    <w:link w:val="Ttulo5"/>
    <w:rsid w:val="006071C2"/>
    <w:rPr>
      <w:rFonts w:ascii="Tahoma" w:eastAsia="Batang" w:hAnsi="Tahoma"/>
      <w:b/>
      <w:lang w:val="es-ES" w:eastAsia="es-ES" w:bidi="ar-SA"/>
    </w:rPr>
  </w:style>
  <w:style w:type="character" w:customStyle="1" w:styleId="Ttulo6Car">
    <w:name w:val="Título 6 Car"/>
    <w:basedOn w:val="Fuentedeprrafopredeter"/>
    <w:link w:val="Ttulo6"/>
    <w:rsid w:val="00C82941"/>
    <w:rPr>
      <w:rFonts w:eastAsia="Batang"/>
      <w:i/>
      <w:sz w:val="22"/>
      <w:lang w:val="es-ES" w:eastAsia="es-ES" w:bidi="ar-SA"/>
    </w:rPr>
  </w:style>
  <w:style w:type="character" w:customStyle="1" w:styleId="Ttulo7Car">
    <w:name w:val="Título 7 Car"/>
    <w:basedOn w:val="Fuentedeprrafopredeter"/>
    <w:link w:val="Ttulo7"/>
    <w:rsid w:val="00C82941"/>
    <w:rPr>
      <w:rFonts w:ascii="Arial" w:eastAsia="Batang" w:hAnsi="Arial"/>
      <w:lang w:val="es-ES" w:eastAsia="es-ES" w:bidi="ar-SA"/>
    </w:rPr>
  </w:style>
  <w:style w:type="character" w:customStyle="1" w:styleId="Ttulo8Car">
    <w:name w:val="Título 8 Car"/>
    <w:basedOn w:val="Fuentedeprrafopredeter"/>
    <w:link w:val="Ttulo8"/>
    <w:rsid w:val="006071C2"/>
    <w:rPr>
      <w:rFonts w:ascii="Tahoma" w:eastAsia="Batang" w:hAnsi="Tahoma"/>
      <w:b/>
      <w:lang w:val="es-ES" w:eastAsia="es-ES" w:bidi="ar-SA"/>
    </w:rPr>
  </w:style>
  <w:style w:type="paragraph" w:styleId="Textoindependiente">
    <w:name w:val="Body Text"/>
    <w:aliases w:val="Subsection Body Text"/>
    <w:basedOn w:val="Normal"/>
    <w:link w:val="TextoindependienteCar"/>
    <w:rsid w:val="005C6EB4"/>
    <w:pPr>
      <w:jc w:val="both"/>
    </w:pPr>
    <w:rPr>
      <w:rFonts w:ascii="Tahoma" w:hAnsi="Tahoma"/>
      <w:sz w:val="22"/>
      <w:lang w:val="es-MX"/>
    </w:rPr>
  </w:style>
  <w:style w:type="character" w:customStyle="1" w:styleId="TextoindependienteCar">
    <w:name w:val="Texto independiente Car"/>
    <w:aliases w:val="Subsection Body Text Car"/>
    <w:basedOn w:val="Fuentedeprrafopredeter"/>
    <w:link w:val="Textoindependiente"/>
    <w:rsid w:val="006071C2"/>
    <w:rPr>
      <w:rFonts w:ascii="Tahoma" w:eastAsia="Batang" w:hAnsi="Tahoma"/>
      <w:sz w:val="22"/>
      <w:lang w:val="es-MX" w:eastAsia="es-ES" w:bidi="ar-SA"/>
    </w:rPr>
  </w:style>
  <w:style w:type="paragraph" w:styleId="Encabezado">
    <w:name w:val="header"/>
    <w:basedOn w:val="Normal"/>
    <w:rsid w:val="005C6EB4"/>
    <w:pPr>
      <w:tabs>
        <w:tab w:val="center" w:pos="4419"/>
        <w:tab w:val="right" w:pos="8838"/>
      </w:tabs>
    </w:pPr>
  </w:style>
  <w:style w:type="paragraph" w:styleId="Piedepgina">
    <w:name w:val="footer"/>
    <w:basedOn w:val="Normal"/>
    <w:link w:val="PiedepginaCar"/>
    <w:rsid w:val="005C6EB4"/>
    <w:pPr>
      <w:tabs>
        <w:tab w:val="center" w:pos="4419"/>
        <w:tab w:val="right" w:pos="8838"/>
      </w:tabs>
    </w:pPr>
  </w:style>
  <w:style w:type="character" w:customStyle="1" w:styleId="PiedepginaCar">
    <w:name w:val="Pie de página Car"/>
    <w:basedOn w:val="Fuentedeprrafopredeter"/>
    <w:link w:val="Piedepgina"/>
    <w:rsid w:val="006071C2"/>
    <w:rPr>
      <w:rFonts w:eastAsia="Batang"/>
      <w:lang w:val="es-ES" w:eastAsia="es-ES" w:bidi="ar-SA"/>
    </w:rPr>
  </w:style>
  <w:style w:type="paragraph" w:styleId="Ttulo">
    <w:name w:val="Title"/>
    <w:basedOn w:val="Normal"/>
    <w:qFormat/>
    <w:rsid w:val="005C6EB4"/>
    <w:pPr>
      <w:tabs>
        <w:tab w:val="left" w:pos="993"/>
      </w:tabs>
      <w:jc w:val="center"/>
    </w:pPr>
    <w:rPr>
      <w:rFonts w:ascii="Arial Narrow" w:hAnsi="Arial Narrow"/>
      <w:i/>
      <w:color w:val="000000"/>
      <w:sz w:val="19"/>
    </w:rPr>
  </w:style>
  <w:style w:type="paragraph" w:styleId="Textoindependiente2">
    <w:name w:val="Body Text 2"/>
    <w:basedOn w:val="Normal"/>
    <w:link w:val="Textoindependiente2Car"/>
    <w:rsid w:val="005C6EB4"/>
    <w:pPr>
      <w:jc w:val="both"/>
    </w:pPr>
    <w:rPr>
      <w:rFonts w:ascii="Tahoma" w:hAnsi="Tahoma"/>
    </w:rPr>
  </w:style>
  <w:style w:type="character" w:customStyle="1" w:styleId="Textoindependiente2Car">
    <w:name w:val="Texto independiente 2 Car"/>
    <w:basedOn w:val="Fuentedeprrafopredeter"/>
    <w:link w:val="Textoindependiente2"/>
    <w:rsid w:val="006071C2"/>
    <w:rPr>
      <w:rFonts w:ascii="Tahoma" w:eastAsia="Batang" w:hAnsi="Tahoma"/>
      <w:lang w:val="es-ES" w:eastAsia="es-ES" w:bidi="ar-SA"/>
    </w:rPr>
  </w:style>
  <w:style w:type="paragraph" w:styleId="Sangradetextonormal">
    <w:name w:val="Body Text Indent"/>
    <w:basedOn w:val="Normal"/>
    <w:link w:val="SangradetextonormalCar"/>
    <w:rsid w:val="005C6EB4"/>
    <w:pPr>
      <w:ind w:left="426"/>
      <w:jc w:val="both"/>
    </w:pPr>
    <w:rPr>
      <w:rFonts w:ascii="Tahoma" w:hAnsi="Tahoma"/>
    </w:rPr>
  </w:style>
  <w:style w:type="character" w:customStyle="1" w:styleId="SangradetextonormalCar">
    <w:name w:val="Sangría de texto normal Car"/>
    <w:basedOn w:val="Fuentedeprrafopredeter"/>
    <w:link w:val="Sangradetextonormal"/>
    <w:rsid w:val="006071C2"/>
    <w:rPr>
      <w:rFonts w:ascii="Tahoma" w:eastAsia="Batang" w:hAnsi="Tahoma"/>
      <w:lang w:val="es-ES" w:eastAsia="es-ES" w:bidi="ar-SA"/>
    </w:rPr>
  </w:style>
  <w:style w:type="paragraph" w:styleId="Lista">
    <w:name w:val="List"/>
    <w:basedOn w:val="Normal"/>
    <w:rsid w:val="005C6EB4"/>
    <w:pPr>
      <w:ind w:left="283" w:hanging="283"/>
    </w:pPr>
  </w:style>
  <w:style w:type="paragraph" w:styleId="Lista2">
    <w:name w:val="List 2"/>
    <w:basedOn w:val="Normal"/>
    <w:rsid w:val="005C6EB4"/>
    <w:pPr>
      <w:ind w:left="566" w:hanging="283"/>
    </w:pPr>
  </w:style>
  <w:style w:type="paragraph" w:styleId="Encabezadodemensaje">
    <w:name w:val="Message Header"/>
    <w:basedOn w:val="Normal"/>
    <w:rsid w:val="005C6E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Cierre">
    <w:name w:val="Closing"/>
    <w:basedOn w:val="Normal"/>
    <w:rsid w:val="005C6EB4"/>
    <w:pPr>
      <w:ind w:left="4252"/>
    </w:pPr>
  </w:style>
  <w:style w:type="paragraph" w:styleId="Continuarlista">
    <w:name w:val="List Continue"/>
    <w:basedOn w:val="Normal"/>
    <w:rsid w:val="005C6EB4"/>
    <w:pPr>
      <w:spacing w:after="120"/>
      <w:ind w:left="283"/>
    </w:pPr>
  </w:style>
  <w:style w:type="paragraph" w:styleId="Firma">
    <w:name w:val="Signature"/>
    <w:basedOn w:val="Normal"/>
    <w:rsid w:val="005C6EB4"/>
    <w:pPr>
      <w:ind w:left="4252"/>
    </w:pPr>
  </w:style>
  <w:style w:type="paragraph" w:styleId="Mapadeldocumento">
    <w:name w:val="Document Map"/>
    <w:basedOn w:val="Normal"/>
    <w:semiHidden/>
    <w:rsid w:val="005C6EB4"/>
    <w:pPr>
      <w:shd w:val="clear" w:color="auto" w:fill="000080"/>
    </w:pPr>
    <w:rPr>
      <w:rFonts w:ascii="Tahoma" w:hAnsi="Tahoma"/>
    </w:rPr>
  </w:style>
  <w:style w:type="paragraph" w:styleId="Saludo">
    <w:name w:val="Salutation"/>
    <w:basedOn w:val="Normal"/>
    <w:next w:val="Normal"/>
    <w:rsid w:val="005C6EB4"/>
  </w:style>
  <w:style w:type="paragraph" w:styleId="Textoindependiente3">
    <w:name w:val="Body Text 3"/>
    <w:basedOn w:val="Normal"/>
    <w:rsid w:val="005C6EB4"/>
    <w:pPr>
      <w:jc w:val="both"/>
    </w:pPr>
    <w:rPr>
      <w:rFonts w:ascii="Tahoma" w:hAnsi="Tahoma"/>
      <w:color w:val="000000"/>
      <w:sz w:val="19"/>
    </w:rPr>
  </w:style>
  <w:style w:type="paragraph" w:styleId="Sangra2detindependiente">
    <w:name w:val="Body Text Indent 2"/>
    <w:basedOn w:val="Normal"/>
    <w:rsid w:val="005C6EB4"/>
    <w:pPr>
      <w:ind w:left="426"/>
      <w:jc w:val="both"/>
    </w:pPr>
    <w:rPr>
      <w:rFonts w:ascii="Tahoma" w:hAnsi="Tahoma"/>
      <w:b/>
      <w:sz w:val="19"/>
    </w:rPr>
  </w:style>
  <w:style w:type="paragraph" w:styleId="Sangra3detindependiente">
    <w:name w:val="Body Text Indent 3"/>
    <w:basedOn w:val="Normal"/>
    <w:rsid w:val="005C6EB4"/>
    <w:pPr>
      <w:ind w:left="426"/>
      <w:jc w:val="both"/>
    </w:pPr>
    <w:rPr>
      <w:rFonts w:ascii="Tahoma" w:hAnsi="Tahoma"/>
      <w:sz w:val="19"/>
    </w:rPr>
  </w:style>
  <w:style w:type="character" w:styleId="Nmerodepgina">
    <w:name w:val="page number"/>
    <w:basedOn w:val="Fuentedeprrafopredeter"/>
    <w:rsid w:val="005C6EB4"/>
  </w:style>
  <w:style w:type="character" w:styleId="Textoennegrita">
    <w:name w:val="Strong"/>
    <w:basedOn w:val="Fuentedeprrafopredeter"/>
    <w:qFormat/>
    <w:rsid w:val="00661698"/>
    <w:rPr>
      <w:b/>
      <w:bCs/>
    </w:rPr>
  </w:style>
  <w:style w:type="table" w:styleId="Tablaconlista8">
    <w:name w:val="Table List 8"/>
    <w:basedOn w:val="Tablanormal"/>
    <w:rsid w:val="006D040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Web1">
    <w:name w:val="Table Web 1"/>
    <w:basedOn w:val="Tablanormal"/>
    <w:rsid w:val="006D040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ntinuarlista2">
    <w:name w:val="List Continue 2"/>
    <w:basedOn w:val="Normal"/>
    <w:rsid w:val="009A6C88"/>
    <w:pPr>
      <w:spacing w:after="120"/>
      <w:ind w:left="566"/>
    </w:pPr>
  </w:style>
  <w:style w:type="paragraph" w:customStyle="1" w:styleId="MARITZA4">
    <w:name w:val="MARITZA4"/>
    <w:basedOn w:val="MARITZA3"/>
    <w:rsid w:val="009A6C88"/>
    <w:pPr>
      <w:jc w:val="center"/>
    </w:pPr>
    <w:rPr>
      <w:b/>
    </w:rPr>
  </w:style>
  <w:style w:type="paragraph" w:customStyle="1" w:styleId="MARITZA3">
    <w:name w:val="MARITZA3"/>
    <w:rsid w:val="009A6C88"/>
    <w:pPr>
      <w:widowControl w:val="0"/>
      <w:tabs>
        <w:tab w:val="left" w:pos="-720"/>
        <w:tab w:val="left" w:pos="0"/>
      </w:tabs>
      <w:suppressAutoHyphens/>
      <w:jc w:val="both"/>
    </w:pPr>
    <w:rPr>
      <w:rFonts w:ascii="Courier New" w:eastAsia="Times New Roman" w:hAnsi="Courier New"/>
      <w:spacing w:val="-2"/>
      <w:sz w:val="24"/>
      <w:lang w:val="en-US"/>
    </w:rPr>
  </w:style>
  <w:style w:type="paragraph" w:styleId="NormalWeb">
    <w:name w:val="Normal (Web)"/>
    <w:basedOn w:val="Normal"/>
    <w:rsid w:val="009A6C88"/>
    <w:pPr>
      <w:spacing w:before="100" w:beforeAutospacing="1" w:after="100" w:afterAutospacing="1"/>
    </w:pPr>
    <w:rPr>
      <w:rFonts w:eastAsia="Times New Roman"/>
      <w:color w:val="000000"/>
      <w:sz w:val="24"/>
      <w:szCs w:val="24"/>
    </w:rPr>
  </w:style>
  <w:style w:type="paragraph" w:customStyle="1" w:styleId="Textoindependiente31">
    <w:name w:val="Texto independiente 31"/>
    <w:basedOn w:val="Normal"/>
    <w:rsid w:val="009A6C88"/>
    <w:pPr>
      <w:jc w:val="both"/>
    </w:pPr>
    <w:rPr>
      <w:rFonts w:ascii="Arial" w:eastAsia="Times New Roman" w:hAnsi="Arial"/>
      <w:sz w:val="22"/>
      <w:lang w:val="es-ES_tradnl"/>
    </w:rPr>
  </w:style>
  <w:style w:type="character" w:styleId="Hipervnculo">
    <w:name w:val="Hyperlink"/>
    <w:basedOn w:val="Fuentedeprrafopredeter"/>
    <w:rsid w:val="009A6C88"/>
    <w:rPr>
      <w:color w:val="0000FF"/>
      <w:u w:val="single"/>
    </w:rPr>
  </w:style>
  <w:style w:type="paragraph" w:customStyle="1" w:styleId="BodyText21">
    <w:name w:val="Body Text 21"/>
    <w:basedOn w:val="Normal"/>
    <w:rsid w:val="009A6C88"/>
    <w:pPr>
      <w:widowControl w:val="0"/>
      <w:jc w:val="both"/>
    </w:pPr>
    <w:rPr>
      <w:rFonts w:ascii="Arial" w:eastAsia="Times New Roman" w:hAnsi="Arial"/>
      <w:b/>
      <w:sz w:val="24"/>
    </w:rPr>
  </w:style>
  <w:style w:type="paragraph" w:styleId="Textonotapie">
    <w:name w:val="footnote text"/>
    <w:basedOn w:val="Normal"/>
    <w:link w:val="TextonotapieCar"/>
    <w:semiHidden/>
    <w:rsid w:val="009A6C88"/>
    <w:rPr>
      <w:rFonts w:ascii="Garamond" w:eastAsia="Times New Roman" w:hAnsi="Garamond"/>
      <w:b/>
      <w:lang w:val="es-ES_tradnl"/>
    </w:rPr>
  </w:style>
  <w:style w:type="character" w:customStyle="1" w:styleId="TextonotapieCar">
    <w:name w:val="Texto nota pie Car"/>
    <w:basedOn w:val="Fuentedeprrafopredeter"/>
    <w:link w:val="Textonotapie"/>
    <w:semiHidden/>
    <w:rsid w:val="006071C2"/>
    <w:rPr>
      <w:rFonts w:ascii="Garamond" w:hAnsi="Garamond"/>
      <w:b/>
      <w:lang w:val="es-ES_tradnl" w:eastAsia="es-ES" w:bidi="ar-SA"/>
    </w:rPr>
  </w:style>
  <w:style w:type="paragraph" w:customStyle="1" w:styleId="C1">
    <w:name w:val="C1"/>
    <w:basedOn w:val="Normal"/>
    <w:rsid w:val="009A6C88"/>
    <w:pPr>
      <w:tabs>
        <w:tab w:val="left" w:pos="0"/>
      </w:tabs>
      <w:overflowPunct w:val="0"/>
      <w:autoSpaceDE w:val="0"/>
      <w:autoSpaceDN w:val="0"/>
      <w:adjustRightInd w:val="0"/>
      <w:spacing w:before="120" w:after="120"/>
      <w:jc w:val="both"/>
      <w:textAlignment w:val="baseline"/>
    </w:pPr>
    <w:rPr>
      <w:rFonts w:ascii="Arial" w:eastAsia="Times New Roman" w:hAnsi="Arial"/>
      <w:sz w:val="22"/>
      <w:szCs w:val="24"/>
      <w:lang w:eastAsia="es-MX"/>
    </w:rPr>
  </w:style>
  <w:style w:type="paragraph" w:styleId="Textosinformato">
    <w:name w:val="Plain Text"/>
    <w:basedOn w:val="Normal"/>
    <w:link w:val="TextosinformatoCar"/>
    <w:rsid w:val="009A6C88"/>
    <w:rPr>
      <w:rFonts w:ascii="Courier New" w:eastAsia="Times New Roman" w:hAnsi="Courier New"/>
      <w:lang w:eastAsia="es-CO"/>
    </w:rPr>
  </w:style>
  <w:style w:type="character" w:customStyle="1" w:styleId="TextosinformatoCar">
    <w:name w:val="Texto sin formato Car"/>
    <w:basedOn w:val="Fuentedeprrafopredeter"/>
    <w:link w:val="Textosinformato"/>
    <w:rsid w:val="006071C2"/>
    <w:rPr>
      <w:rFonts w:ascii="Courier New" w:hAnsi="Courier New"/>
      <w:lang w:val="es-ES" w:eastAsia="es-CO" w:bidi="ar-SA"/>
    </w:rPr>
  </w:style>
  <w:style w:type="paragraph" w:customStyle="1" w:styleId="Textopredeterminado">
    <w:name w:val="Texto predeterminado"/>
    <w:basedOn w:val="Normal"/>
    <w:rsid w:val="009A6C88"/>
    <w:rPr>
      <w:rFonts w:ascii="Arial" w:eastAsia="Times New Roman" w:hAnsi="Arial"/>
      <w:noProof/>
      <w:sz w:val="24"/>
      <w:szCs w:val="24"/>
    </w:rPr>
  </w:style>
  <w:style w:type="paragraph" w:customStyle="1" w:styleId="Car">
    <w:name w:val="Car"/>
    <w:basedOn w:val="Normal"/>
    <w:next w:val="Sangradetextonormal"/>
    <w:rsid w:val="00D9080A"/>
    <w:pPr>
      <w:spacing w:after="120"/>
      <w:ind w:left="283"/>
    </w:pPr>
    <w:rPr>
      <w:rFonts w:eastAsia="Times New Roman"/>
      <w:sz w:val="24"/>
      <w:szCs w:val="24"/>
    </w:rPr>
  </w:style>
  <w:style w:type="paragraph" w:customStyle="1" w:styleId="Default">
    <w:name w:val="Default"/>
    <w:rsid w:val="009A6C88"/>
    <w:pPr>
      <w:autoSpaceDE w:val="0"/>
      <w:autoSpaceDN w:val="0"/>
      <w:adjustRightInd w:val="0"/>
    </w:pPr>
    <w:rPr>
      <w:rFonts w:ascii="Century Gothic" w:eastAsia="Times New Roman" w:hAnsi="Century Gothic" w:cs="Century Gothic"/>
      <w:color w:val="000000"/>
      <w:sz w:val="24"/>
      <w:szCs w:val="24"/>
    </w:rPr>
  </w:style>
  <w:style w:type="paragraph" w:styleId="Textodeglobo">
    <w:name w:val="Balloon Text"/>
    <w:basedOn w:val="Normal"/>
    <w:semiHidden/>
    <w:rsid w:val="009A6C88"/>
    <w:rPr>
      <w:rFonts w:ascii="Tahoma" w:eastAsia="Times New Roman" w:hAnsi="Tahoma" w:cs="Tahoma"/>
      <w:sz w:val="16"/>
      <w:szCs w:val="16"/>
    </w:rPr>
  </w:style>
  <w:style w:type="paragraph" w:styleId="Textocomentario">
    <w:name w:val="annotation text"/>
    <w:basedOn w:val="Normal"/>
    <w:link w:val="TextocomentarioCar"/>
    <w:semiHidden/>
    <w:rsid w:val="00265C40"/>
    <w:rPr>
      <w:rFonts w:eastAsia="Times New Roman"/>
    </w:rPr>
  </w:style>
  <w:style w:type="paragraph" w:customStyle="1" w:styleId="Cuerpodetexto">
    <w:name w:val="Cuerpo de texto"/>
    <w:basedOn w:val="Normal"/>
    <w:rsid w:val="00D9080A"/>
    <w:pPr>
      <w:widowControl w:val="0"/>
      <w:autoSpaceDE w:val="0"/>
      <w:autoSpaceDN w:val="0"/>
      <w:adjustRightInd w:val="0"/>
      <w:spacing w:after="283"/>
    </w:pPr>
    <w:rPr>
      <w:rFonts w:eastAsia="Times New Roman"/>
      <w:sz w:val="24"/>
      <w:szCs w:val="24"/>
    </w:rPr>
  </w:style>
  <w:style w:type="paragraph" w:customStyle="1" w:styleId="Textoindependiente21">
    <w:name w:val="Texto independiente 21"/>
    <w:basedOn w:val="Normal"/>
    <w:rsid w:val="006071C2"/>
    <w:pPr>
      <w:jc w:val="both"/>
    </w:pPr>
    <w:rPr>
      <w:rFonts w:eastAsia="Times New Roman"/>
      <w:sz w:val="24"/>
      <w:lang w:val="es-ES_tradnl"/>
    </w:rPr>
  </w:style>
  <w:style w:type="table" w:styleId="Tablaconcuadrcula">
    <w:name w:val="Table Grid"/>
    <w:basedOn w:val="Tablanormal"/>
    <w:uiPriority w:val="59"/>
    <w:rsid w:val="00C8294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8">
    <w:name w:val="toc 8"/>
    <w:basedOn w:val="Normal"/>
    <w:next w:val="Normal"/>
    <w:autoRedefine/>
    <w:semiHidden/>
    <w:rsid w:val="00C82941"/>
    <w:pPr>
      <w:ind w:left="1440"/>
    </w:pPr>
    <w:rPr>
      <w:rFonts w:eastAsia="Times New Roman"/>
    </w:rPr>
  </w:style>
  <w:style w:type="paragraph" w:customStyle="1" w:styleId="xl27">
    <w:name w:val="xl27"/>
    <w:basedOn w:val="Normal"/>
    <w:rsid w:val="00D778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sz w:val="24"/>
      <w:szCs w:val="24"/>
    </w:rPr>
  </w:style>
  <w:style w:type="paragraph" w:styleId="Prrafodelista">
    <w:name w:val="List Paragraph"/>
    <w:basedOn w:val="Normal"/>
    <w:qFormat/>
    <w:rsid w:val="00302DAD"/>
    <w:pPr>
      <w:ind w:left="708"/>
    </w:pPr>
    <w:rPr>
      <w:rFonts w:eastAsia="Times New Roman"/>
      <w:sz w:val="24"/>
      <w:szCs w:val="24"/>
    </w:rPr>
  </w:style>
  <w:style w:type="paragraph" w:styleId="Subttulo">
    <w:name w:val="Subtitle"/>
    <w:basedOn w:val="Normal"/>
    <w:next w:val="Normal"/>
    <w:link w:val="SubttuloCar"/>
    <w:uiPriority w:val="11"/>
    <w:qFormat/>
    <w:rsid w:val="007F4407"/>
    <w:pPr>
      <w:numPr>
        <w:ilvl w:val="1"/>
      </w:numPr>
    </w:pPr>
    <w:rPr>
      <w:rFonts w:asciiTheme="majorHAnsi" w:eastAsiaTheme="majorEastAsia" w:hAnsiTheme="majorHAnsi" w:cstheme="majorBidi"/>
      <w:i/>
      <w:iCs/>
      <w:color w:val="F07F09" w:themeColor="accent1"/>
      <w:spacing w:val="15"/>
      <w:sz w:val="24"/>
      <w:szCs w:val="24"/>
    </w:rPr>
  </w:style>
  <w:style w:type="character" w:customStyle="1" w:styleId="SubttuloCar">
    <w:name w:val="Subtítulo Car"/>
    <w:basedOn w:val="Fuentedeprrafopredeter"/>
    <w:link w:val="Subttulo"/>
    <w:uiPriority w:val="11"/>
    <w:rsid w:val="007F4407"/>
    <w:rPr>
      <w:rFonts w:asciiTheme="majorHAnsi" w:eastAsiaTheme="majorEastAsia" w:hAnsiTheme="majorHAnsi" w:cstheme="majorBidi"/>
      <w:i/>
      <w:iCs/>
      <w:color w:val="F07F09" w:themeColor="accent1"/>
      <w:spacing w:val="15"/>
      <w:sz w:val="24"/>
      <w:szCs w:val="24"/>
    </w:rPr>
  </w:style>
  <w:style w:type="paragraph" w:customStyle="1" w:styleId="WW-Textoindependiente2">
    <w:name w:val="WW-Texto independiente 2"/>
    <w:basedOn w:val="Normal"/>
    <w:rsid w:val="00147B2E"/>
    <w:pPr>
      <w:widowControl w:val="0"/>
      <w:suppressAutoHyphens/>
      <w:jc w:val="both"/>
    </w:pPr>
    <w:rPr>
      <w:rFonts w:eastAsia="Times New Roman"/>
      <w:sz w:val="22"/>
      <w:lang w:val="es-ES_tradnl" w:eastAsia="ar-SA"/>
    </w:rPr>
  </w:style>
  <w:style w:type="character" w:styleId="Refdecomentario">
    <w:name w:val="annotation reference"/>
    <w:basedOn w:val="Fuentedeprrafopredeter"/>
    <w:rsid w:val="0045118F"/>
    <w:rPr>
      <w:sz w:val="16"/>
      <w:szCs w:val="16"/>
    </w:rPr>
  </w:style>
  <w:style w:type="paragraph" w:styleId="Asuntodelcomentario">
    <w:name w:val="annotation subject"/>
    <w:basedOn w:val="Textocomentario"/>
    <w:next w:val="Textocomentario"/>
    <w:link w:val="AsuntodelcomentarioCar"/>
    <w:rsid w:val="0045118F"/>
    <w:rPr>
      <w:rFonts w:eastAsia="Batang"/>
      <w:b/>
      <w:bCs/>
    </w:rPr>
  </w:style>
  <w:style w:type="character" w:customStyle="1" w:styleId="TextocomentarioCar">
    <w:name w:val="Texto comentario Car"/>
    <w:basedOn w:val="Fuentedeprrafopredeter"/>
    <w:link w:val="Textocomentario"/>
    <w:semiHidden/>
    <w:rsid w:val="0045118F"/>
    <w:rPr>
      <w:rFonts w:eastAsia="Times New Roman"/>
    </w:rPr>
  </w:style>
  <w:style w:type="character" w:customStyle="1" w:styleId="AsuntodelcomentarioCar">
    <w:name w:val="Asunto del comentario Car"/>
    <w:basedOn w:val="TextocomentarioCar"/>
    <w:link w:val="Asuntodelcomentario"/>
    <w:rsid w:val="0045118F"/>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EB4"/>
  </w:style>
  <w:style w:type="paragraph" w:styleId="Ttulo1">
    <w:name w:val="heading 1"/>
    <w:basedOn w:val="Normal"/>
    <w:next w:val="Normal"/>
    <w:link w:val="Ttulo1Car"/>
    <w:qFormat/>
    <w:rsid w:val="005C6EB4"/>
    <w:pPr>
      <w:keepNext/>
      <w:jc w:val="both"/>
      <w:outlineLvl w:val="0"/>
    </w:pPr>
    <w:rPr>
      <w:rFonts w:ascii="Tahoma" w:hAnsi="Tahoma"/>
      <w:b/>
      <w:sz w:val="22"/>
      <w:lang w:val="es-MX"/>
    </w:rPr>
  </w:style>
  <w:style w:type="paragraph" w:styleId="Ttulo2">
    <w:name w:val="heading 2"/>
    <w:aliases w:val="Edgar 2"/>
    <w:basedOn w:val="Normal"/>
    <w:next w:val="Normal"/>
    <w:link w:val="Ttulo2Car"/>
    <w:qFormat/>
    <w:rsid w:val="005C6EB4"/>
    <w:pPr>
      <w:keepNext/>
      <w:jc w:val="center"/>
      <w:outlineLvl w:val="1"/>
    </w:pPr>
    <w:rPr>
      <w:rFonts w:ascii="Tahoma" w:hAnsi="Tahoma"/>
      <w:b/>
      <w:sz w:val="22"/>
      <w:lang w:val="es-MX"/>
    </w:rPr>
  </w:style>
  <w:style w:type="paragraph" w:styleId="Ttulo3">
    <w:name w:val="heading 3"/>
    <w:basedOn w:val="Normal"/>
    <w:next w:val="Normal"/>
    <w:link w:val="Ttulo3Car"/>
    <w:uiPriority w:val="9"/>
    <w:qFormat/>
    <w:rsid w:val="005C6EB4"/>
    <w:pPr>
      <w:keepNext/>
      <w:jc w:val="center"/>
      <w:outlineLvl w:val="2"/>
    </w:pPr>
    <w:rPr>
      <w:rFonts w:ascii="Tahoma" w:hAnsi="Tahoma"/>
      <w:sz w:val="28"/>
    </w:rPr>
  </w:style>
  <w:style w:type="paragraph" w:styleId="Ttulo4">
    <w:name w:val="heading 4"/>
    <w:basedOn w:val="Normal"/>
    <w:next w:val="Normal"/>
    <w:link w:val="Ttulo4Car"/>
    <w:uiPriority w:val="9"/>
    <w:qFormat/>
    <w:rsid w:val="005C6EB4"/>
    <w:pPr>
      <w:keepNext/>
      <w:jc w:val="center"/>
      <w:outlineLvl w:val="3"/>
    </w:pPr>
    <w:rPr>
      <w:rFonts w:ascii="Tahoma" w:hAnsi="Tahoma"/>
      <w:sz w:val="24"/>
    </w:rPr>
  </w:style>
  <w:style w:type="paragraph" w:styleId="Ttulo5">
    <w:name w:val="heading 5"/>
    <w:basedOn w:val="Normal"/>
    <w:next w:val="Normal"/>
    <w:link w:val="Ttulo5Car"/>
    <w:uiPriority w:val="9"/>
    <w:qFormat/>
    <w:rsid w:val="005C6EB4"/>
    <w:pPr>
      <w:keepNext/>
      <w:outlineLvl w:val="4"/>
    </w:pPr>
    <w:rPr>
      <w:rFonts w:ascii="Tahoma" w:hAnsi="Tahoma"/>
      <w:b/>
    </w:rPr>
  </w:style>
  <w:style w:type="paragraph" w:styleId="Ttulo6">
    <w:name w:val="heading 6"/>
    <w:basedOn w:val="Normal"/>
    <w:next w:val="Normal"/>
    <w:link w:val="Ttulo6Car"/>
    <w:uiPriority w:val="9"/>
    <w:qFormat/>
    <w:rsid w:val="005C6EB4"/>
    <w:pPr>
      <w:spacing w:before="240" w:after="60"/>
      <w:outlineLvl w:val="5"/>
    </w:pPr>
    <w:rPr>
      <w:i/>
      <w:sz w:val="22"/>
    </w:rPr>
  </w:style>
  <w:style w:type="paragraph" w:styleId="Ttulo7">
    <w:name w:val="heading 7"/>
    <w:basedOn w:val="Normal"/>
    <w:next w:val="Normal"/>
    <w:link w:val="Ttulo7Car"/>
    <w:uiPriority w:val="9"/>
    <w:qFormat/>
    <w:rsid w:val="005C6EB4"/>
    <w:pPr>
      <w:spacing w:before="240" w:after="60"/>
      <w:outlineLvl w:val="6"/>
    </w:pPr>
    <w:rPr>
      <w:rFonts w:ascii="Arial" w:hAnsi="Arial"/>
    </w:rPr>
  </w:style>
  <w:style w:type="paragraph" w:styleId="Ttulo8">
    <w:name w:val="heading 8"/>
    <w:basedOn w:val="Normal"/>
    <w:next w:val="Normal"/>
    <w:link w:val="Ttulo8Car"/>
    <w:uiPriority w:val="9"/>
    <w:qFormat/>
    <w:rsid w:val="005C6EB4"/>
    <w:pPr>
      <w:keepNext/>
      <w:jc w:val="both"/>
      <w:outlineLvl w:val="7"/>
    </w:pPr>
    <w:rPr>
      <w:rFonts w:ascii="Tahoma" w:hAnsi="Tahoma"/>
      <w:b/>
    </w:rPr>
  </w:style>
  <w:style w:type="paragraph" w:styleId="Ttulo9">
    <w:name w:val="heading 9"/>
    <w:basedOn w:val="Normal"/>
    <w:next w:val="Normal"/>
    <w:uiPriority w:val="9"/>
    <w:qFormat/>
    <w:rsid w:val="005C6EB4"/>
    <w:pPr>
      <w:keepNext/>
      <w:outlineLvl w:val="8"/>
    </w:pPr>
    <w:rPr>
      <w:rFonts w:ascii="Tahoma" w:hAnsi="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2941"/>
    <w:rPr>
      <w:rFonts w:ascii="Tahoma" w:eastAsia="Batang" w:hAnsi="Tahoma"/>
      <w:b/>
      <w:sz w:val="22"/>
      <w:lang w:val="es-MX" w:eastAsia="es-ES" w:bidi="ar-SA"/>
    </w:rPr>
  </w:style>
  <w:style w:type="character" w:customStyle="1" w:styleId="Ttulo2Car">
    <w:name w:val="Título 2 Car"/>
    <w:aliases w:val="Edgar 2 Car"/>
    <w:basedOn w:val="Fuentedeprrafopredeter"/>
    <w:link w:val="Ttulo2"/>
    <w:rsid w:val="006071C2"/>
    <w:rPr>
      <w:rFonts w:ascii="Tahoma" w:eastAsia="Batang" w:hAnsi="Tahoma"/>
      <w:b/>
      <w:sz w:val="22"/>
      <w:lang w:val="es-MX" w:eastAsia="es-ES" w:bidi="ar-SA"/>
    </w:rPr>
  </w:style>
  <w:style w:type="character" w:customStyle="1" w:styleId="Ttulo3Car">
    <w:name w:val="Título 3 Car"/>
    <w:basedOn w:val="Fuentedeprrafopredeter"/>
    <w:link w:val="Ttulo3"/>
    <w:rsid w:val="006071C2"/>
    <w:rPr>
      <w:rFonts w:ascii="Tahoma" w:eastAsia="Batang" w:hAnsi="Tahoma"/>
      <w:sz w:val="28"/>
      <w:lang w:val="es-ES" w:eastAsia="es-ES" w:bidi="ar-SA"/>
    </w:rPr>
  </w:style>
  <w:style w:type="character" w:customStyle="1" w:styleId="Ttulo4Car">
    <w:name w:val="Título 4 Car"/>
    <w:basedOn w:val="Fuentedeprrafopredeter"/>
    <w:link w:val="Ttulo4"/>
    <w:rsid w:val="006071C2"/>
    <w:rPr>
      <w:rFonts w:ascii="Tahoma" w:eastAsia="Batang" w:hAnsi="Tahoma"/>
      <w:sz w:val="24"/>
      <w:lang w:val="es-ES" w:eastAsia="es-ES" w:bidi="ar-SA"/>
    </w:rPr>
  </w:style>
  <w:style w:type="character" w:customStyle="1" w:styleId="Ttulo5Car">
    <w:name w:val="Título 5 Car"/>
    <w:basedOn w:val="Fuentedeprrafopredeter"/>
    <w:link w:val="Ttulo5"/>
    <w:rsid w:val="006071C2"/>
    <w:rPr>
      <w:rFonts w:ascii="Tahoma" w:eastAsia="Batang" w:hAnsi="Tahoma"/>
      <w:b/>
      <w:lang w:val="es-ES" w:eastAsia="es-ES" w:bidi="ar-SA"/>
    </w:rPr>
  </w:style>
  <w:style w:type="character" w:customStyle="1" w:styleId="Ttulo6Car">
    <w:name w:val="Título 6 Car"/>
    <w:basedOn w:val="Fuentedeprrafopredeter"/>
    <w:link w:val="Ttulo6"/>
    <w:rsid w:val="00C82941"/>
    <w:rPr>
      <w:rFonts w:eastAsia="Batang"/>
      <w:i/>
      <w:sz w:val="22"/>
      <w:lang w:val="es-ES" w:eastAsia="es-ES" w:bidi="ar-SA"/>
    </w:rPr>
  </w:style>
  <w:style w:type="character" w:customStyle="1" w:styleId="Ttulo7Car">
    <w:name w:val="Título 7 Car"/>
    <w:basedOn w:val="Fuentedeprrafopredeter"/>
    <w:link w:val="Ttulo7"/>
    <w:rsid w:val="00C82941"/>
    <w:rPr>
      <w:rFonts w:ascii="Arial" w:eastAsia="Batang" w:hAnsi="Arial"/>
      <w:lang w:val="es-ES" w:eastAsia="es-ES" w:bidi="ar-SA"/>
    </w:rPr>
  </w:style>
  <w:style w:type="character" w:customStyle="1" w:styleId="Ttulo8Car">
    <w:name w:val="Título 8 Car"/>
    <w:basedOn w:val="Fuentedeprrafopredeter"/>
    <w:link w:val="Ttulo8"/>
    <w:rsid w:val="006071C2"/>
    <w:rPr>
      <w:rFonts w:ascii="Tahoma" w:eastAsia="Batang" w:hAnsi="Tahoma"/>
      <w:b/>
      <w:lang w:val="es-ES" w:eastAsia="es-ES" w:bidi="ar-SA"/>
    </w:rPr>
  </w:style>
  <w:style w:type="paragraph" w:styleId="Textoindependiente">
    <w:name w:val="Body Text"/>
    <w:aliases w:val="Subsection Body Text"/>
    <w:basedOn w:val="Normal"/>
    <w:link w:val="TextoindependienteCar"/>
    <w:rsid w:val="005C6EB4"/>
    <w:pPr>
      <w:jc w:val="both"/>
    </w:pPr>
    <w:rPr>
      <w:rFonts w:ascii="Tahoma" w:hAnsi="Tahoma"/>
      <w:sz w:val="22"/>
      <w:lang w:val="es-MX"/>
    </w:rPr>
  </w:style>
  <w:style w:type="character" w:customStyle="1" w:styleId="TextoindependienteCar">
    <w:name w:val="Texto independiente Car"/>
    <w:aliases w:val="Subsection Body Text Car"/>
    <w:basedOn w:val="Fuentedeprrafopredeter"/>
    <w:link w:val="Textoindependiente"/>
    <w:rsid w:val="006071C2"/>
    <w:rPr>
      <w:rFonts w:ascii="Tahoma" w:eastAsia="Batang" w:hAnsi="Tahoma"/>
      <w:sz w:val="22"/>
      <w:lang w:val="es-MX" w:eastAsia="es-ES" w:bidi="ar-SA"/>
    </w:rPr>
  </w:style>
  <w:style w:type="paragraph" w:styleId="Encabezado">
    <w:name w:val="header"/>
    <w:basedOn w:val="Normal"/>
    <w:rsid w:val="005C6EB4"/>
    <w:pPr>
      <w:tabs>
        <w:tab w:val="center" w:pos="4419"/>
        <w:tab w:val="right" w:pos="8838"/>
      </w:tabs>
    </w:pPr>
  </w:style>
  <w:style w:type="paragraph" w:styleId="Piedepgina">
    <w:name w:val="footer"/>
    <w:basedOn w:val="Normal"/>
    <w:link w:val="PiedepginaCar"/>
    <w:rsid w:val="005C6EB4"/>
    <w:pPr>
      <w:tabs>
        <w:tab w:val="center" w:pos="4419"/>
        <w:tab w:val="right" w:pos="8838"/>
      </w:tabs>
    </w:pPr>
  </w:style>
  <w:style w:type="character" w:customStyle="1" w:styleId="PiedepginaCar">
    <w:name w:val="Pie de página Car"/>
    <w:basedOn w:val="Fuentedeprrafopredeter"/>
    <w:link w:val="Piedepgina"/>
    <w:rsid w:val="006071C2"/>
    <w:rPr>
      <w:rFonts w:eastAsia="Batang"/>
      <w:lang w:val="es-ES" w:eastAsia="es-ES" w:bidi="ar-SA"/>
    </w:rPr>
  </w:style>
  <w:style w:type="paragraph" w:styleId="Ttulo">
    <w:name w:val="Title"/>
    <w:basedOn w:val="Normal"/>
    <w:qFormat/>
    <w:rsid w:val="005C6EB4"/>
    <w:pPr>
      <w:tabs>
        <w:tab w:val="left" w:pos="993"/>
      </w:tabs>
      <w:jc w:val="center"/>
    </w:pPr>
    <w:rPr>
      <w:rFonts w:ascii="Arial Narrow" w:hAnsi="Arial Narrow"/>
      <w:i/>
      <w:color w:val="000000"/>
      <w:sz w:val="19"/>
    </w:rPr>
  </w:style>
  <w:style w:type="paragraph" w:styleId="Textoindependiente2">
    <w:name w:val="Body Text 2"/>
    <w:basedOn w:val="Normal"/>
    <w:link w:val="Textoindependiente2Car"/>
    <w:rsid w:val="005C6EB4"/>
    <w:pPr>
      <w:jc w:val="both"/>
    </w:pPr>
    <w:rPr>
      <w:rFonts w:ascii="Tahoma" w:hAnsi="Tahoma"/>
    </w:rPr>
  </w:style>
  <w:style w:type="character" w:customStyle="1" w:styleId="Textoindependiente2Car">
    <w:name w:val="Texto independiente 2 Car"/>
    <w:basedOn w:val="Fuentedeprrafopredeter"/>
    <w:link w:val="Textoindependiente2"/>
    <w:rsid w:val="006071C2"/>
    <w:rPr>
      <w:rFonts w:ascii="Tahoma" w:eastAsia="Batang" w:hAnsi="Tahoma"/>
      <w:lang w:val="es-ES" w:eastAsia="es-ES" w:bidi="ar-SA"/>
    </w:rPr>
  </w:style>
  <w:style w:type="paragraph" w:styleId="Sangradetextonormal">
    <w:name w:val="Body Text Indent"/>
    <w:basedOn w:val="Normal"/>
    <w:link w:val="SangradetextonormalCar"/>
    <w:rsid w:val="005C6EB4"/>
    <w:pPr>
      <w:ind w:left="426"/>
      <w:jc w:val="both"/>
    </w:pPr>
    <w:rPr>
      <w:rFonts w:ascii="Tahoma" w:hAnsi="Tahoma"/>
    </w:rPr>
  </w:style>
  <w:style w:type="character" w:customStyle="1" w:styleId="SangradetextonormalCar">
    <w:name w:val="Sangría de texto normal Car"/>
    <w:basedOn w:val="Fuentedeprrafopredeter"/>
    <w:link w:val="Sangradetextonormal"/>
    <w:rsid w:val="006071C2"/>
    <w:rPr>
      <w:rFonts w:ascii="Tahoma" w:eastAsia="Batang" w:hAnsi="Tahoma"/>
      <w:lang w:val="es-ES" w:eastAsia="es-ES" w:bidi="ar-SA"/>
    </w:rPr>
  </w:style>
  <w:style w:type="paragraph" w:styleId="Lista">
    <w:name w:val="List"/>
    <w:basedOn w:val="Normal"/>
    <w:rsid w:val="005C6EB4"/>
    <w:pPr>
      <w:ind w:left="283" w:hanging="283"/>
    </w:pPr>
  </w:style>
  <w:style w:type="paragraph" w:styleId="Lista2">
    <w:name w:val="List 2"/>
    <w:basedOn w:val="Normal"/>
    <w:rsid w:val="005C6EB4"/>
    <w:pPr>
      <w:ind w:left="566" w:hanging="283"/>
    </w:pPr>
  </w:style>
  <w:style w:type="paragraph" w:styleId="Encabezadodemensaje">
    <w:name w:val="Message Header"/>
    <w:basedOn w:val="Normal"/>
    <w:rsid w:val="005C6E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Cierre">
    <w:name w:val="Closing"/>
    <w:basedOn w:val="Normal"/>
    <w:rsid w:val="005C6EB4"/>
    <w:pPr>
      <w:ind w:left="4252"/>
    </w:pPr>
  </w:style>
  <w:style w:type="paragraph" w:styleId="Continuarlista">
    <w:name w:val="List Continue"/>
    <w:basedOn w:val="Normal"/>
    <w:rsid w:val="005C6EB4"/>
    <w:pPr>
      <w:spacing w:after="120"/>
      <w:ind w:left="283"/>
    </w:pPr>
  </w:style>
  <w:style w:type="paragraph" w:styleId="Firma">
    <w:name w:val="Signature"/>
    <w:basedOn w:val="Normal"/>
    <w:rsid w:val="005C6EB4"/>
    <w:pPr>
      <w:ind w:left="4252"/>
    </w:pPr>
  </w:style>
  <w:style w:type="paragraph" w:styleId="Mapadeldocumento">
    <w:name w:val="Document Map"/>
    <w:basedOn w:val="Normal"/>
    <w:semiHidden/>
    <w:rsid w:val="005C6EB4"/>
    <w:pPr>
      <w:shd w:val="clear" w:color="auto" w:fill="000080"/>
    </w:pPr>
    <w:rPr>
      <w:rFonts w:ascii="Tahoma" w:hAnsi="Tahoma"/>
    </w:rPr>
  </w:style>
  <w:style w:type="paragraph" w:styleId="Saludo">
    <w:name w:val="Salutation"/>
    <w:basedOn w:val="Normal"/>
    <w:next w:val="Normal"/>
    <w:rsid w:val="005C6EB4"/>
  </w:style>
  <w:style w:type="paragraph" w:styleId="Textoindependiente3">
    <w:name w:val="Body Text 3"/>
    <w:basedOn w:val="Normal"/>
    <w:rsid w:val="005C6EB4"/>
    <w:pPr>
      <w:jc w:val="both"/>
    </w:pPr>
    <w:rPr>
      <w:rFonts w:ascii="Tahoma" w:hAnsi="Tahoma"/>
      <w:color w:val="000000"/>
      <w:sz w:val="19"/>
    </w:rPr>
  </w:style>
  <w:style w:type="paragraph" w:styleId="Sangra2detindependiente">
    <w:name w:val="Body Text Indent 2"/>
    <w:basedOn w:val="Normal"/>
    <w:rsid w:val="005C6EB4"/>
    <w:pPr>
      <w:ind w:left="426"/>
      <w:jc w:val="both"/>
    </w:pPr>
    <w:rPr>
      <w:rFonts w:ascii="Tahoma" w:hAnsi="Tahoma"/>
      <w:b/>
      <w:sz w:val="19"/>
    </w:rPr>
  </w:style>
  <w:style w:type="paragraph" w:styleId="Sangra3detindependiente">
    <w:name w:val="Body Text Indent 3"/>
    <w:basedOn w:val="Normal"/>
    <w:rsid w:val="005C6EB4"/>
    <w:pPr>
      <w:ind w:left="426"/>
      <w:jc w:val="both"/>
    </w:pPr>
    <w:rPr>
      <w:rFonts w:ascii="Tahoma" w:hAnsi="Tahoma"/>
      <w:sz w:val="19"/>
    </w:rPr>
  </w:style>
  <w:style w:type="character" w:styleId="Nmerodepgina">
    <w:name w:val="page number"/>
    <w:basedOn w:val="Fuentedeprrafopredeter"/>
    <w:rsid w:val="005C6EB4"/>
  </w:style>
  <w:style w:type="character" w:styleId="Textoennegrita">
    <w:name w:val="Strong"/>
    <w:basedOn w:val="Fuentedeprrafopredeter"/>
    <w:qFormat/>
    <w:rsid w:val="00661698"/>
    <w:rPr>
      <w:b/>
      <w:bCs/>
    </w:rPr>
  </w:style>
  <w:style w:type="table" w:styleId="Tablaconlista8">
    <w:name w:val="Table List 8"/>
    <w:basedOn w:val="Tablanormal"/>
    <w:rsid w:val="006D040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web1">
    <w:name w:val="Table Web 1"/>
    <w:basedOn w:val="Tablanormal"/>
    <w:rsid w:val="006D040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ntinuarlista2">
    <w:name w:val="List Continue 2"/>
    <w:basedOn w:val="Normal"/>
    <w:rsid w:val="009A6C88"/>
    <w:pPr>
      <w:spacing w:after="120"/>
      <w:ind w:left="566"/>
    </w:pPr>
  </w:style>
  <w:style w:type="paragraph" w:customStyle="1" w:styleId="MARITZA4">
    <w:name w:val="MARITZA4"/>
    <w:basedOn w:val="MARITZA3"/>
    <w:rsid w:val="009A6C88"/>
    <w:pPr>
      <w:jc w:val="center"/>
    </w:pPr>
    <w:rPr>
      <w:b/>
    </w:rPr>
  </w:style>
  <w:style w:type="paragraph" w:customStyle="1" w:styleId="MARITZA3">
    <w:name w:val="MARITZA3"/>
    <w:rsid w:val="009A6C88"/>
    <w:pPr>
      <w:widowControl w:val="0"/>
      <w:tabs>
        <w:tab w:val="left" w:pos="-720"/>
        <w:tab w:val="left" w:pos="0"/>
      </w:tabs>
      <w:suppressAutoHyphens/>
      <w:jc w:val="both"/>
    </w:pPr>
    <w:rPr>
      <w:rFonts w:ascii="Courier New" w:eastAsia="Times New Roman" w:hAnsi="Courier New"/>
      <w:spacing w:val="-2"/>
      <w:sz w:val="24"/>
      <w:lang w:val="en-US"/>
    </w:rPr>
  </w:style>
  <w:style w:type="paragraph" w:styleId="NormalWeb">
    <w:name w:val="Normal (Web)"/>
    <w:basedOn w:val="Normal"/>
    <w:rsid w:val="009A6C88"/>
    <w:pPr>
      <w:spacing w:before="100" w:beforeAutospacing="1" w:after="100" w:afterAutospacing="1"/>
    </w:pPr>
    <w:rPr>
      <w:rFonts w:eastAsia="Times New Roman"/>
      <w:color w:val="000000"/>
      <w:sz w:val="24"/>
      <w:szCs w:val="24"/>
    </w:rPr>
  </w:style>
  <w:style w:type="paragraph" w:customStyle="1" w:styleId="Textoindependiente31">
    <w:name w:val="Texto independiente 31"/>
    <w:basedOn w:val="Normal"/>
    <w:rsid w:val="009A6C88"/>
    <w:pPr>
      <w:jc w:val="both"/>
    </w:pPr>
    <w:rPr>
      <w:rFonts w:ascii="Arial" w:eastAsia="Times New Roman" w:hAnsi="Arial"/>
      <w:sz w:val="22"/>
      <w:lang w:val="es-ES_tradnl"/>
    </w:rPr>
  </w:style>
  <w:style w:type="character" w:styleId="Hipervnculo">
    <w:name w:val="Hyperlink"/>
    <w:basedOn w:val="Fuentedeprrafopredeter"/>
    <w:rsid w:val="009A6C88"/>
    <w:rPr>
      <w:color w:val="0000FF"/>
      <w:u w:val="single"/>
    </w:rPr>
  </w:style>
  <w:style w:type="paragraph" w:customStyle="1" w:styleId="BodyText21">
    <w:name w:val="Body Text 21"/>
    <w:basedOn w:val="Normal"/>
    <w:rsid w:val="009A6C88"/>
    <w:pPr>
      <w:widowControl w:val="0"/>
      <w:jc w:val="both"/>
    </w:pPr>
    <w:rPr>
      <w:rFonts w:ascii="Arial" w:eastAsia="Times New Roman" w:hAnsi="Arial"/>
      <w:b/>
      <w:sz w:val="24"/>
    </w:rPr>
  </w:style>
  <w:style w:type="paragraph" w:styleId="Textonotapie">
    <w:name w:val="footnote text"/>
    <w:basedOn w:val="Normal"/>
    <w:link w:val="TextonotapieCar"/>
    <w:semiHidden/>
    <w:rsid w:val="009A6C88"/>
    <w:rPr>
      <w:rFonts w:ascii="Garamond" w:eastAsia="Times New Roman" w:hAnsi="Garamond"/>
      <w:b/>
      <w:lang w:val="es-ES_tradnl"/>
    </w:rPr>
  </w:style>
  <w:style w:type="character" w:customStyle="1" w:styleId="TextonotapieCar">
    <w:name w:val="Texto nota pie Car"/>
    <w:basedOn w:val="Fuentedeprrafopredeter"/>
    <w:link w:val="Textonotapie"/>
    <w:semiHidden/>
    <w:rsid w:val="006071C2"/>
    <w:rPr>
      <w:rFonts w:ascii="Garamond" w:hAnsi="Garamond"/>
      <w:b/>
      <w:lang w:val="es-ES_tradnl" w:eastAsia="es-ES" w:bidi="ar-SA"/>
    </w:rPr>
  </w:style>
  <w:style w:type="paragraph" w:customStyle="1" w:styleId="C1">
    <w:name w:val="C1"/>
    <w:basedOn w:val="Normal"/>
    <w:rsid w:val="009A6C88"/>
    <w:pPr>
      <w:tabs>
        <w:tab w:val="left" w:pos="0"/>
      </w:tabs>
      <w:overflowPunct w:val="0"/>
      <w:autoSpaceDE w:val="0"/>
      <w:autoSpaceDN w:val="0"/>
      <w:adjustRightInd w:val="0"/>
      <w:spacing w:before="120" w:after="120"/>
      <w:jc w:val="both"/>
      <w:textAlignment w:val="baseline"/>
    </w:pPr>
    <w:rPr>
      <w:rFonts w:ascii="Arial" w:eastAsia="Times New Roman" w:hAnsi="Arial"/>
      <w:sz w:val="22"/>
      <w:szCs w:val="24"/>
      <w:lang w:eastAsia="es-MX"/>
    </w:rPr>
  </w:style>
  <w:style w:type="paragraph" w:styleId="Textosinformato">
    <w:name w:val="Plain Text"/>
    <w:basedOn w:val="Normal"/>
    <w:link w:val="TextosinformatoCar"/>
    <w:rsid w:val="009A6C88"/>
    <w:rPr>
      <w:rFonts w:ascii="Courier New" w:eastAsia="Times New Roman" w:hAnsi="Courier New"/>
      <w:lang w:eastAsia="es-CO"/>
    </w:rPr>
  </w:style>
  <w:style w:type="character" w:customStyle="1" w:styleId="TextosinformatoCar">
    <w:name w:val="Texto sin formato Car"/>
    <w:basedOn w:val="Fuentedeprrafopredeter"/>
    <w:link w:val="Textosinformato"/>
    <w:rsid w:val="006071C2"/>
    <w:rPr>
      <w:rFonts w:ascii="Courier New" w:hAnsi="Courier New"/>
      <w:lang w:val="es-ES" w:eastAsia="es-CO" w:bidi="ar-SA"/>
    </w:rPr>
  </w:style>
  <w:style w:type="paragraph" w:customStyle="1" w:styleId="Textopredeterminado">
    <w:name w:val="Texto predeterminado"/>
    <w:basedOn w:val="Normal"/>
    <w:rsid w:val="009A6C88"/>
    <w:rPr>
      <w:rFonts w:ascii="Arial" w:eastAsia="Times New Roman" w:hAnsi="Arial"/>
      <w:noProof/>
      <w:sz w:val="24"/>
      <w:szCs w:val="24"/>
    </w:rPr>
  </w:style>
  <w:style w:type="paragraph" w:customStyle="1" w:styleId="Car">
    <w:name w:val="Car"/>
    <w:basedOn w:val="Normal"/>
    <w:next w:val="Sangradetextonormal"/>
    <w:rsid w:val="00D9080A"/>
    <w:pPr>
      <w:spacing w:after="120"/>
      <w:ind w:left="283"/>
    </w:pPr>
    <w:rPr>
      <w:rFonts w:eastAsia="Times New Roman"/>
      <w:sz w:val="24"/>
      <w:szCs w:val="24"/>
    </w:rPr>
  </w:style>
  <w:style w:type="paragraph" w:customStyle="1" w:styleId="Default">
    <w:name w:val="Default"/>
    <w:rsid w:val="009A6C88"/>
    <w:pPr>
      <w:autoSpaceDE w:val="0"/>
      <w:autoSpaceDN w:val="0"/>
      <w:adjustRightInd w:val="0"/>
    </w:pPr>
    <w:rPr>
      <w:rFonts w:ascii="Century Gothic" w:eastAsia="Times New Roman" w:hAnsi="Century Gothic" w:cs="Century Gothic"/>
      <w:color w:val="000000"/>
      <w:sz w:val="24"/>
      <w:szCs w:val="24"/>
    </w:rPr>
  </w:style>
  <w:style w:type="paragraph" w:styleId="Textodeglobo">
    <w:name w:val="Balloon Text"/>
    <w:basedOn w:val="Normal"/>
    <w:semiHidden/>
    <w:rsid w:val="009A6C88"/>
    <w:rPr>
      <w:rFonts w:ascii="Tahoma" w:eastAsia="Times New Roman" w:hAnsi="Tahoma" w:cs="Tahoma"/>
      <w:sz w:val="16"/>
      <w:szCs w:val="16"/>
    </w:rPr>
  </w:style>
  <w:style w:type="paragraph" w:styleId="Textocomentario">
    <w:name w:val="annotation text"/>
    <w:basedOn w:val="Normal"/>
    <w:semiHidden/>
    <w:rsid w:val="00265C40"/>
    <w:rPr>
      <w:rFonts w:eastAsia="Times New Roman"/>
    </w:rPr>
  </w:style>
  <w:style w:type="paragraph" w:customStyle="1" w:styleId="Cuerpodetexto">
    <w:name w:val="Cuerpo de texto"/>
    <w:basedOn w:val="Normal"/>
    <w:rsid w:val="00D9080A"/>
    <w:pPr>
      <w:widowControl w:val="0"/>
      <w:autoSpaceDE w:val="0"/>
      <w:autoSpaceDN w:val="0"/>
      <w:adjustRightInd w:val="0"/>
      <w:spacing w:after="283"/>
    </w:pPr>
    <w:rPr>
      <w:rFonts w:eastAsia="Times New Roman"/>
      <w:sz w:val="24"/>
      <w:szCs w:val="24"/>
    </w:rPr>
  </w:style>
  <w:style w:type="paragraph" w:customStyle="1" w:styleId="Textoindependiente21">
    <w:name w:val="Texto independiente 21"/>
    <w:basedOn w:val="Normal"/>
    <w:rsid w:val="006071C2"/>
    <w:pPr>
      <w:jc w:val="both"/>
    </w:pPr>
    <w:rPr>
      <w:rFonts w:eastAsia="Times New Roman"/>
      <w:sz w:val="24"/>
      <w:lang w:val="es-ES_tradnl"/>
    </w:rPr>
  </w:style>
  <w:style w:type="table" w:styleId="Tablaconcuadrcula">
    <w:name w:val="Table Grid"/>
    <w:basedOn w:val="Tablanormal"/>
    <w:uiPriority w:val="59"/>
    <w:rsid w:val="00C8294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8">
    <w:name w:val="toc 8"/>
    <w:basedOn w:val="Normal"/>
    <w:next w:val="Normal"/>
    <w:autoRedefine/>
    <w:semiHidden/>
    <w:rsid w:val="00C82941"/>
    <w:pPr>
      <w:ind w:left="1440"/>
    </w:pPr>
    <w:rPr>
      <w:rFonts w:eastAsia="Times New Roman"/>
    </w:rPr>
  </w:style>
  <w:style w:type="paragraph" w:customStyle="1" w:styleId="xl27">
    <w:name w:val="xl27"/>
    <w:basedOn w:val="Normal"/>
    <w:rsid w:val="00D778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Arial Unicode MS" w:hAnsi="Tahoma" w:cs="Tahoma"/>
      <w:sz w:val="24"/>
      <w:szCs w:val="24"/>
    </w:rPr>
  </w:style>
  <w:style w:type="paragraph" w:styleId="Prrafodelista">
    <w:name w:val="List Paragraph"/>
    <w:basedOn w:val="Normal"/>
    <w:qFormat/>
    <w:rsid w:val="00302DAD"/>
    <w:pPr>
      <w:ind w:left="708"/>
    </w:pPr>
    <w:rPr>
      <w:rFonts w:eastAsia="Times New Roman"/>
      <w:sz w:val="24"/>
      <w:szCs w:val="24"/>
    </w:rPr>
  </w:style>
  <w:style w:type="paragraph" w:styleId="Subttulo">
    <w:name w:val="Subtitle"/>
    <w:basedOn w:val="Normal"/>
    <w:next w:val="Normal"/>
    <w:link w:val="SubttuloCar"/>
    <w:uiPriority w:val="11"/>
    <w:qFormat/>
    <w:rsid w:val="007F4407"/>
    <w:pPr>
      <w:numPr>
        <w:ilvl w:val="1"/>
      </w:numPr>
    </w:pPr>
    <w:rPr>
      <w:rFonts w:asciiTheme="majorHAnsi" w:eastAsiaTheme="majorEastAsia" w:hAnsiTheme="majorHAnsi" w:cstheme="majorBidi"/>
      <w:i/>
      <w:iCs/>
      <w:color w:val="F07F09" w:themeColor="accent1"/>
      <w:spacing w:val="15"/>
      <w:sz w:val="24"/>
      <w:szCs w:val="24"/>
    </w:rPr>
  </w:style>
  <w:style w:type="character" w:customStyle="1" w:styleId="SubttuloCar">
    <w:name w:val="Subtítulo Car"/>
    <w:basedOn w:val="Fuentedeprrafopredeter"/>
    <w:link w:val="Subttulo"/>
    <w:uiPriority w:val="11"/>
    <w:rsid w:val="007F4407"/>
    <w:rPr>
      <w:rFonts w:asciiTheme="majorHAnsi" w:eastAsiaTheme="majorEastAsia" w:hAnsiTheme="majorHAnsi" w:cstheme="majorBidi"/>
      <w:i/>
      <w:iCs/>
      <w:color w:val="F07F09" w:themeColor="accent1"/>
      <w:spacing w:val="15"/>
      <w:sz w:val="24"/>
      <w:szCs w:val="24"/>
    </w:rPr>
  </w:style>
  <w:style w:type="paragraph" w:customStyle="1" w:styleId="WW-Textoindependiente2">
    <w:name w:val="WW-Texto independiente 2"/>
    <w:basedOn w:val="Normal"/>
    <w:rsid w:val="00147B2E"/>
    <w:pPr>
      <w:widowControl w:val="0"/>
      <w:suppressAutoHyphens/>
      <w:jc w:val="both"/>
    </w:pPr>
    <w:rPr>
      <w:rFonts w:eastAsia="Times New Roman"/>
      <w:sz w:val="22"/>
      <w:lang w:val="es-ES_tradnl" w:eastAsia="ar-SA"/>
    </w:rPr>
  </w:style>
  <w:style w:type="character" w:styleId="Refdecomentario">
    <w:name w:val="annotation reference"/>
    <w:basedOn w:val="Fuentedeprrafopredeter"/>
    <w:rsid w:val="0045118F"/>
    <w:rPr>
      <w:sz w:val="16"/>
      <w:szCs w:val="16"/>
    </w:rPr>
  </w:style>
  <w:style w:type="paragraph" w:styleId="Asuntodelcomentario">
    <w:name w:val="annotation subject"/>
    <w:basedOn w:val="Textocomentario"/>
    <w:next w:val="Textocomentario"/>
    <w:link w:val="AsuntodelcomentarioCar"/>
    <w:rsid w:val="0045118F"/>
    <w:rPr>
      <w:rFonts w:eastAsia="Batang"/>
      <w:b/>
      <w:bCs/>
    </w:rPr>
  </w:style>
  <w:style w:type="character" w:customStyle="1" w:styleId="TextocomentarioCar">
    <w:name w:val="Texto comentario Car"/>
    <w:basedOn w:val="Fuentedeprrafopredeter"/>
    <w:link w:val="Textocomentario"/>
    <w:semiHidden/>
    <w:rsid w:val="0045118F"/>
    <w:rPr>
      <w:rFonts w:eastAsia="Times New Roman"/>
    </w:rPr>
  </w:style>
  <w:style w:type="character" w:customStyle="1" w:styleId="AsuntodelcomentarioCar">
    <w:name w:val="Asunto del comentario Car"/>
    <w:basedOn w:val="TextocomentarioCar"/>
    <w:link w:val="Asuntodelcomentario"/>
    <w:rsid w:val="0045118F"/>
    <w:rPr>
      <w:rFonts w:eastAsia="Times New Roman"/>
      <w:b/>
      <w:bCs/>
    </w:rPr>
  </w:style>
</w:styles>
</file>

<file path=word/webSettings.xml><?xml version="1.0" encoding="utf-8"?>
<w:webSettings xmlns:r="http://schemas.openxmlformats.org/officeDocument/2006/relationships" xmlns:w="http://schemas.openxmlformats.org/wordprocessingml/2006/main">
  <w:divs>
    <w:div w:id="44723102">
      <w:bodyDiv w:val="1"/>
      <w:marLeft w:val="0"/>
      <w:marRight w:val="0"/>
      <w:marTop w:val="0"/>
      <w:marBottom w:val="0"/>
      <w:divBdr>
        <w:top w:val="none" w:sz="0" w:space="0" w:color="auto"/>
        <w:left w:val="none" w:sz="0" w:space="0" w:color="auto"/>
        <w:bottom w:val="none" w:sz="0" w:space="0" w:color="auto"/>
        <w:right w:val="none" w:sz="0" w:space="0" w:color="auto"/>
      </w:divBdr>
    </w:div>
    <w:div w:id="354424441">
      <w:bodyDiv w:val="1"/>
      <w:marLeft w:val="0"/>
      <w:marRight w:val="0"/>
      <w:marTop w:val="0"/>
      <w:marBottom w:val="0"/>
      <w:divBdr>
        <w:top w:val="none" w:sz="0" w:space="0" w:color="auto"/>
        <w:left w:val="none" w:sz="0" w:space="0" w:color="auto"/>
        <w:bottom w:val="none" w:sz="0" w:space="0" w:color="auto"/>
        <w:right w:val="none" w:sz="0" w:space="0" w:color="auto"/>
      </w:divBdr>
    </w:div>
    <w:div w:id="412623914">
      <w:bodyDiv w:val="1"/>
      <w:marLeft w:val="0"/>
      <w:marRight w:val="0"/>
      <w:marTop w:val="0"/>
      <w:marBottom w:val="0"/>
      <w:divBdr>
        <w:top w:val="none" w:sz="0" w:space="0" w:color="auto"/>
        <w:left w:val="none" w:sz="0" w:space="0" w:color="auto"/>
        <w:bottom w:val="none" w:sz="0" w:space="0" w:color="auto"/>
        <w:right w:val="none" w:sz="0" w:space="0" w:color="auto"/>
      </w:divBdr>
    </w:div>
    <w:div w:id="412821652">
      <w:bodyDiv w:val="1"/>
      <w:marLeft w:val="0"/>
      <w:marRight w:val="0"/>
      <w:marTop w:val="0"/>
      <w:marBottom w:val="0"/>
      <w:divBdr>
        <w:top w:val="none" w:sz="0" w:space="0" w:color="auto"/>
        <w:left w:val="none" w:sz="0" w:space="0" w:color="auto"/>
        <w:bottom w:val="none" w:sz="0" w:space="0" w:color="auto"/>
        <w:right w:val="none" w:sz="0" w:space="0" w:color="auto"/>
      </w:divBdr>
    </w:div>
    <w:div w:id="549848212">
      <w:bodyDiv w:val="1"/>
      <w:marLeft w:val="0"/>
      <w:marRight w:val="0"/>
      <w:marTop w:val="0"/>
      <w:marBottom w:val="0"/>
      <w:divBdr>
        <w:top w:val="none" w:sz="0" w:space="0" w:color="auto"/>
        <w:left w:val="none" w:sz="0" w:space="0" w:color="auto"/>
        <w:bottom w:val="none" w:sz="0" w:space="0" w:color="auto"/>
        <w:right w:val="none" w:sz="0" w:space="0" w:color="auto"/>
      </w:divBdr>
    </w:div>
    <w:div w:id="572156618">
      <w:bodyDiv w:val="1"/>
      <w:marLeft w:val="0"/>
      <w:marRight w:val="0"/>
      <w:marTop w:val="0"/>
      <w:marBottom w:val="0"/>
      <w:divBdr>
        <w:top w:val="none" w:sz="0" w:space="0" w:color="auto"/>
        <w:left w:val="none" w:sz="0" w:space="0" w:color="auto"/>
        <w:bottom w:val="none" w:sz="0" w:space="0" w:color="auto"/>
        <w:right w:val="none" w:sz="0" w:space="0" w:color="auto"/>
      </w:divBdr>
    </w:div>
    <w:div w:id="583223248">
      <w:bodyDiv w:val="1"/>
      <w:marLeft w:val="0"/>
      <w:marRight w:val="0"/>
      <w:marTop w:val="0"/>
      <w:marBottom w:val="0"/>
      <w:divBdr>
        <w:top w:val="none" w:sz="0" w:space="0" w:color="auto"/>
        <w:left w:val="none" w:sz="0" w:space="0" w:color="auto"/>
        <w:bottom w:val="none" w:sz="0" w:space="0" w:color="auto"/>
        <w:right w:val="none" w:sz="0" w:space="0" w:color="auto"/>
      </w:divBdr>
    </w:div>
    <w:div w:id="659771265">
      <w:bodyDiv w:val="1"/>
      <w:marLeft w:val="0"/>
      <w:marRight w:val="0"/>
      <w:marTop w:val="0"/>
      <w:marBottom w:val="0"/>
      <w:divBdr>
        <w:top w:val="none" w:sz="0" w:space="0" w:color="auto"/>
        <w:left w:val="none" w:sz="0" w:space="0" w:color="auto"/>
        <w:bottom w:val="none" w:sz="0" w:space="0" w:color="auto"/>
        <w:right w:val="none" w:sz="0" w:space="0" w:color="auto"/>
      </w:divBdr>
    </w:div>
    <w:div w:id="665519511">
      <w:bodyDiv w:val="1"/>
      <w:marLeft w:val="0"/>
      <w:marRight w:val="0"/>
      <w:marTop w:val="0"/>
      <w:marBottom w:val="0"/>
      <w:divBdr>
        <w:top w:val="none" w:sz="0" w:space="0" w:color="auto"/>
        <w:left w:val="none" w:sz="0" w:space="0" w:color="auto"/>
        <w:bottom w:val="none" w:sz="0" w:space="0" w:color="auto"/>
        <w:right w:val="none" w:sz="0" w:space="0" w:color="auto"/>
      </w:divBdr>
      <w:divsChild>
        <w:div w:id="5138563">
          <w:marLeft w:val="0"/>
          <w:marRight w:val="0"/>
          <w:marTop w:val="0"/>
          <w:marBottom w:val="0"/>
          <w:divBdr>
            <w:top w:val="none" w:sz="0" w:space="0" w:color="auto"/>
            <w:left w:val="none" w:sz="0" w:space="0" w:color="auto"/>
            <w:bottom w:val="none" w:sz="0" w:space="0" w:color="auto"/>
            <w:right w:val="none" w:sz="0" w:space="0" w:color="auto"/>
          </w:divBdr>
        </w:div>
        <w:div w:id="7995811">
          <w:marLeft w:val="0"/>
          <w:marRight w:val="0"/>
          <w:marTop w:val="0"/>
          <w:marBottom w:val="0"/>
          <w:divBdr>
            <w:top w:val="none" w:sz="0" w:space="0" w:color="auto"/>
            <w:left w:val="none" w:sz="0" w:space="0" w:color="auto"/>
            <w:bottom w:val="none" w:sz="0" w:space="0" w:color="auto"/>
            <w:right w:val="none" w:sz="0" w:space="0" w:color="auto"/>
          </w:divBdr>
        </w:div>
        <w:div w:id="25256293">
          <w:marLeft w:val="0"/>
          <w:marRight w:val="0"/>
          <w:marTop w:val="0"/>
          <w:marBottom w:val="0"/>
          <w:divBdr>
            <w:top w:val="none" w:sz="0" w:space="0" w:color="auto"/>
            <w:left w:val="none" w:sz="0" w:space="0" w:color="auto"/>
            <w:bottom w:val="none" w:sz="0" w:space="0" w:color="auto"/>
            <w:right w:val="none" w:sz="0" w:space="0" w:color="auto"/>
          </w:divBdr>
        </w:div>
        <w:div w:id="28382830">
          <w:marLeft w:val="0"/>
          <w:marRight w:val="0"/>
          <w:marTop w:val="0"/>
          <w:marBottom w:val="0"/>
          <w:divBdr>
            <w:top w:val="none" w:sz="0" w:space="0" w:color="auto"/>
            <w:left w:val="none" w:sz="0" w:space="0" w:color="auto"/>
            <w:bottom w:val="none" w:sz="0" w:space="0" w:color="auto"/>
            <w:right w:val="none" w:sz="0" w:space="0" w:color="auto"/>
          </w:divBdr>
        </w:div>
        <w:div w:id="37173328">
          <w:marLeft w:val="0"/>
          <w:marRight w:val="0"/>
          <w:marTop w:val="0"/>
          <w:marBottom w:val="0"/>
          <w:divBdr>
            <w:top w:val="none" w:sz="0" w:space="0" w:color="auto"/>
            <w:left w:val="none" w:sz="0" w:space="0" w:color="auto"/>
            <w:bottom w:val="none" w:sz="0" w:space="0" w:color="auto"/>
            <w:right w:val="none" w:sz="0" w:space="0" w:color="auto"/>
          </w:divBdr>
        </w:div>
        <w:div w:id="39138554">
          <w:marLeft w:val="0"/>
          <w:marRight w:val="0"/>
          <w:marTop w:val="0"/>
          <w:marBottom w:val="0"/>
          <w:divBdr>
            <w:top w:val="none" w:sz="0" w:space="0" w:color="auto"/>
            <w:left w:val="none" w:sz="0" w:space="0" w:color="auto"/>
            <w:bottom w:val="none" w:sz="0" w:space="0" w:color="auto"/>
            <w:right w:val="none" w:sz="0" w:space="0" w:color="auto"/>
          </w:divBdr>
        </w:div>
        <w:div w:id="48651634">
          <w:marLeft w:val="0"/>
          <w:marRight w:val="0"/>
          <w:marTop w:val="0"/>
          <w:marBottom w:val="0"/>
          <w:divBdr>
            <w:top w:val="none" w:sz="0" w:space="0" w:color="auto"/>
            <w:left w:val="none" w:sz="0" w:space="0" w:color="auto"/>
            <w:bottom w:val="none" w:sz="0" w:space="0" w:color="auto"/>
            <w:right w:val="none" w:sz="0" w:space="0" w:color="auto"/>
          </w:divBdr>
        </w:div>
        <w:div w:id="69741946">
          <w:marLeft w:val="0"/>
          <w:marRight w:val="0"/>
          <w:marTop w:val="0"/>
          <w:marBottom w:val="0"/>
          <w:divBdr>
            <w:top w:val="none" w:sz="0" w:space="0" w:color="auto"/>
            <w:left w:val="none" w:sz="0" w:space="0" w:color="auto"/>
            <w:bottom w:val="none" w:sz="0" w:space="0" w:color="auto"/>
            <w:right w:val="none" w:sz="0" w:space="0" w:color="auto"/>
          </w:divBdr>
        </w:div>
        <w:div w:id="76561859">
          <w:marLeft w:val="0"/>
          <w:marRight w:val="0"/>
          <w:marTop w:val="0"/>
          <w:marBottom w:val="0"/>
          <w:divBdr>
            <w:top w:val="none" w:sz="0" w:space="0" w:color="auto"/>
            <w:left w:val="none" w:sz="0" w:space="0" w:color="auto"/>
            <w:bottom w:val="none" w:sz="0" w:space="0" w:color="auto"/>
            <w:right w:val="none" w:sz="0" w:space="0" w:color="auto"/>
          </w:divBdr>
        </w:div>
        <w:div w:id="92211160">
          <w:marLeft w:val="0"/>
          <w:marRight w:val="0"/>
          <w:marTop w:val="0"/>
          <w:marBottom w:val="0"/>
          <w:divBdr>
            <w:top w:val="none" w:sz="0" w:space="0" w:color="auto"/>
            <w:left w:val="none" w:sz="0" w:space="0" w:color="auto"/>
            <w:bottom w:val="none" w:sz="0" w:space="0" w:color="auto"/>
            <w:right w:val="none" w:sz="0" w:space="0" w:color="auto"/>
          </w:divBdr>
        </w:div>
        <w:div w:id="92432741">
          <w:marLeft w:val="0"/>
          <w:marRight w:val="0"/>
          <w:marTop w:val="0"/>
          <w:marBottom w:val="0"/>
          <w:divBdr>
            <w:top w:val="none" w:sz="0" w:space="0" w:color="auto"/>
            <w:left w:val="none" w:sz="0" w:space="0" w:color="auto"/>
            <w:bottom w:val="none" w:sz="0" w:space="0" w:color="auto"/>
            <w:right w:val="none" w:sz="0" w:space="0" w:color="auto"/>
          </w:divBdr>
        </w:div>
        <w:div w:id="114301828">
          <w:marLeft w:val="0"/>
          <w:marRight w:val="0"/>
          <w:marTop w:val="0"/>
          <w:marBottom w:val="0"/>
          <w:divBdr>
            <w:top w:val="none" w:sz="0" w:space="0" w:color="auto"/>
            <w:left w:val="none" w:sz="0" w:space="0" w:color="auto"/>
            <w:bottom w:val="none" w:sz="0" w:space="0" w:color="auto"/>
            <w:right w:val="none" w:sz="0" w:space="0" w:color="auto"/>
          </w:divBdr>
        </w:div>
        <w:div w:id="118111525">
          <w:marLeft w:val="0"/>
          <w:marRight w:val="0"/>
          <w:marTop w:val="0"/>
          <w:marBottom w:val="0"/>
          <w:divBdr>
            <w:top w:val="none" w:sz="0" w:space="0" w:color="auto"/>
            <w:left w:val="none" w:sz="0" w:space="0" w:color="auto"/>
            <w:bottom w:val="none" w:sz="0" w:space="0" w:color="auto"/>
            <w:right w:val="none" w:sz="0" w:space="0" w:color="auto"/>
          </w:divBdr>
        </w:div>
        <w:div w:id="121731203">
          <w:marLeft w:val="0"/>
          <w:marRight w:val="0"/>
          <w:marTop w:val="0"/>
          <w:marBottom w:val="0"/>
          <w:divBdr>
            <w:top w:val="none" w:sz="0" w:space="0" w:color="auto"/>
            <w:left w:val="none" w:sz="0" w:space="0" w:color="auto"/>
            <w:bottom w:val="none" w:sz="0" w:space="0" w:color="auto"/>
            <w:right w:val="none" w:sz="0" w:space="0" w:color="auto"/>
          </w:divBdr>
        </w:div>
        <w:div w:id="126708472">
          <w:marLeft w:val="0"/>
          <w:marRight w:val="0"/>
          <w:marTop w:val="0"/>
          <w:marBottom w:val="0"/>
          <w:divBdr>
            <w:top w:val="none" w:sz="0" w:space="0" w:color="auto"/>
            <w:left w:val="none" w:sz="0" w:space="0" w:color="auto"/>
            <w:bottom w:val="none" w:sz="0" w:space="0" w:color="auto"/>
            <w:right w:val="none" w:sz="0" w:space="0" w:color="auto"/>
          </w:divBdr>
        </w:div>
        <w:div w:id="127861008">
          <w:marLeft w:val="0"/>
          <w:marRight w:val="0"/>
          <w:marTop w:val="0"/>
          <w:marBottom w:val="0"/>
          <w:divBdr>
            <w:top w:val="none" w:sz="0" w:space="0" w:color="auto"/>
            <w:left w:val="none" w:sz="0" w:space="0" w:color="auto"/>
            <w:bottom w:val="none" w:sz="0" w:space="0" w:color="auto"/>
            <w:right w:val="none" w:sz="0" w:space="0" w:color="auto"/>
          </w:divBdr>
        </w:div>
        <w:div w:id="144709877">
          <w:marLeft w:val="0"/>
          <w:marRight w:val="0"/>
          <w:marTop w:val="0"/>
          <w:marBottom w:val="0"/>
          <w:divBdr>
            <w:top w:val="none" w:sz="0" w:space="0" w:color="auto"/>
            <w:left w:val="none" w:sz="0" w:space="0" w:color="auto"/>
            <w:bottom w:val="none" w:sz="0" w:space="0" w:color="auto"/>
            <w:right w:val="none" w:sz="0" w:space="0" w:color="auto"/>
          </w:divBdr>
        </w:div>
        <w:div w:id="147789242">
          <w:marLeft w:val="0"/>
          <w:marRight w:val="0"/>
          <w:marTop w:val="0"/>
          <w:marBottom w:val="0"/>
          <w:divBdr>
            <w:top w:val="none" w:sz="0" w:space="0" w:color="auto"/>
            <w:left w:val="none" w:sz="0" w:space="0" w:color="auto"/>
            <w:bottom w:val="none" w:sz="0" w:space="0" w:color="auto"/>
            <w:right w:val="none" w:sz="0" w:space="0" w:color="auto"/>
          </w:divBdr>
        </w:div>
        <w:div w:id="147942196">
          <w:marLeft w:val="0"/>
          <w:marRight w:val="0"/>
          <w:marTop w:val="0"/>
          <w:marBottom w:val="0"/>
          <w:divBdr>
            <w:top w:val="none" w:sz="0" w:space="0" w:color="auto"/>
            <w:left w:val="none" w:sz="0" w:space="0" w:color="auto"/>
            <w:bottom w:val="none" w:sz="0" w:space="0" w:color="auto"/>
            <w:right w:val="none" w:sz="0" w:space="0" w:color="auto"/>
          </w:divBdr>
        </w:div>
        <w:div w:id="152722663">
          <w:marLeft w:val="0"/>
          <w:marRight w:val="0"/>
          <w:marTop w:val="0"/>
          <w:marBottom w:val="0"/>
          <w:divBdr>
            <w:top w:val="none" w:sz="0" w:space="0" w:color="auto"/>
            <w:left w:val="none" w:sz="0" w:space="0" w:color="auto"/>
            <w:bottom w:val="none" w:sz="0" w:space="0" w:color="auto"/>
            <w:right w:val="none" w:sz="0" w:space="0" w:color="auto"/>
          </w:divBdr>
        </w:div>
        <w:div w:id="153835045">
          <w:marLeft w:val="0"/>
          <w:marRight w:val="0"/>
          <w:marTop w:val="0"/>
          <w:marBottom w:val="0"/>
          <w:divBdr>
            <w:top w:val="none" w:sz="0" w:space="0" w:color="auto"/>
            <w:left w:val="none" w:sz="0" w:space="0" w:color="auto"/>
            <w:bottom w:val="none" w:sz="0" w:space="0" w:color="auto"/>
            <w:right w:val="none" w:sz="0" w:space="0" w:color="auto"/>
          </w:divBdr>
        </w:div>
        <w:div w:id="158010233">
          <w:marLeft w:val="0"/>
          <w:marRight w:val="0"/>
          <w:marTop w:val="0"/>
          <w:marBottom w:val="0"/>
          <w:divBdr>
            <w:top w:val="none" w:sz="0" w:space="0" w:color="auto"/>
            <w:left w:val="none" w:sz="0" w:space="0" w:color="auto"/>
            <w:bottom w:val="none" w:sz="0" w:space="0" w:color="auto"/>
            <w:right w:val="none" w:sz="0" w:space="0" w:color="auto"/>
          </w:divBdr>
        </w:div>
        <w:div w:id="171342914">
          <w:marLeft w:val="0"/>
          <w:marRight w:val="0"/>
          <w:marTop w:val="0"/>
          <w:marBottom w:val="0"/>
          <w:divBdr>
            <w:top w:val="none" w:sz="0" w:space="0" w:color="auto"/>
            <w:left w:val="none" w:sz="0" w:space="0" w:color="auto"/>
            <w:bottom w:val="none" w:sz="0" w:space="0" w:color="auto"/>
            <w:right w:val="none" w:sz="0" w:space="0" w:color="auto"/>
          </w:divBdr>
        </w:div>
        <w:div w:id="173569775">
          <w:marLeft w:val="0"/>
          <w:marRight w:val="0"/>
          <w:marTop w:val="0"/>
          <w:marBottom w:val="0"/>
          <w:divBdr>
            <w:top w:val="none" w:sz="0" w:space="0" w:color="auto"/>
            <w:left w:val="none" w:sz="0" w:space="0" w:color="auto"/>
            <w:bottom w:val="none" w:sz="0" w:space="0" w:color="auto"/>
            <w:right w:val="none" w:sz="0" w:space="0" w:color="auto"/>
          </w:divBdr>
        </w:div>
        <w:div w:id="185362895">
          <w:marLeft w:val="0"/>
          <w:marRight w:val="0"/>
          <w:marTop w:val="0"/>
          <w:marBottom w:val="0"/>
          <w:divBdr>
            <w:top w:val="none" w:sz="0" w:space="0" w:color="auto"/>
            <w:left w:val="none" w:sz="0" w:space="0" w:color="auto"/>
            <w:bottom w:val="none" w:sz="0" w:space="0" w:color="auto"/>
            <w:right w:val="none" w:sz="0" w:space="0" w:color="auto"/>
          </w:divBdr>
        </w:div>
        <w:div w:id="190002085">
          <w:marLeft w:val="0"/>
          <w:marRight w:val="0"/>
          <w:marTop w:val="0"/>
          <w:marBottom w:val="0"/>
          <w:divBdr>
            <w:top w:val="none" w:sz="0" w:space="0" w:color="auto"/>
            <w:left w:val="none" w:sz="0" w:space="0" w:color="auto"/>
            <w:bottom w:val="none" w:sz="0" w:space="0" w:color="auto"/>
            <w:right w:val="none" w:sz="0" w:space="0" w:color="auto"/>
          </w:divBdr>
        </w:div>
        <w:div w:id="190655617">
          <w:marLeft w:val="0"/>
          <w:marRight w:val="0"/>
          <w:marTop w:val="0"/>
          <w:marBottom w:val="0"/>
          <w:divBdr>
            <w:top w:val="none" w:sz="0" w:space="0" w:color="auto"/>
            <w:left w:val="none" w:sz="0" w:space="0" w:color="auto"/>
            <w:bottom w:val="none" w:sz="0" w:space="0" w:color="auto"/>
            <w:right w:val="none" w:sz="0" w:space="0" w:color="auto"/>
          </w:divBdr>
        </w:div>
        <w:div w:id="194538169">
          <w:marLeft w:val="0"/>
          <w:marRight w:val="0"/>
          <w:marTop w:val="0"/>
          <w:marBottom w:val="0"/>
          <w:divBdr>
            <w:top w:val="none" w:sz="0" w:space="0" w:color="auto"/>
            <w:left w:val="none" w:sz="0" w:space="0" w:color="auto"/>
            <w:bottom w:val="none" w:sz="0" w:space="0" w:color="auto"/>
            <w:right w:val="none" w:sz="0" w:space="0" w:color="auto"/>
          </w:divBdr>
        </w:div>
        <w:div w:id="201096459">
          <w:marLeft w:val="0"/>
          <w:marRight w:val="0"/>
          <w:marTop w:val="0"/>
          <w:marBottom w:val="0"/>
          <w:divBdr>
            <w:top w:val="none" w:sz="0" w:space="0" w:color="auto"/>
            <w:left w:val="none" w:sz="0" w:space="0" w:color="auto"/>
            <w:bottom w:val="none" w:sz="0" w:space="0" w:color="auto"/>
            <w:right w:val="none" w:sz="0" w:space="0" w:color="auto"/>
          </w:divBdr>
        </w:div>
        <w:div w:id="207839265">
          <w:marLeft w:val="0"/>
          <w:marRight w:val="0"/>
          <w:marTop w:val="0"/>
          <w:marBottom w:val="0"/>
          <w:divBdr>
            <w:top w:val="none" w:sz="0" w:space="0" w:color="auto"/>
            <w:left w:val="none" w:sz="0" w:space="0" w:color="auto"/>
            <w:bottom w:val="none" w:sz="0" w:space="0" w:color="auto"/>
            <w:right w:val="none" w:sz="0" w:space="0" w:color="auto"/>
          </w:divBdr>
        </w:div>
        <w:div w:id="218327970">
          <w:marLeft w:val="0"/>
          <w:marRight w:val="0"/>
          <w:marTop w:val="0"/>
          <w:marBottom w:val="0"/>
          <w:divBdr>
            <w:top w:val="none" w:sz="0" w:space="0" w:color="auto"/>
            <w:left w:val="none" w:sz="0" w:space="0" w:color="auto"/>
            <w:bottom w:val="none" w:sz="0" w:space="0" w:color="auto"/>
            <w:right w:val="none" w:sz="0" w:space="0" w:color="auto"/>
          </w:divBdr>
        </w:div>
        <w:div w:id="241791766">
          <w:marLeft w:val="0"/>
          <w:marRight w:val="0"/>
          <w:marTop w:val="0"/>
          <w:marBottom w:val="0"/>
          <w:divBdr>
            <w:top w:val="none" w:sz="0" w:space="0" w:color="auto"/>
            <w:left w:val="none" w:sz="0" w:space="0" w:color="auto"/>
            <w:bottom w:val="none" w:sz="0" w:space="0" w:color="auto"/>
            <w:right w:val="none" w:sz="0" w:space="0" w:color="auto"/>
          </w:divBdr>
        </w:div>
        <w:div w:id="245115493">
          <w:marLeft w:val="0"/>
          <w:marRight w:val="0"/>
          <w:marTop w:val="0"/>
          <w:marBottom w:val="0"/>
          <w:divBdr>
            <w:top w:val="none" w:sz="0" w:space="0" w:color="auto"/>
            <w:left w:val="none" w:sz="0" w:space="0" w:color="auto"/>
            <w:bottom w:val="none" w:sz="0" w:space="0" w:color="auto"/>
            <w:right w:val="none" w:sz="0" w:space="0" w:color="auto"/>
          </w:divBdr>
        </w:div>
        <w:div w:id="250314231">
          <w:marLeft w:val="0"/>
          <w:marRight w:val="0"/>
          <w:marTop w:val="0"/>
          <w:marBottom w:val="0"/>
          <w:divBdr>
            <w:top w:val="none" w:sz="0" w:space="0" w:color="auto"/>
            <w:left w:val="none" w:sz="0" w:space="0" w:color="auto"/>
            <w:bottom w:val="none" w:sz="0" w:space="0" w:color="auto"/>
            <w:right w:val="none" w:sz="0" w:space="0" w:color="auto"/>
          </w:divBdr>
        </w:div>
        <w:div w:id="253632578">
          <w:marLeft w:val="0"/>
          <w:marRight w:val="0"/>
          <w:marTop w:val="0"/>
          <w:marBottom w:val="0"/>
          <w:divBdr>
            <w:top w:val="none" w:sz="0" w:space="0" w:color="auto"/>
            <w:left w:val="none" w:sz="0" w:space="0" w:color="auto"/>
            <w:bottom w:val="none" w:sz="0" w:space="0" w:color="auto"/>
            <w:right w:val="none" w:sz="0" w:space="0" w:color="auto"/>
          </w:divBdr>
        </w:div>
        <w:div w:id="258832178">
          <w:marLeft w:val="0"/>
          <w:marRight w:val="0"/>
          <w:marTop w:val="0"/>
          <w:marBottom w:val="0"/>
          <w:divBdr>
            <w:top w:val="none" w:sz="0" w:space="0" w:color="auto"/>
            <w:left w:val="none" w:sz="0" w:space="0" w:color="auto"/>
            <w:bottom w:val="none" w:sz="0" w:space="0" w:color="auto"/>
            <w:right w:val="none" w:sz="0" w:space="0" w:color="auto"/>
          </w:divBdr>
        </w:div>
        <w:div w:id="263997315">
          <w:marLeft w:val="0"/>
          <w:marRight w:val="0"/>
          <w:marTop w:val="0"/>
          <w:marBottom w:val="0"/>
          <w:divBdr>
            <w:top w:val="none" w:sz="0" w:space="0" w:color="auto"/>
            <w:left w:val="none" w:sz="0" w:space="0" w:color="auto"/>
            <w:bottom w:val="none" w:sz="0" w:space="0" w:color="auto"/>
            <w:right w:val="none" w:sz="0" w:space="0" w:color="auto"/>
          </w:divBdr>
        </w:div>
        <w:div w:id="265502195">
          <w:marLeft w:val="0"/>
          <w:marRight w:val="0"/>
          <w:marTop w:val="0"/>
          <w:marBottom w:val="0"/>
          <w:divBdr>
            <w:top w:val="none" w:sz="0" w:space="0" w:color="auto"/>
            <w:left w:val="none" w:sz="0" w:space="0" w:color="auto"/>
            <w:bottom w:val="none" w:sz="0" w:space="0" w:color="auto"/>
            <w:right w:val="none" w:sz="0" w:space="0" w:color="auto"/>
          </w:divBdr>
        </w:div>
        <w:div w:id="271547347">
          <w:marLeft w:val="0"/>
          <w:marRight w:val="0"/>
          <w:marTop w:val="0"/>
          <w:marBottom w:val="0"/>
          <w:divBdr>
            <w:top w:val="none" w:sz="0" w:space="0" w:color="auto"/>
            <w:left w:val="none" w:sz="0" w:space="0" w:color="auto"/>
            <w:bottom w:val="none" w:sz="0" w:space="0" w:color="auto"/>
            <w:right w:val="none" w:sz="0" w:space="0" w:color="auto"/>
          </w:divBdr>
        </w:div>
        <w:div w:id="274559834">
          <w:marLeft w:val="0"/>
          <w:marRight w:val="0"/>
          <w:marTop w:val="0"/>
          <w:marBottom w:val="0"/>
          <w:divBdr>
            <w:top w:val="none" w:sz="0" w:space="0" w:color="auto"/>
            <w:left w:val="none" w:sz="0" w:space="0" w:color="auto"/>
            <w:bottom w:val="none" w:sz="0" w:space="0" w:color="auto"/>
            <w:right w:val="none" w:sz="0" w:space="0" w:color="auto"/>
          </w:divBdr>
        </w:div>
        <w:div w:id="278724970">
          <w:marLeft w:val="0"/>
          <w:marRight w:val="0"/>
          <w:marTop w:val="0"/>
          <w:marBottom w:val="0"/>
          <w:divBdr>
            <w:top w:val="none" w:sz="0" w:space="0" w:color="auto"/>
            <w:left w:val="none" w:sz="0" w:space="0" w:color="auto"/>
            <w:bottom w:val="none" w:sz="0" w:space="0" w:color="auto"/>
            <w:right w:val="none" w:sz="0" w:space="0" w:color="auto"/>
          </w:divBdr>
        </w:div>
        <w:div w:id="278998232">
          <w:marLeft w:val="0"/>
          <w:marRight w:val="0"/>
          <w:marTop w:val="0"/>
          <w:marBottom w:val="0"/>
          <w:divBdr>
            <w:top w:val="none" w:sz="0" w:space="0" w:color="auto"/>
            <w:left w:val="none" w:sz="0" w:space="0" w:color="auto"/>
            <w:bottom w:val="none" w:sz="0" w:space="0" w:color="auto"/>
            <w:right w:val="none" w:sz="0" w:space="0" w:color="auto"/>
          </w:divBdr>
        </w:div>
        <w:div w:id="280378469">
          <w:marLeft w:val="0"/>
          <w:marRight w:val="0"/>
          <w:marTop w:val="0"/>
          <w:marBottom w:val="0"/>
          <w:divBdr>
            <w:top w:val="none" w:sz="0" w:space="0" w:color="auto"/>
            <w:left w:val="none" w:sz="0" w:space="0" w:color="auto"/>
            <w:bottom w:val="none" w:sz="0" w:space="0" w:color="auto"/>
            <w:right w:val="none" w:sz="0" w:space="0" w:color="auto"/>
          </w:divBdr>
        </w:div>
        <w:div w:id="280574085">
          <w:marLeft w:val="0"/>
          <w:marRight w:val="0"/>
          <w:marTop w:val="0"/>
          <w:marBottom w:val="0"/>
          <w:divBdr>
            <w:top w:val="none" w:sz="0" w:space="0" w:color="auto"/>
            <w:left w:val="none" w:sz="0" w:space="0" w:color="auto"/>
            <w:bottom w:val="none" w:sz="0" w:space="0" w:color="auto"/>
            <w:right w:val="none" w:sz="0" w:space="0" w:color="auto"/>
          </w:divBdr>
        </w:div>
        <w:div w:id="294603752">
          <w:marLeft w:val="0"/>
          <w:marRight w:val="0"/>
          <w:marTop w:val="0"/>
          <w:marBottom w:val="0"/>
          <w:divBdr>
            <w:top w:val="none" w:sz="0" w:space="0" w:color="auto"/>
            <w:left w:val="none" w:sz="0" w:space="0" w:color="auto"/>
            <w:bottom w:val="none" w:sz="0" w:space="0" w:color="auto"/>
            <w:right w:val="none" w:sz="0" w:space="0" w:color="auto"/>
          </w:divBdr>
        </w:div>
        <w:div w:id="330111100">
          <w:marLeft w:val="0"/>
          <w:marRight w:val="0"/>
          <w:marTop w:val="0"/>
          <w:marBottom w:val="0"/>
          <w:divBdr>
            <w:top w:val="none" w:sz="0" w:space="0" w:color="auto"/>
            <w:left w:val="none" w:sz="0" w:space="0" w:color="auto"/>
            <w:bottom w:val="none" w:sz="0" w:space="0" w:color="auto"/>
            <w:right w:val="none" w:sz="0" w:space="0" w:color="auto"/>
          </w:divBdr>
        </w:div>
        <w:div w:id="336347495">
          <w:marLeft w:val="0"/>
          <w:marRight w:val="0"/>
          <w:marTop w:val="0"/>
          <w:marBottom w:val="0"/>
          <w:divBdr>
            <w:top w:val="none" w:sz="0" w:space="0" w:color="auto"/>
            <w:left w:val="none" w:sz="0" w:space="0" w:color="auto"/>
            <w:bottom w:val="none" w:sz="0" w:space="0" w:color="auto"/>
            <w:right w:val="none" w:sz="0" w:space="0" w:color="auto"/>
          </w:divBdr>
        </w:div>
        <w:div w:id="338001227">
          <w:marLeft w:val="0"/>
          <w:marRight w:val="0"/>
          <w:marTop w:val="0"/>
          <w:marBottom w:val="0"/>
          <w:divBdr>
            <w:top w:val="none" w:sz="0" w:space="0" w:color="auto"/>
            <w:left w:val="none" w:sz="0" w:space="0" w:color="auto"/>
            <w:bottom w:val="none" w:sz="0" w:space="0" w:color="auto"/>
            <w:right w:val="none" w:sz="0" w:space="0" w:color="auto"/>
          </w:divBdr>
        </w:div>
        <w:div w:id="344014936">
          <w:marLeft w:val="0"/>
          <w:marRight w:val="0"/>
          <w:marTop w:val="0"/>
          <w:marBottom w:val="0"/>
          <w:divBdr>
            <w:top w:val="none" w:sz="0" w:space="0" w:color="auto"/>
            <w:left w:val="none" w:sz="0" w:space="0" w:color="auto"/>
            <w:bottom w:val="none" w:sz="0" w:space="0" w:color="auto"/>
            <w:right w:val="none" w:sz="0" w:space="0" w:color="auto"/>
          </w:divBdr>
        </w:div>
        <w:div w:id="362361034">
          <w:marLeft w:val="0"/>
          <w:marRight w:val="0"/>
          <w:marTop w:val="0"/>
          <w:marBottom w:val="0"/>
          <w:divBdr>
            <w:top w:val="none" w:sz="0" w:space="0" w:color="auto"/>
            <w:left w:val="none" w:sz="0" w:space="0" w:color="auto"/>
            <w:bottom w:val="none" w:sz="0" w:space="0" w:color="auto"/>
            <w:right w:val="none" w:sz="0" w:space="0" w:color="auto"/>
          </w:divBdr>
        </w:div>
        <w:div w:id="363874151">
          <w:marLeft w:val="0"/>
          <w:marRight w:val="0"/>
          <w:marTop w:val="0"/>
          <w:marBottom w:val="0"/>
          <w:divBdr>
            <w:top w:val="none" w:sz="0" w:space="0" w:color="auto"/>
            <w:left w:val="none" w:sz="0" w:space="0" w:color="auto"/>
            <w:bottom w:val="none" w:sz="0" w:space="0" w:color="auto"/>
            <w:right w:val="none" w:sz="0" w:space="0" w:color="auto"/>
          </w:divBdr>
        </w:div>
        <w:div w:id="367537265">
          <w:marLeft w:val="0"/>
          <w:marRight w:val="0"/>
          <w:marTop w:val="0"/>
          <w:marBottom w:val="0"/>
          <w:divBdr>
            <w:top w:val="none" w:sz="0" w:space="0" w:color="auto"/>
            <w:left w:val="none" w:sz="0" w:space="0" w:color="auto"/>
            <w:bottom w:val="none" w:sz="0" w:space="0" w:color="auto"/>
            <w:right w:val="none" w:sz="0" w:space="0" w:color="auto"/>
          </w:divBdr>
        </w:div>
        <w:div w:id="381564311">
          <w:marLeft w:val="0"/>
          <w:marRight w:val="0"/>
          <w:marTop w:val="0"/>
          <w:marBottom w:val="0"/>
          <w:divBdr>
            <w:top w:val="none" w:sz="0" w:space="0" w:color="auto"/>
            <w:left w:val="none" w:sz="0" w:space="0" w:color="auto"/>
            <w:bottom w:val="none" w:sz="0" w:space="0" w:color="auto"/>
            <w:right w:val="none" w:sz="0" w:space="0" w:color="auto"/>
          </w:divBdr>
        </w:div>
        <w:div w:id="385687578">
          <w:marLeft w:val="0"/>
          <w:marRight w:val="0"/>
          <w:marTop w:val="0"/>
          <w:marBottom w:val="0"/>
          <w:divBdr>
            <w:top w:val="none" w:sz="0" w:space="0" w:color="auto"/>
            <w:left w:val="none" w:sz="0" w:space="0" w:color="auto"/>
            <w:bottom w:val="none" w:sz="0" w:space="0" w:color="auto"/>
            <w:right w:val="none" w:sz="0" w:space="0" w:color="auto"/>
          </w:divBdr>
        </w:div>
        <w:div w:id="391125707">
          <w:marLeft w:val="0"/>
          <w:marRight w:val="0"/>
          <w:marTop w:val="0"/>
          <w:marBottom w:val="0"/>
          <w:divBdr>
            <w:top w:val="none" w:sz="0" w:space="0" w:color="auto"/>
            <w:left w:val="none" w:sz="0" w:space="0" w:color="auto"/>
            <w:bottom w:val="none" w:sz="0" w:space="0" w:color="auto"/>
            <w:right w:val="none" w:sz="0" w:space="0" w:color="auto"/>
          </w:divBdr>
        </w:div>
        <w:div w:id="402264317">
          <w:marLeft w:val="0"/>
          <w:marRight w:val="0"/>
          <w:marTop w:val="0"/>
          <w:marBottom w:val="0"/>
          <w:divBdr>
            <w:top w:val="none" w:sz="0" w:space="0" w:color="auto"/>
            <w:left w:val="none" w:sz="0" w:space="0" w:color="auto"/>
            <w:bottom w:val="none" w:sz="0" w:space="0" w:color="auto"/>
            <w:right w:val="none" w:sz="0" w:space="0" w:color="auto"/>
          </w:divBdr>
        </w:div>
        <w:div w:id="402990371">
          <w:marLeft w:val="0"/>
          <w:marRight w:val="0"/>
          <w:marTop w:val="0"/>
          <w:marBottom w:val="0"/>
          <w:divBdr>
            <w:top w:val="none" w:sz="0" w:space="0" w:color="auto"/>
            <w:left w:val="none" w:sz="0" w:space="0" w:color="auto"/>
            <w:bottom w:val="none" w:sz="0" w:space="0" w:color="auto"/>
            <w:right w:val="none" w:sz="0" w:space="0" w:color="auto"/>
          </w:divBdr>
        </w:div>
        <w:div w:id="403380862">
          <w:marLeft w:val="0"/>
          <w:marRight w:val="0"/>
          <w:marTop w:val="0"/>
          <w:marBottom w:val="0"/>
          <w:divBdr>
            <w:top w:val="none" w:sz="0" w:space="0" w:color="auto"/>
            <w:left w:val="none" w:sz="0" w:space="0" w:color="auto"/>
            <w:bottom w:val="none" w:sz="0" w:space="0" w:color="auto"/>
            <w:right w:val="none" w:sz="0" w:space="0" w:color="auto"/>
          </w:divBdr>
        </w:div>
        <w:div w:id="409085009">
          <w:marLeft w:val="0"/>
          <w:marRight w:val="0"/>
          <w:marTop w:val="0"/>
          <w:marBottom w:val="0"/>
          <w:divBdr>
            <w:top w:val="none" w:sz="0" w:space="0" w:color="auto"/>
            <w:left w:val="none" w:sz="0" w:space="0" w:color="auto"/>
            <w:bottom w:val="none" w:sz="0" w:space="0" w:color="auto"/>
            <w:right w:val="none" w:sz="0" w:space="0" w:color="auto"/>
          </w:divBdr>
        </w:div>
        <w:div w:id="409233850">
          <w:marLeft w:val="0"/>
          <w:marRight w:val="0"/>
          <w:marTop w:val="0"/>
          <w:marBottom w:val="0"/>
          <w:divBdr>
            <w:top w:val="none" w:sz="0" w:space="0" w:color="auto"/>
            <w:left w:val="none" w:sz="0" w:space="0" w:color="auto"/>
            <w:bottom w:val="none" w:sz="0" w:space="0" w:color="auto"/>
            <w:right w:val="none" w:sz="0" w:space="0" w:color="auto"/>
          </w:divBdr>
        </w:div>
        <w:div w:id="414211548">
          <w:marLeft w:val="0"/>
          <w:marRight w:val="0"/>
          <w:marTop w:val="0"/>
          <w:marBottom w:val="0"/>
          <w:divBdr>
            <w:top w:val="none" w:sz="0" w:space="0" w:color="auto"/>
            <w:left w:val="none" w:sz="0" w:space="0" w:color="auto"/>
            <w:bottom w:val="none" w:sz="0" w:space="0" w:color="auto"/>
            <w:right w:val="none" w:sz="0" w:space="0" w:color="auto"/>
          </w:divBdr>
        </w:div>
        <w:div w:id="420494877">
          <w:marLeft w:val="0"/>
          <w:marRight w:val="0"/>
          <w:marTop w:val="0"/>
          <w:marBottom w:val="0"/>
          <w:divBdr>
            <w:top w:val="none" w:sz="0" w:space="0" w:color="auto"/>
            <w:left w:val="none" w:sz="0" w:space="0" w:color="auto"/>
            <w:bottom w:val="none" w:sz="0" w:space="0" w:color="auto"/>
            <w:right w:val="none" w:sz="0" w:space="0" w:color="auto"/>
          </w:divBdr>
        </w:div>
        <w:div w:id="423310331">
          <w:marLeft w:val="0"/>
          <w:marRight w:val="0"/>
          <w:marTop w:val="0"/>
          <w:marBottom w:val="0"/>
          <w:divBdr>
            <w:top w:val="none" w:sz="0" w:space="0" w:color="auto"/>
            <w:left w:val="none" w:sz="0" w:space="0" w:color="auto"/>
            <w:bottom w:val="none" w:sz="0" w:space="0" w:color="auto"/>
            <w:right w:val="none" w:sz="0" w:space="0" w:color="auto"/>
          </w:divBdr>
        </w:div>
        <w:div w:id="429860413">
          <w:marLeft w:val="0"/>
          <w:marRight w:val="0"/>
          <w:marTop w:val="0"/>
          <w:marBottom w:val="0"/>
          <w:divBdr>
            <w:top w:val="none" w:sz="0" w:space="0" w:color="auto"/>
            <w:left w:val="none" w:sz="0" w:space="0" w:color="auto"/>
            <w:bottom w:val="none" w:sz="0" w:space="0" w:color="auto"/>
            <w:right w:val="none" w:sz="0" w:space="0" w:color="auto"/>
          </w:divBdr>
        </w:div>
        <w:div w:id="433792438">
          <w:marLeft w:val="0"/>
          <w:marRight w:val="0"/>
          <w:marTop w:val="0"/>
          <w:marBottom w:val="0"/>
          <w:divBdr>
            <w:top w:val="none" w:sz="0" w:space="0" w:color="auto"/>
            <w:left w:val="none" w:sz="0" w:space="0" w:color="auto"/>
            <w:bottom w:val="none" w:sz="0" w:space="0" w:color="auto"/>
            <w:right w:val="none" w:sz="0" w:space="0" w:color="auto"/>
          </w:divBdr>
        </w:div>
        <w:div w:id="441342675">
          <w:marLeft w:val="0"/>
          <w:marRight w:val="0"/>
          <w:marTop w:val="0"/>
          <w:marBottom w:val="0"/>
          <w:divBdr>
            <w:top w:val="none" w:sz="0" w:space="0" w:color="auto"/>
            <w:left w:val="none" w:sz="0" w:space="0" w:color="auto"/>
            <w:bottom w:val="none" w:sz="0" w:space="0" w:color="auto"/>
            <w:right w:val="none" w:sz="0" w:space="0" w:color="auto"/>
          </w:divBdr>
        </w:div>
        <w:div w:id="442459218">
          <w:marLeft w:val="0"/>
          <w:marRight w:val="0"/>
          <w:marTop w:val="0"/>
          <w:marBottom w:val="0"/>
          <w:divBdr>
            <w:top w:val="none" w:sz="0" w:space="0" w:color="auto"/>
            <w:left w:val="none" w:sz="0" w:space="0" w:color="auto"/>
            <w:bottom w:val="none" w:sz="0" w:space="0" w:color="auto"/>
            <w:right w:val="none" w:sz="0" w:space="0" w:color="auto"/>
          </w:divBdr>
        </w:div>
        <w:div w:id="446848667">
          <w:marLeft w:val="0"/>
          <w:marRight w:val="0"/>
          <w:marTop w:val="0"/>
          <w:marBottom w:val="0"/>
          <w:divBdr>
            <w:top w:val="none" w:sz="0" w:space="0" w:color="auto"/>
            <w:left w:val="none" w:sz="0" w:space="0" w:color="auto"/>
            <w:bottom w:val="none" w:sz="0" w:space="0" w:color="auto"/>
            <w:right w:val="none" w:sz="0" w:space="0" w:color="auto"/>
          </w:divBdr>
        </w:div>
        <w:div w:id="452094287">
          <w:marLeft w:val="0"/>
          <w:marRight w:val="0"/>
          <w:marTop w:val="0"/>
          <w:marBottom w:val="0"/>
          <w:divBdr>
            <w:top w:val="none" w:sz="0" w:space="0" w:color="auto"/>
            <w:left w:val="none" w:sz="0" w:space="0" w:color="auto"/>
            <w:bottom w:val="none" w:sz="0" w:space="0" w:color="auto"/>
            <w:right w:val="none" w:sz="0" w:space="0" w:color="auto"/>
          </w:divBdr>
        </w:div>
        <w:div w:id="461967066">
          <w:marLeft w:val="0"/>
          <w:marRight w:val="0"/>
          <w:marTop w:val="0"/>
          <w:marBottom w:val="0"/>
          <w:divBdr>
            <w:top w:val="none" w:sz="0" w:space="0" w:color="auto"/>
            <w:left w:val="none" w:sz="0" w:space="0" w:color="auto"/>
            <w:bottom w:val="none" w:sz="0" w:space="0" w:color="auto"/>
            <w:right w:val="none" w:sz="0" w:space="0" w:color="auto"/>
          </w:divBdr>
        </w:div>
        <w:div w:id="473328757">
          <w:marLeft w:val="0"/>
          <w:marRight w:val="0"/>
          <w:marTop w:val="0"/>
          <w:marBottom w:val="0"/>
          <w:divBdr>
            <w:top w:val="none" w:sz="0" w:space="0" w:color="auto"/>
            <w:left w:val="none" w:sz="0" w:space="0" w:color="auto"/>
            <w:bottom w:val="none" w:sz="0" w:space="0" w:color="auto"/>
            <w:right w:val="none" w:sz="0" w:space="0" w:color="auto"/>
          </w:divBdr>
        </w:div>
        <w:div w:id="475337513">
          <w:marLeft w:val="0"/>
          <w:marRight w:val="0"/>
          <w:marTop w:val="0"/>
          <w:marBottom w:val="0"/>
          <w:divBdr>
            <w:top w:val="none" w:sz="0" w:space="0" w:color="auto"/>
            <w:left w:val="none" w:sz="0" w:space="0" w:color="auto"/>
            <w:bottom w:val="none" w:sz="0" w:space="0" w:color="auto"/>
            <w:right w:val="none" w:sz="0" w:space="0" w:color="auto"/>
          </w:divBdr>
        </w:div>
        <w:div w:id="476412419">
          <w:marLeft w:val="0"/>
          <w:marRight w:val="0"/>
          <w:marTop w:val="0"/>
          <w:marBottom w:val="0"/>
          <w:divBdr>
            <w:top w:val="none" w:sz="0" w:space="0" w:color="auto"/>
            <w:left w:val="none" w:sz="0" w:space="0" w:color="auto"/>
            <w:bottom w:val="none" w:sz="0" w:space="0" w:color="auto"/>
            <w:right w:val="none" w:sz="0" w:space="0" w:color="auto"/>
          </w:divBdr>
        </w:div>
        <w:div w:id="478226768">
          <w:marLeft w:val="0"/>
          <w:marRight w:val="0"/>
          <w:marTop w:val="0"/>
          <w:marBottom w:val="0"/>
          <w:divBdr>
            <w:top w:val="none" w:sz="0" w:space="0" w:color="auto"/>
            <w:left w:val="none" w:sz="0" w:space="0" w:color="auto"/>
            <w:bottom w:val="none" w:sz="0" w:space="0" w:color="auto"/>
            <w:right w:val="none" w:sz="0" w:space="0" w:color="auto"/>
          </w:divBdr>
        </w:div>
        <w:div w:id="478309865">
          <w:marLeft w:val="0"/>
          <w:marRight w:val="0"/>
          <w:marTop w:val="0"/>
          <w:marBottom w:val="0"/>
          <w:divBdr>
            <w:top w:val="none" w:sz="0" w:space="0" w:color="auto"/>
            <w:left w:val="none" w:sz="0" w:space="0" w:color="auto"/>
            <w:bottom w:val="none" w:sz="0" w:space="0" w:color="auto"/>
            <w:right w:val="none" w:sz="0" w:space="0" w:color="auto"/>
          </w:divBdr>
        </w:div>
        <w:div w:id="479081225">
          <w:marLeft w:val="0"/>
          <w:marRight w:val="0"/>
          <w:marTop w:val="0"/>
          <w:marBottom w:val="0"/>
          <w:divBdr>
            <w:top w:val="none" w:sz="0" w:space="0" w:color="auto"/>
            <w:left w:val="none" w:sz="0" w:space="0" w:color="auto"/>
            <w:bottom w:val="none" w:sz="0" w:space="0" w:color="auto"/>
            <w:right w:val="none" w:sz="0" w:space="0" w:color="auto"/>
          </w:divBdr>
        </w:div>
        <w:div w:id="484666872">
          <w:marLeft w:val="0"/>
          <w:marRight w:val="0"/>
          <w:marTop w:val="0"/>
          <w:marBottom w:val="0"/>
          <w:divBdr>
            <w:top w:val="none" w:sz="0" w:space="0" w:color="auto"/>
            <w:left w:val="none" w:sz="0" w:space="0" w:color="auto"/>
            <w:bottom w:val="none" w:sz="0" w:space="0" w:color="auto"/>
            <w:right w:val="none" w:sz="0" w:space="0" w:color="auto"/>
          </w:divBdr>
        </w:div>
        <w:div w:id="484780429">
          <w:marLeft w:val="0"/>
          <w:marRight w:val="0"/>
          <w:marTop w:val="0"/>
          <w:marBottom w:val="0"/>
          <w:divBdr>
            <w:top w:val="none" w:sz="0" w:space="0" w:color="auto"/>
            <w:left w:val="none" w:sz="0" w:space="0" w:color="auto"/>
            <w:bottom w:val="none" w:sz="0" w:space="0" w:color="auto"/>
            <w:right w:val="none" w:sz="0" w:space="0" w:color="auto"/>
          </w:divBdr>
        </w:div>
        <w:div w:id="493108535">
          <w:marLeft w:val="0"/>
          <w:marRight w:val="0"/>
          <w:marTop w:val="0"/>
          <w:marBottom w:val="0"/>
          <w:divBdr>
            <w:top w:val="none" w:sz="0" w:space="0" w:color="auto"/>
            <w:left w:val="none" w:sz="0" w:space="0" w:color="auto"/>
            <w:bottom w:val="none" w:sz="0" w:space="0" w:color="auto"/>
            <w:right w:val="none" w:sz="0" w:space="0" w:color="auto"/>
          </w:divBdr>
        </w:div>
        <w:div w:id="494497291">
          <w:marLeft w:val="0"/>
          <w:marRight w:val="0"/>
          <w:marTop w:val="0"/>
          <w:marBottom w:val="0"/>
          <w:divBdr>
            <w:top w:val="none" w:sz="0" w:space="0" w:color="auto"/>
            <w:left w:val="none" w:sz="0" w:space="0" w:color="auto"/>
            <w:bottom w:val="none" w:sz="0" w:space="0" w:color="auto"/>
            <w:right w:val="none" w:sz="0" w:space="0" w:color="auto"/>
          </w:divBdr>
        </w:div>
        <w:div w:id="505676253">
          <w:marLeft w:val="0"/>
          <w:marRight w:val="0"/>
          <w:marTop w:val="0"/>
          <w:marBottom w:val="0"/>
          <w:divBdr>
            <w:top w:val="none" w:sz="0" w:space="0" w:color="auto"/>
            <w:left w:val="none" w:sz="0" w:space="0" w:color="auto"/>
            <w:bottom w:val="none" w:sz="0" w:space="0" w:color="auto"/>
            <w:right w:val="none" w:sz="0" w:space="0" w:color="auto"/>
          </w:divBdr>
        </w:div>
        <w:div w:id="518666700">
          <w:marLeft w:val="0"/>
          <w:marRight w:val="0"/>
          <w:marTop w:val="0"/>
          <w:marBottom w:val="0"/>
          <w:divBdr>
            <w:top w:val="none" w:sz="0" w:space="0" w:color="auto"/>
            <w:left w:val="none" w:sz="0" w:space="0" w:color="auto"/>
            <w:bottom w:val="none" w:sz="0" w:space="0" w:color="auto"/>
            <w:right w:val="none" w:sz="0" w:space="0" w:color="auto"/>
          </w:divBdr>
        </w:div>
        <w:div w:id="523329022">
          <w:marLeft w:val="0"/>
          <w:marRight w:val="0"/>
          <w:marTop w:val="0"/>
          <w:marBottom w:val="0"/>
          <w:divBdr>
            <w:top w:val="none" w:sz="0" w:space="0" w:color="auto"/>
            <w:left w:val="none" w:sz="0" w:space="0" w:color="auto"/>
            <w:bottom w:val="none" w:sz="0" w:space="0" w:color="auto"/>
            <w:right w:val="none" w:sz="0" w:space="0" w:color="auto"/>
          </w:divBdr>
        </w:div>
        <w:div w:id="525680973">
          <w:marLeft w:val="0"/>
          <w:marRight w:val="0"/>
          <w:marTop w:val="0"/>
          <w:marBottom w:val="0"/>
          <w:divBdr>
            <w:top w:val="none" w:sz="0" w:space="0" w:color="auto"/>
            <w:left w:val="none" w:sz="0" w:space="0" w:color="auto"/>
            <w:bottom w:val="none" w:sz="0" w:space="0" w:color="auto"/>
            <w:right w:val="none" w:sz="0" w:space="0" w:color="auto"/>
          </w:divBdr>
        </w:div>
        <w:div w:id="527178968">
          <w:marLeft w:val="0"/>
          <w:marRight w:val="0"/>
          <w:marTop w:val="0"/>
          <w:marBottom w:val="0"/>
          <w:divBdr>
            <w:top w:val="none" w:sz="0" w:space="0" w:color="auto"/>
            <w:left w:val="none" w:sz="0" w:space="0" w:color="auto"/>
            <w:bottom w:val="none" w:sz="0" w:space="0" w:color="auto"/>
            <w:right w:val="none" w:sz="0" w:space="0" w:color="auto"/>
          </w:divBdr>
        </w:div>
        <w:div w:id="527908404">
          <w:marLeft w:val="0"/>
          <w:marRight w:val="0"/>
          <w:marTop w:val="0"/>
          <w:marBottom w:val="0"/>
          <w:divBdr>
            <w:top w:val="none" w:sz="0" w:space="0" w:color="auto"/>
            <w:left w:val="none" w:sz="0" w:space="0" w:color="auto"/>
            <w:bottom w:val="none" w:sz="0" w:space="0" w:color="auto"/>
            <w:right w:val="none" w:sz="0" w:space="0" w:color="auto"/>
          </w:divBdr>
        </w:div>
        <w:div w:id="532839866">
          <w:marLeft w:val="0"/>
          <w:marRight w:val="0"/>
          <w:marTop w:val="0"/>
          <w:marBottom w:val="0"/>
          <w:divBdr>
            <w:top w:val="none" w:sz="0" w:space="0" w:color="auto"/>
            <w:left w:val="none" w:sz="0" w:space="0" w:color="auto"/>
            <w:bottom w:val="none" w:sz="0" w:space="0" w:color="auto"/>
            <w:right w:val="none" w:sz="0" w:space="0" w:color="auto"/>
          </w:divBdr>
        </w:div>
        <w:div w:id="538133282">
          <w:marLeft w:val="0"/>
          <w:marRight w:val="0"/>
          <w:marTop w:val="0"/>
          <w:marBottom w:val="0"/>
          <w:divBdr>
            <w:top w:val="none" w:sz="0" w:space="0" w:color="auto"/>
            <w:left w:val="none" w:sz="0" w:space="0" w:color="auto"/>
            <w:bottom w:val="none" w:sz="0" w:space="0" w:color="auto"/>
            <w:right w:val="none" w:sz="0" w:space="0" w:color="auto"/>
          </w:divBdr>
        </w:div>
        <w:div w:id="538904511">
          <w:marLeft w:val="0"/>
          <w:marRight w:val="0"/>
          <w:marTop w:val="0"/>
          <w:marBottom w:val="0"/>
          <w:divBdr>
            <w:top w:val="none" w:sz="0" w:space="0" w:color="auto"/>
            <w:left w:val="none" w:sz="0" w:space="0" w:color="auto"/>
            <w:bottom w:val="none" w:sz="0" w:space="0" w:color="auto"/>
            <w:right w:val="none" w:sz="0" w:space="0" w:color="auto"/>
          </w:divBdr>
        </w:div>
        <w:div w:id="545484564">
          <w:marLeft w:val="0"/>
          <w:marRight w:val="0"/>
          <w:marTop w:val="0"/>
          <w:marBottom w:val="0"/>
          <w:divBdr>
            <w:top w:val="none" w:sz="0" w:space="0" w:color="auto"/>
            <w:left w:val="none" w:sz="0" w:space="0" w:color="auto"/>
            <w:bottom w:val="none" w:sz="0" w:space="0" w:color="auto"/>
            <w:right w:val="none" w:sz="0" w:space="0" w:color="auto"/>
          </w:divBdr>
        </w:div>
        <w:div w:id="552039316">
          <w:marLeft w:val="0"/>
          <w:marRight w:val="0"/>
          <w:marTop w:val="0"/>
          <w:marBottom w:val="0"/>
          <w:divBdr>
            <w:top w:val="none" w:sz="0" w:space="0" w:color="auto"/>
            <w:left w:val="none" w:sz="0" w:space="0" w:color="auto"/>
            <w:bottom w:val="none" w:sz="0" w:space="0" w:color="auto"/>
            <w:right w:val="none" w:sz="0" w:space="0" w:color="auto"/>
          </w:divBdr>
        </w:div>
        <w:div w:id="555775848">
          <w:marLeft w:val="0"/>
          <w:marRight w:val="0"/>
          <w:marTop w:val="0"/>
          <w:marBottom w:val="0"/>
          <w:divBdr>
            <w:top w:val="none" w:sz="0" w:space="0" w:color="auto"/>
            <w:left w:val="none" w:sz="0" w:space="0" w:color="auto"/>
            <w:bottom w:val="none" w:sz="0" w:space="0" w:color="auto"/>
            <w:right w:val="none" w:sz="0" w:space="0" w:color="auto"/>
          </w:divBdr>
        </w:div>
        <w:div w:id="562061474">
          <w:marLeft w:val="0"/>
          <w:marRight w:val="0"/>
          <w:marTop w:val="0"/>
          <w:marBottom w:val="0"/>
          <w:divBdr>
            <w:top w:val="none" w:sz="0" w:space="0" w:color="auto"/>
            <w:left w:val="none" w:sz="0" w:space="0" w:color="auto"/>
            <w:bottom w:val="none" w:sz="0" w:space="0" w:color="auto"/>
            <w:right w:val="none" w:sz="0" w:space="0" w:color="auto"/>
          </w:divBdr>
        </w:div>
        <w:div w:id="563875107">
          <w:marLeft w:val="0"/>
          <w:marRight w:val="0"/>
          <w:marTop w:val="0"/>
          <w:marBottom w:val="0"/>
          <w:divBdr>
            <w:top w:val="none" w:sz="0" w:space="0" w:color="auto"/>
            <w:left w:val="none" w:sz="0" w:space="0" w:color="auto"/>
            <w:bottom w:val="none" w:sz="0" w:space="0" w:color="auto"/>
            <w:right w:val="none" w:sz="0" w:space="0" w:color="auto"/>
          </w:divBdr>
        </w:div>
        <w:div w:id="569659535">
          <w:marLeft w:val="0"/>
          <w:marRight w:val="0"/>
          <w:marTop w:val="0"/>
          <w:marBottom w:val="0"/>
          <w:divBdr>
            <w:top w:val="none" w:sz="0" w:space="0" w:color="auto"/>
            <w:left w:val="none" w:sz="0" w:space="0" w:color="auto"/>
            <w:bottom w:val="none" w:sz="0" w:space="0" w:color="auto"/>
            <w:right w:val="none" w:sz="0" w:space="0" w:color="auto"/>
          </w:divBdr>
        </w:div>
        <w:div w:id="572397085">
          <w:marLeft w:val="0"/>
          <w:marRight w:val="0"/>
          <w:marTop w:val="0"/>
          <w:marBottom w:val="0"/>
          <w:divBdr>
            <w:top w:val="none" w:sz="0" w:space="0" w:color="auto"/>
            <w:left w:val="none" w:sz="0" w:space="0" w:color="auto"/>
            <w:bottom w:val="none" w:sz="0" w:space="0" w:color="auto"/>
            <w:right w:val="none" w:sz="0" w:space="0" w:color="auto"/>
          </w:divBdr>
        </w:div>
        <w:div w:id="590896699">
          <w:marLeft w:val="0"/>
          <w:marRight w:val="0"/>
          <w:marTop w:val="0"/>
          <w:marBottom w:val="0"/>
          <w:divBdr>
            <w:top w:val="none" w:sz="0" w:space="0" w:color="auto"/>
            <w:left w:val="none" w:sz="0" w:space="0" w:color="auto"/>
            <w:bottom w:val="none" w:sz="0" w:space="0" w:color="auto"/>
            <w:right w:val="none" w:sz="0" w:space="0" w:color="auto"/>
          </w:divBdr>
        </w:div>
        <w:div w:id="600256893">
          <w:marLeft w:val="0"/>
          <w:marRight w:val="0"/>
          <w:marTop w:val="0"/>
          <w:marBottom w:val="0"/>
          <w:divBdr>
            <w:top w:val="none" w:sz="0" w:space="0" w:color="auto"/>
            <w:left w:val="none" w:sz="0" w:space="0" w:color="auto"/>
            <w:bottom w:val="none" w:sz="0" w:space="0" w:color="auto"/>
            <w:right w:val="none" w:sz="0" w:space="0" w:color="auto"/>
          </w:divBdr>
        </w:div>
        <w:div w:id="602877957">
          <w:marLeft w:val="0"/>
          <w:marRight w:val="0"/>
          <w:marTop w:val="0"/>
          <w:marBottom w:val="0"/>
          <w:divBdr>
            <w:top w:val="none" w:sz="0" w:space="0" w:color="auto"/>
            <w:left w:val="none" w:sz="0" w:space="0" w:color="auto"/>
            <w:bottom w:val="none" w:sz="0" w:space="0" w:color="auto"/>
            <w:right w:val="none" w:sz="0" w:space="0" w:color="auto"/>
          </w:divBdr>
        </w:div>
        <w:div w:id="605963395">
          <w:marLeft w:val="0"/>
          <w:marRight w:val="0"/>
          <w:marTop w:val="0"/>
          <w:marBottom w:val="0"/>
          <w:divBdr>
            <w:top w:val="none" w:sz="0" w:space="0" w:color="auto"/>
            <w:left w:val="none" w:sz="0" w:space="0" w:color="auto"/>
            <w:bottom w:val="none" w:sz="0" w:space="0" w:color="auto"/>
            <w:right w:val="none" w:sz="0" w:space="0" w:color="auto"/>
          </w:divBdr>
        </w:div>
        <w:div w:id="621037072">
          <w:marLeft w:val="0"/>
          <w:marRight w:val="0"/>
          <w:marTop w:val="0"/>
          <w:marBottom w:val="0"/>
          <w:divBdr>
            <w:top w:val="none" w:sz="0" w:space="0" w:color="auto"/>
            <w:left w:val="none" w:sz="0" w:space="0" w:color="auto"/>
            <w:bottom w:val="none" w:sz="0" w:space="0" w:color="auto"/>
            <w:right w:val="none" w:sz="0" w:space="0" w:color="auto"/>
          </w:divBdr>
        </w:div>
        <w:div w:id="621497851">
          <w:marLeft w:val="0"/>
          <w:marRight w:val="0"/>
          <w:marTop w:val="0"/>
          <w:marBottom w:val="0"/>
          <w:divBdr>
            <w:top w:val="none" w:sz="0" w:space="0" w:color="auto"/>
            <w:left w:val="none" w:sz="0" w:space="0" w:color="auto"/>
            <w:bottom w:val="none" w:sz="0" w:space="0" w:color="auto"/>
            <w:right w:val="none" w:sz="0" w:space="0" w:color="auto"/>
          </w:divBdr>
        </w:div>
        <w:div w:id="624165332">
          <w:marLeft w:val="0"/>
          <w:marRight w:val="0"/>
          <w:marTop w:val="0"/>
          <w:marBottom w:val="0"/>
          <w:divBdr>
            <w:top w:val="none" w:sz="0" w:space="0" w:color="auto"/>
            <w:left w:val="none" w:sz="0" w:space="0" w:color="auto"/>
            <w:bottom w:val="none" w:sz="0" w:space="0" w:color="auto"/>
            <w:right w:val="none" w:sz="0" w:space="0" w:color="auto"/>
          </w:divBdr>
        </w:div>
        <w:div w:id="625746202">
          <w:marLeft w:val="0"/>
          <w:marRight w:val="0"/>
          <w:marTop w:val="0"/>
          <w:marBottom w:val="0"/>
          <w:divBdr>
            <w:top w:val="none" w:sz="0" w:space="0" w:color="auto"/>
            <w:left w:val="none" w:sz="0" w:space="0" w:color="auto"/>
            <w:bottom w:val="none" w:sz="0" w:space="0" w:color="auto"/>
            <w:right w:val="none" w:sz="0" w:space="0" w:color="auto"/>
          </w:divBdr>
        </w:div>
        <w:div w:id="629483205">
          <w:marLeft w:val="0"/>
          <w:marRight w:val="0"/>
          <w:marTop w:val="0"/>
          <w:marBottom w:val="0"/>
          <w:divBdr>
            <w:top w:val="none" w:sz="0" w:space="0" w:color="auto"/>
            <w:left w:val="none" w:sz="0" w:space="0" w:color="auto"/>
            <w:bottom w:val="none" w:sz="0" w:space="0" w:color="auto"/>
            <w:right w:val="none" w:sz="0" w:space="0" w:color="auto"/>
          </w:divBdr>
        </w:div>
        <w:div w:id="630132849">
          <w:marLeft w:val="0"/>
          <w:marRight w:val="0"/>
          <w:marTop w:val="0"/>
          <w:marBottom w:val="0"/>
          <w:divBdr>
            <w:top w:val="none" w:sz="0" w:space="0" w:color="auto"/>
            <w:left w:val="none" w:sz="0" w:space="0" w:color="auto"/>
            <w:bottom w:val="none" w:sz="0" w:space="0" w:color="auto"/>
            <w:right w:val="none" w:sz="0" w:space="0" w:color="auto"/>
          </w:divBdr>
        </w:div>
        <w:div w:id="632323014">
          <w:marLeft w:val="0"/>
          <w:marRight w:val="0"/>
          <w:marTop w:val="0"/>
          <w:marBottom w:val="0"/>
          <w:divBdr>
            <w:top w:val="none" w:sz="0" w:space="0" w:color="auto"/>
            <w:left w:val="none" w:sz="0" w:space="0" w:color="auto"/>
            <w:bottom w:val="none" w:sz="0" w:space="0" w:color="auto"/>
            <w:right w:val="none" w:sz="0" w:space="0" w:color="auto"/>
          </w:divBdr>
        </w:div>
        <w:div w:id="643781993">
          <w:marLeft w:val="0"/>
          <w:marRight w:val="0"/>
          <w:marTop w:val="0"/>
          <w:marBottom w:val="0"/>
          <w:divBdr>
            <w:top w:val="none" w:sz="0" w:space="0" w:color="auto"/>
            <w:left w:val="none" w:sz="0" w:space="0" w:color="auto"/>
            <w:bottom w:val="none" w:sz="0" w:space="0" w:color="auto"/>
            <w:right w:val="none" w:sz="0" w:space="0" w:color="auto"/>
          </w:divBdr>
        </w:div>
        <w:div w:id="645159143">
          <w:marLeft w:val="0"/>
          <w:marRight w:val="0"/>
          <w:marTop w:val="0"/>
          <w:marBottom w:val="0"/>
          <w:divBdr>
            <w:top w:val="none" w:sz="0" w:space="0" w:color="auto"/>
            <w:left w:val="none" w:sz="0" w:space="0" w:color="auto"/>
            <w:bottom w:val="none" w:sz="0" w:space="0" w:color="auto"/>
            <w:right w:val="none" w:sz="0" w:space="0" w:color="auto"/>
          </w:divBdr>
        </w:div>
        <w:div w:id="653947434">
          <w:marLeft w:val="0"/>
          <w:marRight w:val="0"/>
          <w:marTop w:val="0"/>
          <w:marBottom w:val="0"/>
          <w:divBdr>
            <w:top w:val="none" w:sz="0" w:space="0" w:color="auto"/>
            <w:left w:val="none" w:sz="0" w:space="0" w:color="auto"/>
            <w:bottom w:val="none" w:sz="0" w:space="0" w:color="auto"/>
            <w:right w:val="none" w:sz="0" w:space="0" w:color="auto"/>
          </w:divBdr>
        </w:div>
        <w:div w:id="657271690">
          <w:marLeft w:val="0"/>
          <w:marRight w:val="0"/>
          <w:marTop w:val="0"/>
          <w:marBottom w:val="0"/>
          <w:divBdr>
            <w:top w:val="none" w:sz="0" w:space="0" w:color="auto"/>
            <w:left w:val="none" w:sz="0" w:space="0" w:color="auto"/>
            <w:bottom w:val="none" w:sz="0" w:space="0" w:color="auto"/>
            <w:right w:val="none" w:sz="0" w:space="0" w:color="auto"/>
          </w:divBdr>
        </w:div>
        <w:div w:id="657923632">
          <w:marLeft w:val="0"/>
          <w:marRight w:val="0"/>
          <w:marTop w:val="0"/>
          <w:marBottom w:val="0"/>
          <w:divBdr>
            <w:top w:val="none" w:sz="0" w:space="0" w:color="auto"/>
            <w:left w:val="none" w:sz="0" w:space="0" w:color="auto"/>
            <w:bottom w:val="none" w:sz="0" w:space="0" w:color="auto"/>
            <w:right w:val="none" w:sz="0" w:space="0" w:color="auto"/>
          </w:divBdr>
        </w:div>
        <w:div w:id="663162851">
          <w:marLeft w:val="0"/>
          <w:marRight w:val="0"/>
          <w:marTop w:val="0"/>
          <w:marBottom w:val="0"/>
          <w:divBdr>
            <w:top w:val="none" w:sz="0" w:space="0" w:color="auto"/>
            <w:left w:val="none" w:sz="0" w:space="0" w:color="auto"/>
            <w:bottom w:val="none" w:sz="0" w:space="0" w:color="auto"/>
            <w:right w:val="none" w:sz="0" w:space="0" w:color="auto"/>
          </w:divBdr>
        </w:div>
        <w:div w:id="664013376">
          <w:marLeft w:val="0"/>
          <w:marRight w:val="0"/>
          <w:marTop w:val="0"/>
          <w:marBottom w:val="0"/>
          <w:divBdr>
            <w:top w:val="none" w:sz="0" w:space="0" w:color="auto"/>
            <w:left w:val="none" w:sz="0" w:space="0" w:color="auto"/>
            <w:bottom w:val="none" w:sz="0" w:space="0" w:color="auto"/>
            <w:right w:val="none" w:sz="0" w:space="0" w:color="auto"/>
          </w:divBdr>
        </w:div>
        <w:div w:id="678240121">
          <w:marLeft w:val="0"/>
          <w:marRight w:val="0"/>
          <w:marTop w:val="0"/>
          <w:marBottom w:val="0"/>
          <w:divBdr>
            <w:top w:val="none" w:sz="0" w:space="0" w:color="auto"/>
            <w:left w:val="none" w:sz="0" w:space="0" w:color="auto"/>
            <w:bottom w:val="none" w:sz="0" w:space="0" w:color="auto"/>
            <w:right w:val="none" w:sz="0" w:space="0" w:color="auto"/>
          </w:divBdr>
        </w:div>
        <w:div w:id="678511297">
          <w:marLeft w:val="0"/>
          <w:marRight w:val="0"/>
          <w:marTop w:val="0"/>
          <w:marBottom w:val="0"/>
          <w:divBdr>
            <w:top w:val="none" w:sz="0" w:space="0" w:color="auto"/>
            <w:left w:val="none" w:sz="0" w:space="0" w:color="auto"/>
            <w:bottom w:val="none" w:sz="0" w:space="0" w:color="auto"/>
            <w:right w:val="none" w:sz="0" w:space="0" w:color="auto"/>
          </w:divBdr>
        </w:div>
        <w:div w:id="682318288">
          <w:marLeft w:val="0"/>
          <w:marRight w:val="0"/>
          <w:marTop w:val="0"/>
          <w:marBottom w:val="0"/>
          <w:divBdr>
            <w:top w:val="none" w:sz="0" w:space="0" w:color="auto"/>
            <w:left w:val="none" w:sz="0" w:space="0" w:color="auto"/>
            <w:bottom w:val="none" w:sz="0" w:space="0" w:color="auto"/>
            <w:right w:val="none" w:sz="0" w:space="0" w:color="auto"/>
          </w:divBdr>
        </w:div>
        <w:div w:id="688458335">
          <w:marLeft w:val="0"/>
          <w:marRight w:val="0"/>
          <w:marTop w:val="0"/>
          <w:marBottom w:val="0"/>
          <w:divBdr>
            <w:top w:val="none" w:sz="0" w:space="0" w:color="auto"/>
            <w:left w:val="none" w:sz="0" w:space="0" w:color="auto"/>
            <w:bottom w:val="none" w:sz="0" w:space="0" w:color="auto"/>
            <w:right w:val="none" w:sz="0" w:space="0" w:color="auto"/>
          </w:divBdr>
        </w:div>
        <w:div w:id="695615711">
          <w:marLeft w:val="0"/>
          <w:marRight w:val="0"/>
          <w:marTop w:val="0"/>
          <w:marBottom w:val="0"/>
          <w:divBdr>
            <w:top w:val="none" w:sz="0" w:space="0" w:color="auto"/>
            <w:left w:val="none" w:sz="0" w:space="0" w:color="auto"/>
            <w:bottom w:val="none" w:sz="0" w:space="0" w:color="auto"/>
            <w:right w:val="none" w:sz="0" w:space="0" w:color="auto"/>
          </w:divBdr>
        </w:div>
        <w:div w:id="697313972">
          <w:marLeft w:val="0"/>
          <w:marRight w:val="0"/>
          <w:marTop w:val="0"/>
          <w:marBottom w:val="0"/>
          <w:divBdr>
            <w:top w:val="none" w:sz="0" w:space="0" w:color="auto"/>
            <w:left w:val="none" w:sz="0" w:space="0" w:color="auto"/>
            <w:bottom w:val="none" w:sz="0" w:space="0" w:color="auto"/>
            <w:right w:val="none" w:sz="0" w:space="0" w:color="auto"/>
          </w:divBdr>
        </w:div>
        <w:div w:id="702680724">
          <w:marLeft w:val="0"/>
          <w:marRight w:val="0"/>
          <w:marTop w:val="0"/>
          <w:marBottom w:val="0"/>
          <w:divBdr>
            <w:top w:val="none" w:sz="0" w:space="0" w:color="auto"/>
            <w:left w:val="none" w:sz="0" w:space="0" w:color="auto"/>
            <w:bottom w:val="none" w:sz="0" w:space="0" w:color="auto"/>
            <w:right w:val="none" w:sz="0" w:space="0" w:color="auto"/>
          </w:divBdr>
        </w:div>
        <w:div w:id="704909896">
          <w:marLeft w:val="0"/>
          <w:marRight w:val="0"/>
          <w:marTop w:val="0"/>
          <w:marBottom w:val="0"/>
          <w:divBdr>
            <w:top w:val="none" w:sz="0" w:space="0" w:color="auto"/>
            <w:left w:val="none" w:sz="0" w:space="0" w:color="auto"/>
            <w:bottom w:val="none" w:sz="0" w:space="0" w:color="auto"/>
            <w:right w:val="none" w:sz="0" w:space="0" w:color="auto"/>
          </w:divBdr>
        </w:div>
        <w:div w:id="709572072">
          <w:marLeft w:val="0"/>
          <w:marRight w:val="0"/>
          <w:marTop w:val="0"/>
          <w:marBottom w:val="0"/>
          <w:divBdr>
            <w:top w:val="none" w:sz="0" w:space="0" w:color="auto"/>
            <w:left w:val="none" w:sz="0" w:space="0" w:color="auto"/>
            <w:bottom w:val="none" w:sz="0" w:space="0" w:color="auto"/>
            <w:right w:val="none" w:sz="0" w:space="0" w:color="auto"/>
          </w:divBdr>
        </w:div>
        <w:div w:id="713119030">
          <w:marLeft w:val="0"/>
          <w:marRight w:val="0"/>
          <w:marTop w:val="0"/>
          <w:marBottom w:val="0"/>
          <w:divBdr>
            <w:top w:val="none" w:sz="0" w:space="0" w:color="auto"/>
            <w:left w:val="none" w:sz="0" w:space="0" w:color="auto"/>
            <w:bottom w:val="none" w:sz="0" w:space="0" w:color="auto"/>
            <w:right w:val="none" w:sz="0" w:space="0" w:color="auto"/>
          </w:divBdr>
        </w:div>
        <w:div w:id="731929074">
          <w:marLeft w:val="0"/>
          <w:marRight w:val="0"/>
          <w:marTop w:val="0"/>
          <w:marBottom w:val="0"/>
          <w:divBdr>
            <w:top w:val="none" w:sz="0" w:space="0" w:color="auto"/>
            <w:left w:val="none" w:sz="0" w:space="0" w:color="auto"/>
            <w:bottom w:val="none" w:sz="0" w:space="0" w:color="auto"/>
            <w:right w:val="none" w:sz="0" w:space="0" w:color="auto"/>
          </w:divBdr>
        </w:div>
        <w:div w:id="742993826">
          <w:marLeft w:val="0"/>
          <w:marRight w:val="0"/>
          <w:marTop w:val="0"/>
          <w:marBottom w:val="0"/>
          <w:divBdr>
            <w:top w:val="none" w:sz="0" w:space="0" w:color="auto"/>
            <w:left w:val="none" w:sz="0" w:space="0" w:color="auto"/>
            <w:bottom w:val="none" w:sz="0" w:space="0" w:color="auto"/>
            <w:right w:val="none" w:sz="0" w:space="0" w:color="auto"/>
          </w:divBdr>
        </w:div>
        <w:div w:id="754521978">
          <w:marLeft w:val="0"/>
          <w:marRight w:val="0"/>
          <w:marTop w:val="0"/>
          <w:marBottom w:val="0"/>
          <w:divBdr>
            <w:top w:val="none" w:sz="0" w:space="0" w:color="auto"/>
            <w:left w:val="none" w:sz="0" w:space="0" w:color="auto"/>
            <w:bottom w:val="none" w:sz="0" w:space="0" w:color="auto"/>
            <w:right w:val="none" w:sz="0" w:space="0" w:color="auto"/>
          </w:divBdr>
        </w:div>
        <w:div w:id="758135924">
          <w:marLeft w:val="0"/>
          <w:marRight w:val="0"/>
          <w:marTop w:val="0"/>
          <w:marBottom w:val="0"/>
          <w:divBdr>
            <w:top w:val="none" w:sz="0" w:space="0" w:color="auto"/>
            <w:left w:val="none" w:sz="0" w:space="0" w:color="auto"/>
            <w:bottom w:val="none" w:sz="0" w:space="0" w:color="auto"/>
            <w:right w:val="none" w:sz="0" w:space="0" w:color="auto"/>
          </w:divBdr>
        </w:div>
        <w:div w:id="768161928">
          <w:marLeft w:val="0"/>
          <w:marRight w:val="0"/>
          <w:marTop w:val="0"/>
          <w:marBottom w:val="0"/>
          <w:divBdr>
            <w:top w:val="none" w:sz="0" w:space="0" w:color="auto"/>
            <w:left w:val="none" w:sz="0" w:space="0" w:color="auto"/>
            <w:bottom w:val="none" w:sz="0" w:space="0" w:color="auto"/>
            <w:right w:val="none" w:sz="0" w:space="0" w:color="auto"/>
          </w:divBdr>
        </w:div>
        <w:div w:id="775566638">
          <w:marLeft w:val="0"/>
          <w:marRight w:val="0"/>
          <w:marTop w:val="0"/>
          <w:marBottom w:val="0"/>
          <w:divBdr>
            <w:top w:val="none" w:sz="0" w:space="0" w:color="auto"/>
            <w:left w:val="none" w:sz="0" w:space="0" w:color="auto"/>
            <w:bottom w:val="none" w:sz="0" w:space="0" w:color="auto"/>
            <w:right w:val="none" w:sz="0" w:space="0" w:color="auto"/>
          </w:divBdr>
        </w:div>
        <w:div w:id="776370498">
          <w:marLeft w:val="0"/>
          <w:marRight w:val="0"/>
          <w:marTop w:val="0"/>
          <w:marBottom w:val="0"/>
          <w:divBdr>
            <w:top w:val="none" w:sz="0" w:space="0" w:color="auto"/>
            <w:left w:val="none" w:sz="0" w:space="0" w:color="auto"/>
            <w:bottom w:val="none" w:sz="0" w:space="0" w:color="auto"/>
            <w:right w:val="none" w:sz="0" w:space="0" w:color="auto"/>
          </w:divBdr>
        </w:div>
        <w:div w:id="804195860">
          <w:marLeft w:val="0"/>
          <w:marRight w:val="0"/>
          <w:marTop w:val="0"/>
          <w:marBottom w:val="0"/>
          <w:divBdr>
            <w:top w:val="none" w:sz="0" w:space="0" w:color="auto"/>
            <w:left w:val="none" w:sz="0" w:space="0" w:color="auto"/>
            <w:bottom w:val="none" w:sz="0" w:space="0" w:color="auto"/>
            <w:right w:val="none" w:sz="0" w:space="0" w:color="auto"/>
          </w:divBdr>
        </w:div>
        <w:div w:id="804810170">
          <w:marLeft w:val="0"/>
          <w:marRight w:val="0"/>
          <w:marTop w:val="0"/>
          <w:marBottom w:val="0"/>
          <w:divBdr>
            <w:top w:val="none" w:sz="0" w:space="0" w:color="auto"/>
            <w:left w:val="none" w:sz="0" w:space="0" w:color="auto"/>
            <w:bottom w:val="none" w:sz="0" w:space="0" w:color="auto"/>
            <w:right w:val="none" w:sz="0" w:space="0" w:color="auto"/>
          </w:divBdr>
        </w:div>
        <w:div w:id="819080208">
          <w:marLeft w:val="0"/>
          <w:marRight w:val="0"/>
          <w:marTop w:val="0"/>
          <w:marBottom w:val="0"/>
          <w:divBdr>
            <w:top w:val="none" w:sz="0" w:space="0" w:color="auto"/>
            <w:left w:val="none" w:sz="0" w:space="0" w:color="auto"/>
            <w:bottom w:val="none" w:sz="0" w:space="0" w:color="auto"/>
            <w:right w:val="none" w:sz="0" w:space="0" w:color="auto"/>
          </w:divBdr>
        </w:div>
        <w:div w:id="820461638">
          <w:marLeft w:val="0"/>
          <w:marRight w:val="0"/>
          <w:marTop w:val="0"/>
          <w:marBottom w:val="0"/>
          <w:divBdr>
            <w:top w:val="none" w:sz="0" w:space="0" w:color="auto"/>
            <w:left w:val="none" w:sz="0" w:space="0" w:color="auto"/>
            <w:bottom w:val="none" w:sz="0" w:space="0" w:color="auto"/>
            <w:right w:val="none" w:sz="0" w:space="0" w:color="auto"/>
          </w:divBdr>
        </w:div>
        <w:div w:id="821511049">
          <w:marLeft w:val="0"/>
          <w:marRight w:val="0"/>
          <w:marTop w:val="0"/>
          <w:marBottom w:val="0"/>
          <w:divBdr>
            <w:top w:val="none" w:sz="0" w:space="0" w:color="auto"/>
            <w:left w:val="none" w:sz="0" w:space="0" w:color="auto"/>
            <w:bottom w:val="none" w:sz="0" w:space="0" w:color="auto"/>
            <w:right w:val="none" w:sz="0" w:space="0" w:color="auto"/>
          </w:divBdr>
        </w:div>
        <w:div w:id="831218297">
          <w:marLeft w:val="0"/>
          <w:marRight w:val="0"/>
          <w:marTop w:val="0"/>
          <w:marBottom w:val="0"/>
          <w:divBdr>
            <w:top w:val="none" w:sz="0" w:space="0" w:color="auto"/>
            <w:left w:val="none" w:sz="0" w:space="0" w:color="auto"/>
            <w:bottom w:val="none" w:sz="0" w:space="0" w:color="auto"/>
            <w:right w:val="none" w:sz="0" w:space="0" w:color="auto"/>
          </w:divBdr>
        </w:div>
        <w:div w:id="833957749">
          <w:marLeft w:val="0"/>
          <w:marRight w:val="0"/>
          <w:marTop w:val="0"/>
          <w:marBottom w:val="0"/>
          <w:divBdr>
            <w:top w:val="none" w:sz="0" w:space="0" w:color="auto"/>
            <w:left w:val="none" w:sz="0" w:space="0" w:color="auto"/>
            <w:bottom w:val="none" w:sz="0" w:space="0" w:color="auto"/>
            <w:right w:val="none" w:sz="0" w:space="0" w:color="auto"/>
          </w:divBdr>
        </w:div>
        <w:div w:id="836768545">
          <w:marLeft w:val="0"/>
          <w:marRight w:val="0"/>
          <w:marTop w:val="0"/>
          <w:marBottom w:val="0"/>
          <w:divBdr>
            <w:top w:val="none" w:sz="0" w:space="0" w:color="auto"/>
            <w:left w:val="none" w:sz="0" w:space="0" w:color="auto"/>
            <w:bottom w:val="none" w:sz="0" w:space="0" w:color="auto"/>
            <w:right w:val="none" w:sz="0" w:space="0" w:color="auto"/>
          </w:divBdr>
        </w:div>
        <w:div w:id="842087311">
          <w:marLeft w:val="0"/>
          <w:marRight w:val="0"/>
          <w:marTop w:val="0"/>
          <w:marBottom w:val="0"/>
          <w:divBdr>
            <w:top w:val="none" w:sz="0" w:space="0" w:color="auto"/>
            <w:left w:val="none" w:sz="0" w:space="0" w:color="auto"/>
            <w:bottom w:val="none" w:sz="0" w:space="0" w:color="auto"/>
            <w:right w:val="none" w:sz="0" w:space="0" w:color="auto"/>
          </w:divBdr>
        </w:div>
        <w:div w:id="845903926">
          <w:marLeft w:val="0"/>
          <w:marRight w:val="0"/>
          <w:marTop w:val="0"/>
          <w:marBottom w:val="0"/>
          <w:divBdr>
            <w:top w:val="none" w:sz="0" w:space="0" w:color="auto"/>
            <w:left w:val="none" w:sz="0" w:space="0" w:color="auto"/>
            <w:bottom w:val="none" w:sz="0" w:space="0" w:color="auto"/>
            <w:right w:val="none" w:sz="0" w:space="0" w:color="auto"/>
          </w:divBdr>
        </w:div>
        <w:div w:id="848570285">
          <w:marLeft w:val="0"/>
          <w:marRight w:val="0"/>
          <w:marTop w:val="0"/>
          <w:marBottom w:val="0"/>
          <w:divBdr>
            <w:top w:val="none" w:sz="0" w:space="0" w:color="auto"/>
            <w:left w:val="none" w:sz="0" w:space="0" w:color="auto"/>
            <w:bottom w:val="none" w:sz="0" w:space="0" w:color="auto"/>
            <w:right w:val="none" w:sz="0" w:space="0" w:color="auto"/>
          </w:divBdr>
        </w:div>
        <w:div w:id="859507541">
          <w:marLeft w:val="0"/>
          <w:marRight w:val="0"/>
          <w:marTop w:val="0"/>
          <w:marBottom w:val="0"/>
          <w:divBdr>
            <w:top w:val="none" w:sz="0" w:space="0" w:color="auto"/>
            <w:left w:val="none" w:sz="0" w:space="0" w:color="auto"/>
            <w:bottom w:val="none" w:sz="0" w:space="0" w:color="auto"/>
            <w:right w:val="none" w:sz="0" w:space="0" w:color="auto"/>
          </w:divBdr>
        </w:div>
        <w:div w:id="861013468">
          <w:marLeft w:val="0"/>
          <w:marRight w:val="0"/>
          <w:marTop w:val="0"/>
          <w:marBottom w:val="0"/>
          <w:divBdr>
            <w:top w:val="none" w:sz="0" w:space="0" w:color="auto"/>
            <w:left w:val="none" w:sz="0" w:space="0" w:color="auto"/>
            <w:bottom w:val="none" w:sz="0" w:space="0" w:color="auto"/>
            <w:right w:val="none" w:sz="0" w:space="0" w:color="auto"/>
          </w:divBdr>
        </w:div>
        <w:div w:id="861435365">
          <w:marLeft w:val="0"/>
          <w:marRight w:val="0"/>
          <w:marTop w:val="0"/>
          <w:marBottom w:val="0"/>
          <w:divBdr>
            <w:top w:val="none" w:sz="0" w:space="0" w:color="auto"/>
            <w:left w:val="none" w:sz="0" w:space="0" w:color="auto"/>
            <w:bottom w:val="none" w:sz="0" w:space="0" w:color="auto"/>
            <w:right w:val="none" w:sz="0" w:space="0" w:color="auto"/>
          </w:divBdr>
        </w:div>
        <w:div w:id="872617290">
          <w:marLeft w:val="0"/>
          <w:marRight w:val="0"/>
          <w:marTop w:val="0"/>
          <w:marBottom w:val="0"/>
          <w:divBdr>
            <w:top w:val="none" w:sz="0" w:space="0" w:color="auto"/>
            <w:left w:val="none" w:sz="0" w:space="0" w:color="auto"/>
            <w:bottom w:val="none" w:sz="0" w:space="0" w:color="auto"/>
            <w:right w:val="none" w:sz="0" w:space="0" w:color="auto"/>
          </w:divBdr>
        </w:div>
        <w:div w:id="874075112">
          <w:marLeft w:val="0"/>
          <w:marRight w:val="0"/>
          <w:marTop w:val="0"/>
          <w:marBottom w:val="0"/>
          <w:divBdr>
            <w:top w:val="none" w:sz="0" w:space="0" w:color="auto"/>
            <w:left w:val="none" w:sz="0" w:space="0" w:color="auto"/>
            <w:bottom w:val="none" w:sz="0" w:space="0" w:color="auto"/>
            <w:right w:val="none" w:sz="0" w:space="0" w:color="auto"/>
          </w:divBdr>
        </w:div>
        <w:div w:id="880170912">
          <w:marLeft w:val="0"/>
          <w:marRight w:val="0"/>
          <w:marTop w:val="0"/>
          <w:marBottom w:val="0"/>
          <w:divBdr>
            <w:top w:val="none" w:sz="0" w:space="0" w:color="auto"/>
            <w:left w:val="none" w:sz="0" w:space="0" w:color="auto"/>
            <w:bottom w:val="none" w:sz="0" w:space="0" w:color="auto"/>
            <w:right w:val="none" w:sz="0" w:space="0" w:color="auto"/>
          </w:divBdr>
        </w:div>
        <w:div w:id="883298054">
          <w:marLeft w:val="0"/>
          <w:marRight w:val="0"/>
          <w:marTop w:val="0"/>
          <w:marBottom w:val="0"/>
          <w:divBdr>
            <w:top w:val="none" w:sz="0" w:space="0" w:color="auto"/>
            <w:left w:val="none" w:sz="0" w:space="0" w:color="auto"/>
            <w:bottom w:val="none" w:sz="0" w:space="0" w:color="auto"/>
            <w:right w:val="none" w:sz="0" w:space="0" w:color="auto"/>
          </w:divBdr>
        </w:div>
        <w:div w:id="887301210">
          <w:marLeft w:val="0"/>
          <w:marRight w:val="0"/>
          <w:marTop w:val="0"/>
          <w:marBottom w:val="0"/>
          <w:divBdr>
            <w:top w:val="none" w:sz="0" w:space="0" w:color="auto"/>
            <w:left w:val="none" w:sz="0" w:space="0" w:color="auto"/>
            <w:bottom w:val="none" w:sz="0" w:space="0" w:color="auto"/>
            <w:right w:val="none" w:sz="0" w:space="0" w:color="auto"/>
          </w:divBdr>
        </w:div>
        <w:div w:id="894437382">
          <w:marLeft w:val="0"/>
          <w:marRight w:val="0"/>
          <w:marTop w:val="0"/>
          <w:marBottom w:val="0"/>
          <w:divBdr>
            <w:top w:val="none" w:sz="0" w:space="0" w:color="auto"/>
            <w:left w:val="none" w:sz="0" w:space="0" w:color="auto"/>
            <w:bottom w:val="none" w:sz="0" w:space="0" w:color="auto"/>
            <w:right w:val="none" w:sz="0" w:space="0" w:color="auto"/>
          </w:divBdr>
        </w:div>
        <w:div w:id="897712594">
          <w:marLeft w:val="0"/>
          <w:marRight w:val="0"/>
          <w:marTop w:val="0"/>
          <w:marBottom w:val="0"/>
          <w:divBdr>
            <w:top w:val="none" w:sz="0" w:space="0" w:color="auto"/>
            <w:left w:val="none" w:sz="0" w:space="0" w:color="auto"/>
            <w:bottom w:val="none" w:sz="0" w:space="0" w:color="auto"/>
            <w:right w:val="none" w:sz="0" w:space="0" w:color="auto"/>
          </w:divBdr>
        </w:div>
        <w:div w:id="905604619">
          <w:marLeft w:val="0"/>
          <w:marRight w:val="0"/>
          <w:marTop w:val="0"/>
          <w:marBottom w:val="0"/>
          <w:divBdr>
            <w:top w:val="none" w:sz="0" w:space="0" w:color="auto"/>
            <w:left w:val="none" w:sz="0" w:space="0" w:color="auto"/>
            <w:bottom w:val="none" w:sz="0" w:space="0" w:color="auto"/>
            <w:right w:val="none" w:sz="0" w:space="0" w:color="auto"/>
          </w:divBdr>
        </w:div>
        <w:div w:id="907032037">
          <w:marLeft w:val="0"/>
          <w:marRight w:val="0"/>
          <w:marTop w:val="0"/>
          <w:marBottom w:val="0"/>
          <w:divBdr>
            <w:top w:val="none" w:sz="0" w:space="0" w:color="auto"/>
            <w:left w:val="none" w:sz="0" w:space="0" w:color="auto"/>
            <w:bottom w:val="none" w:sz="0" w:space="0" w:color="auto"/>
            <w:right w:val="none" w:sz="0" w:space="0" w:color="auto"/>
          </w:divBdr>
        </w:div>
        <w:div w:id="915674733">
          <w:marLeft w:val="0"/>
          <w:marRight w:val="0"/>
          <w:marTop w:val="0"/>
          <w:marBottom w:val="0"/>
          <w:divBdr>
            <w:top w:val="none" w:sz="0" w:space="0" w:color="auto"/>
            <w:left w:val="none" w:sz="0" w:space="0" w:color="auto"/>
            <w:bottom w:val="none" w:sz="0" w:space="0" w:color="auto"/>
            <w:right w:val="none" w:sz="0" w:space="0" w:color="auto"/>
          </w:divBdr>
        </w:div>
        <w:div w:id="916282429">
          <w:marLeft w:val="0"/>
          <w:marRight w:val="0"/>
          <w:marTop w:val="0"/>
          <w:marBottom w:val="0"/>
          <w:divBdr>
            <w:top w:val="none" w:sz="0" w:space="0" w:color="auto"/>
            <w:left w:val="none" w:sz="0" w:space="0" w:color="auto"/>
            <w:bottom w:val="none" w:sz="0" w:space="0" w:color="auto"/>
            <w:right w:val="none" w:sz="0" w:space="0" w:color="auto"/>
          </w:divBdr>
        </w:div>
        <w:div w:id="921257253">
          <w:marLeft w:val="0"/>
          <w:marRight w:val="0"/>
          <w:marTop w:val="0"/>
          <w:marBottom w:val="0"/>
          <w:divBdr>
            <w:top w:val="none" w:sz="0" w:space="0" w:color="auto"/>
            <w:left w:val="none" w:sz="0" w:space="0" w:color="auto"/>
            <w:bottom w:val="none" w:sz="0" w:space="0" w:color="auto"/>
            <w:right w:val="none" w:sz="0" w:space="0" w:color="auto"/>
          </w:divBdr>
        </w:div>
        <w:div w:id="939490354">
          <w:marLeft w:val="0"/>
          <w:marRight w:val="0"/>
          <w:marTop w:val="0"/>
          <w:marBottom w:val="0"/>
          <w:divBdr>
            <w:top w:val="none" w:sz="0" w:space="0" w:color="auto"/>
            <w:left w:val="none" w:sz="0" w:space="0" w:color="auto"/>
            <w:bottom w:val="none" w:sz="0" w:space="0" w:color="auto"/>
            <w:right w:val="none" w:sz="0" w:space="0" w:color="auto"/>
          </w:divBdr>
        </w:div>
        <w:div w:id="945305914">
          <w:marLeft w:val="0"/>
          <w:marRight w:val="0"/>
          <w:marTop w:val="0"/>
          <w:marBottom w:val="0"/>
          <w:divBdr>
            <w:top w:val="none" w:sz="0" w:space="0" w:color="auto"/>
            <w:left w:val="none" w:sz="0" w:space="0" w:color="auto"/>
            <w:bottom w:val="none" w:sz="0" w:space="0" w:color="auto"/>
            <w:right w:val="none" w:sz="0" w:space="0" w:color="auto"/>
          </w:divBdr>
        </w:div>
        <w:div w:id="950168668">
          <w:marLeft w:val="0"/>
          <w:marRight w:val="0"/>
          <w:marTop w:val="0"/>
          <w:marBottom w:val="0"/>
          <w:divBdr>
            <w:top w:val="none" w:sz="0" w:space="0" w:color="auto"/>
            <w:left w:val="none" w:sz="0" w:space="0" w:color="auto"/>
            <w:bottom w:val="none" w:sz="0" w:space="0" w:color="auto"/>
            <w:right w:val="none" w:sz="0" w:space="0" w:color="auto"/>
          </w:divBdr>
        </w:div>
        <w:div w:id="952982765">
          <w:marLeft w:val="0"/>
          <w:marRight w:val="0"/>
          <w:marTop w:val="0"/>
          <w:marBottom w:val="0"/>
          <w:divBdr>
            <w:top w:val="none" w:sz="0" w:space="0" w:color="auto"/>
            <w:left w:val="none" w:sz="0" w:space="0" w:color="auto"/>
            <w:bottom w:val="none" w:sz="0" w:space="0" w:color="auto"/>
            <w:right w:val="none" w:sz="0" w:space="0" w:color="auto"/>
          </w:divBdr>
        </w:div>
        <w:div w:id="968239643">
          <w:marLeft w:val="0"/>
          <w:marRight w:val="0"/>
          <w:marTop w:val="0"/>
          <w:marBottom w:val="0"/>
          <w:divBdr>
            <w:top w:val="none" w:sz="0" w:space="0" w:color="auto"/>
            <w:left w:val="none" w:sz="0" w:space="0" w:color="auto"/>
            <w:bottom w:val="none" w:sz="0" w:space="0" w:color="auto"/>
            <w:right w:val="none" w:sz="0" w:space="0" w:color="auto"/>
          </w:divBdr>
        </w:div>
        <w:div w:id="977297602">
          <w:marLeft w:val="0"/>
          <w:marRight w:val="0"/>
          <w:marTop w:val="0"/>
          <w:marBottom w:val="0"/>
          <w:divBdr>
            <w:top w:val="none" w:sz="0" w:space="0" w:color="auto"/>
            <w:left w:val="none" w:sz="0" w:space="0" w:color="auto"/>
            <w:bottom w:val="none" w:sz="0" w:space="0" w:color="auto"/>
            <w:right w:val="none" w:sz="0" w:space="0" w:color="auto"/>
          </w:divBdr>
        </w:div>
        <w:div w:id="1002515758">
          <w:marLeft w:val="0"/>
          <w:marRight w:val="0"/>
          <w:marTop w:val="0"/>
          <w:marBottom w:val="0"/>
          <w:divBdr>
            <w:top w:val="none" w:sz="0" w:space="0" w:color="auto"/>
            <w:left w:val="none" w:sz="0" w:space="0" w:color="auto"/>
            <w:bottom w:val="none" w:sz="0" w:space="0" w:color="auto"/>
            <w:right w:val="none" w:sz="0" w:space="0" w:color="auto"/>
          </w:divBdr>
        </w:div>
        <w:div w:id="1003510205">
          <w:marLeft w:val="0"/>
          <w:marRight w:val="0"/>
          <w:marTop w:val="0"/>
          <w:marBottom w:val="0"/>
          <w:divBdr>
            <w:top w:val="none" w:sz="0" w:space="0" w:color="auto"/>
            <w:left w:val="none" w:sz="0" w:space="0" w:color="auto"/>
            <w:bottom w:val="none" w:sz="0" w:space="0" w:color="auto"/>
            <w:right w:val="none" w:sz="0" w:space="0" w:color="auto"/>
          </w:divBdr>
        </w:div>
        <w:div w:id="1004431745">
          <w:marLeft w:val="0"/>
          <w:marRight w:val="0"/>
          <w:marTop w:val="0"/>
          <w:marBottom w:val="0"/>
          <w:divBdr>
            <w:top w:val="none" w:sz="0" w:space="0" w:color="auto"/>
            <w:left w:val="none" w:sz="0" w:space="0" w:color="auto"/>
            <w:bottom w:val="none" w:sz="0" w:space="0" w:color="auto"/>
            <w:right w:val="none" w:sz="0" w:space="0" w:color="auto"/>
          </w:divBdr>
        </w:div>
        <w:div w:id="1022437853">
          <w:marLeft w:val="0"/>
          <w:marRight w:val="0"/>
          <w:marTop w:val="0"/>
          <w:marBottom w:val="0"/>
          <w:divBdr>
            <w:top w:val="none" w:sz="0" w:space="0" w:color="auto"/>
            <w:left w:val="none" w:sz="0" w:space="0" w:color="auto"/>
            <w:bottom w:val="none" w:sz="0" w:space="0" w:color="auto"/>
            <w:right w:val="none" w:sz="0" w:space="0" w:color="auto"/>
          </w:divBdr>
        </w:div>
        <w:div w:id="1023633292">
          <w:marLeft w:val="0"/>
          <w:marRight w:val="0"/>
          <w:marTop w:val="0"/>
          <w:marBottom w:val="0"/>
          <w:divBdr>
            <w:top w:val="none" w:sz="0" w:space="0" w:color="auto"/>
            <w:left w:val="none" w:sz="0" w:space="0" w:color="auto"/>
            <w:bottom w:val="none" w:sz="0" w:space="0" w:color="auto"/>
            <w:right w:val="none" w:sz="0" w:space="0" w:color="auto"/>
          </w:divBdr>
        </w:div>
        <w:div w:id="1039473864">
          <w:marLeft w:val="0"/>
          <w:marRight w:val="0"/>
          <w:marTop w:val="0"/>
          <w:marBottom w:val="0"/>
          <w:divBdr>
            <w:top w:val="none" w:sz="0" w:space="0" w:color="auto"/>
            <w:left w:val="none" w:sz="0" w:space="0" w:color="auto"/>
            <w:bottom w:val="none" w:sz="0" w:space="0" w:color="auto"/>
            <w:right w:val="none" w:sz="0" w:space="0" w:color="auto"/>
          </w:divBdr>
        </w:div>
        <w:div w:id="1041832016">
          <w:marLeft w:val="0"/>
          <w:marRight w:val="0"/>
          <w:marTop w:val="0"/>
          <w:marBottom w:val="0"/>
          <w:divBdr>
            <w:top w:val="none" w:sz="0" w:space="0" w:color="auto"/>
            <w:left w:val="none" w:sz="0" w:space="0" w:color="auto"/>
            <w:bottom w:val="none" w:sz="0" w:space="0" w:color="auto"/>
            <w:right w:val="none" w:sz="0" w:space="0" w:color="auto"/>
          </w:divBdr>
        </w:div>
        <w:div w:id="1053849345">
          <w:marLeft w:val="0"/>
          <w:marRight w:val="0"/>
          <w:marTop w:val="0"/>
          <w:marBottom w:val="0"/>
          <w:divBdr>
            <w:top w:val="none" w:sz="0" w:space="0" w:color="auto"/>
            <w:left w:val="none" w:sz="0" w:space="0" w:color="auto"/>
            <w:bottom w:val="none" w:sz="0" w:space="0" w:color="auto"/>
            <w:right w:val="none" w:sz="0" w:space="0" w:color="auto"/>
          </w:divBdr>
        </w:div>
        <w:div w:id="1055354910">
          <w:marLeft w:val="0"/>
          <w:marRight w:val="0"/>
          <w:marTop w:val="0"/>
          <w:marBottom w:val="0"/>
          <w:divBdr>
            <w:top w:val="none" w:sz="0" w:space="0" w:color="auto"/>
            <w:left w:val="none" w:sz="0" w:space="0" w:color="auto"/>
            <w:bottom w:val="none" w:sz="0" w:space="0" w:color="auto"/>
            <w:right w:val="none" w:sz="0" w:space="0" w:color="auto"/>
          </w:divBdr>
        </w:div>
        <w:div w:id="1065761700">
          <w:marLeft w:val="0"/>
          <w:marRight w:val="0"/>
          <w:marTop w:val="0"/>
          <w:marBottom w:val="0"/>
          <w:divBdr>
            <w:top w:val="none" w:sz="0" w:space="0" w:color="auto"/>
            <w:left w:val="none" w:sz="0" w:space="0" w:color="auto"/>
            <w:bottom w:val="none" w:sz="0" w:space="0" w:color="auto"/>
            <w:right w:val="none" w:sz="0" w:space="0" w:color="auto"/>
          </w:divBdr>
        </w:div>
        <w:div w:id="1075710182">
          <w:marLeft w:val="0"/>
          <w:marRight w:val="0"/>
          <w:marTop w:val="0"/>
          <w:marBottom w:val="0"/>
          <w:divBdr>
            <w:top w:val="none" w:sz="0" w:space="0" w:color="auto"/>
            <w:left w:val="none" w:sz="0" w:space="0" w:color="auto"/>
            <w:bottom w:val="none" w:sz="0" w:space="0" w:color="auto"/>
            <w:right w:val="none" w:sz="0" w:space="0" w:color="auto"/>
          </w:divBdr>
        </w:div>
        <w:div w:id="1106005708">
          <w:marLeft w:val="0"/>
          <w:marRight w:val="0"/>
          <w:marTop w:val="0"/>
          <w:marBottom w:val="0"/>
          <w:divBdr>
            <w:top w:val="none" w:sz="0" w:space="0" w:color="auto"/>
            <w:left w:val="none" w:sz="0" w:space="0" w:color="auto"/>
            <w:bottom w:val="none" w:sz="0" w:space="0" w:color="auto"/>
            <w:right w:val="none" w:sz="0" w:space="0" w:color="auto"/>
          </w:divBdr>
        </w:div>
        <w:div w:id="1106999967">
          <w:marLeft w:val="0"/>
          <w:marRight w:val="0"/>
          <w:marTop w:val="0"/>
          <w:marBottom w:val="0"/>
          <w:divBdr>
            <w:top w:val="none" w:sz="0" w:space="0" w:color="auto"/>
            <w:left w:val="none" w:sz="0" w:space="0" w:color="auto"/>
            <w:bottom w:val="none" w:sz="0" w:space="0" w:color="auto"/>
            <w:right w:val="none" w:sz="0" w:space="0" w:color="auto"/>
          </w:divBdr>
        </w:div>
        <w:div w:id="1110585539">
          <w:marLeft w:val="0"/>
          <w:marRight w:val="0"/>
          <w:marTop w:val="0"/>
          <w:marBottom w:val="0"/>
          <w:divBdr>
            <w:top w:val="none" w:sz="0" w:space="0" w:color="auto"/>
            <w:left w:val="none" w:sz="0" w:space="0" w:color="auto"/>
            <w:bottom w:val="none" w:sz="0" w:space="0" w:color="auto"/>
            <w:right w:val="none" w:sz="0" w:space="0" w:color="auto"/>
          </w:divBdr>
        </w:div>
        <w:div w:id="1110931129">
          <w:marLeft w:val="0"/>
          <w:marRight w:val="0"/>
          <w:marTop w:val="0"/>
          <w:marBottom w:val="0"/>
          <w:divBdr>
            <w:top w:val="none" w:sz="0" w:space="0" w:color="auto"/>
            <w:left w:val="none" w:sz="0" w:space="0" w:color="auto"/>
            <w:bottom w:val="none" w:sz="0" w:space="0" w:color="auto"/>
            <w:right w:val="none" w:sz="0" w:space="0" w:color="auto"/>
          </w:divBdr>
        </w:div>
        <w:div w:id="1113012324">
          <w:marLeft w:val="0"/>
          <w:marRight w:val="0"/>
          <w:marTop w:val="0"/>
          <w:marBottom w:val="0"/>
          <w:divBdr>
            <w:top w:val="none" w:sz="0" w:space="0" w:color="auto"/>
            <w:left w:val="none" w:sz="0" w:space="0" w:color="auto"/>
            <w:bottom w:val="none" w:sz="0" w:space="0" w:color="auto"/>
            <w:right w:val="none" w:sz="0" w:space="0" w:color="auto"/>
          </w:divBdr>
        </w:div>
        <w:div w:id="1120877522">
          <w:marLeft w:val="0"/>
          <w:marRight w:val="0"/>
          <w:marTop w:val="0"/>
          <w:marBottom w:val="0"/>
          <w:divBdr>
            <w:top w:val="none" w:sz="0" w:space="0" w:color="auto"/>
            <w:left w:val="none" w:sz="0" w:space="0" w:color="auto"/>
            <w:bottom w:val="none" w:sz="0" w:space="0" w:color="auto"/>
            <w:right w:val="none" w:sz="0" w:space="0" w:color="auto"/>
          </w:divBdr>
        </w:div>
        <w:div w:id="1124234861">
          <w:marLeft w:val="0"/>
          <w:marRight w:val="0"/>
          <w:marTop w:val="0"/>
          <w:marBottom w:val="0"/>
          <w:divBdr>
            <w:top w:val="none" w:sz="0" w:space="0" w:color="auto"/>
            <w:left w:val="none" w:sz="0" w:space="0" w:color="auto"/>
            <w:bottom w:val="none" w:sz="0" w:space="0" w:color="auto"/>
            <w:right w:val="none" w:sz="0" w:space="0" w:color="auto"/>
          </w:divBdr>
        </w:div>
        <w:div w:id="1139683782">
          <w:marLeft w:val="0"/>
          <w:marRight w:val="0"/>
          <w:marTop w:val="0"/>
          <w:marBottom w:val="0"/>
          <w:divBdr>
            <w:top w:val="none" w:sz="0" w:space="0" w:color="auto"/>
            <w:left w:val="none" w:sz="0" w:space="0" w:color="auto"/>
            <w:bottom w:val="none" w:sz="0" w:space="0" w:color="auto"/>
            <w:right w:val="none" w:sz="0" w:space="0" w:color="auto"/>
          </w:divBdr>
        </w:div>
        <w:div w:id="1142965002">
          <w:marLeft w:val="0"/>
          <w:marRight w:val="0"/>
          <w:marTop w:val="0"/>
          <w:marBottom w:val="0"/>
          <w:divBdr>
            <w:top w:val="none" w:sz="0" w:space="0" w:color="auto"/>
            <w:left w:val="none" w:sz="0" w:space="0" w:color="auto"/>
            <w:bottom w:val="none" w:sz="0" w:space="0" w:color="auto"/>
            <w:right w:val="none" w:sz="0" w:space="0" w:color="auto"/>
          </w:divBdr>
        </w:div>
        <w:div w:id="1146505126">
          <w:marLeft w:val="0"/>
          <w:marRight w:val="0"/>
          <w:marTop w:val="0"/>
          <w:marBottom w:val="0"/>
          <w:divBdr>
            <w:top w:val="none" w:sz="0" w:space="0" w:color="auto"/>
            <w:left w:val="none" w:sz="0" w:space="0" w:color="auto"/>
            <w:bottom w:val="none" w:sz="0" w:space="0" w:color="auto"/>
            <w:right w:val="none" w:sz="0" w:space="0" w:color="auto"/>
          </w:divBdr>
        </w:div>
        <w:div w:id="1156452941">
          <w:marLeft w:val="0"/>
          <w:marRight w:val="0"/>
          <w:marTop w:val="0"/>
          <w:marBottom w:val="0"/>
          <w:divBdr>
            <w:top w:val="none" w:sz="0" w:space="0" w:color="auto"/>
            <w:left w:val="none" w:sz="0" w:space="0" w:color="auto"/>
            <w:bottom w:val="none" w:sz="0" w:space="0" w:color="auto"/>
            <w:right w:val="none" w:sz="0" w:space="0" w:color="auto"/>
          </w:divBdr>
        </w:div>
        <w:div w:id="1158694205">
          <w:marLeft w:val="0"/>
          <w:marRight w:val="0"/>
          <w:marTop w:val="0"/>
          <w:marBottom w:val="0"/>
          <w:divBdr>
            <w:top w:val="none" w:sz="0" w:space="0" w:color="auto"/>
            <w:left w:val="none" w:sz="0" w:space="0" w:color="auto"/>
            <w:bottom w:val="none" w:sz="0" w:space="0" w:color="auto"/>
            <w:right w:val="none" w:sz="0" w:space="0" w:color="auto"/>
          </w:divBdr>
        </w:div>
        <w:div w:id="1161966522">
          <w:marLeft w:val="0"/>
          <w:marRight w:val="0"/>
          <w:marTop w:val="0"/>
          <w:marBottom w:val="0"/>
          <w:divBdr>
            <w:top w:val="none" w:sz="0" w:space="0" w:color="auto"/>
            <w:left w:val="none" w:sz="0" w:space="0" w:color="auto"/>
            <w:bottom w:val="none" w:sz="0" w:space="0" w:color="auto"/>
            <w:right w:val="none" w:sz="0" w:space="0" w:color="auto"/>
          </w:divBdr>
        </w:div>
        <w:div w:id="1163085945">
          <w:marLeft w:val="0"/>
          <w:marRight w:val="0"/>
          <w:marTop w:val="0"/>
          <w:marBottom w:val="0"/>
          <w:divBdr>
            <w:top w:val="none" w:sz="0" w:space="0" w:color="auto"/>
            <w:left w:val="none" w:sz="0" w:space="0" w:color="auto"/>
            <w:bottom w:val="none" w:sz="0" w:space="0" w:color="auto"/>
            <w:right w:val="none" w:sz="0" w:space="0" w:color="auto"/>
          </w:divBdr>
        </w:div>
        <w:div w:id="1163936784">
          <w:marLeft w:val="0"/>
          <w:marRight w:val="0"/>
          <w:marTop w:val="0"/>
          <w:marBottom w:val="0"/>
          <w:divBdr>
            <w:top w:val="none" w:sz="0" w:space="0" w:color="auto"/>
            <w:left w:val="none" w:sz="0" w:space="0" w:color="auto"/>
            <w:bottom w:val="none" w:sz="0" w:space="0" w:color="auto"/>
            <w:right w:val="none" w:sz="0" w:space="0" w:color="auto"/>
          </w:divBdr>
        </w:div>
        <w:div w:id="1179850613">
          <w:marLeft w:val="0"/>
          <w:marRight w:val="0"/>
          <w:marTop w:val="0"/>
          <w:marBottom w:val="0"/>
          <w:divBdr>
            <w:top w:val="none" w:sz="0" w:space="0" w:color="auto"/>
            <w:left w:val="none" w:sz="0" w:space="0" w:color="auto"/>
            <w:bottom w:val="none" w:sz="0" w:space="0" w:color="auto"/>
            <w:right w:val="none" w:sz="0" w:space="0" w:color="auto"/>
          </w:divBdr>
        </w:div>
        <w:div w:id="1180463247">
          <w:marLeft w:val="0"/>
          <w:marRight w:val="0"/>
          <w:marTop w:val="0"/>
          <w:marBottom w:val="0"/>
          <w:divBdr>
            <w:top w:val="none" w:sz="0" w:space="0" w:color="auto"/>
            <w:left w:val="none" w:sz="0" w:space="0" w:color="auto"/>
            <w:bottom w:val="none" w:sz="0" w:space="0" w:color="auto"/>
            <w:right w:val="none" w:sz="0" w:space="0" w:color="auto"/>
          </w:divBdr>
        </w:div>
        <w:div w:id="1182821593">
          <w:marLeft w:val="0"/>
          <w:marRight w:val="0"/>
          <w:marTop w:val="0"/>
          <w:marBottom w:val="0"/>
          <w:divBdr>
            <w:top w:val="none" w:sz="0" w:space="0" w:color="auto"/>
            <w:left w:val="none" w:sz="0" w:space="0" w:color="auto"/>
            <w:bottom w:val="none" w:sz="0" w:space="0" w:color="auto"/>
            <w:right w:val="none" w:sz="0" w:space="0" w:color="auto"/>
          </w:divBdr>
        </w:div>
        <w:div w:id="1192063599">
          <w:marLeft w:val="0"/>
          <w:marRight w:val="0"/>
          <w:marTop w:val="0"/>
          <w:marBottom w:val="0"/>
          <w:divBdr>
            <w:top w:val="none" w:sz="0" w:space="0" w:color="auto"/>
            <w:left w:val="none" w:sz="0" w:space="0" w:color="auto"/>
            <w:bottom w:val="none" w:sz="0" w:space="0" w:color="auto"/>
            <w:right w:val="none" w:sz="0" w:space="0" w:color="auto"/>
          </w:divBdr>
        </w:div>
        <w:div w:id="1195462190">
          <w:marLeft w:val="0"/>
          <w:marRight w:val="0"/>
          <w:marTop w:val="0"/>
          <w:marBottom w:val="0"/>
          <w:divBdr>
            <w:top w:val="none" w:sz="0" w:space="0" w:color="auto"/>
            <w:left w:val="none" w:sz="0" w:space="0" w:color="auto"/>
            <w:bottom w:val="none" w:sz="0" w:space="0" w:color="auto"/>
            <w:right w:val="none" w:sz="0" w:space="0" w:color="auto"/>
          </w:divBdr>
        </w:div>
        <w:div w:id="1195576363">
          <w:marLeft w:val="0"/>
          <w:marRight w:val="0"/>
          <w:marTop w:val="0"/>
          <w:marBottom w:val="0"/>
          <w:divBdr>
            <w:top w:val="none" w:sz="0" w:space="0" w:color="auto"/>
            <w:left w:val="none" w:sz="0" w:space="0" w:color="auto"/>
            <w:bottom w:val="none" w:sz="0" w:space="0" w:color="auto"/>
            <w:right w:val="none" w:sz="0" w:space="0" w:color="auto"/>
          </w:divBdr>
        </w:div>
        <w:div w:id="1195800881">
          <w:marLeft w:val="0"/>
          <w:marRight w:val="0"/>
          <w:marTop w:val="0"/>
          <w:marBottom w:val="0"/>
          <w:divBdr>
            <w:top w:val="none" w:sz="0" w:space="0" w:color="auto"/>
            <w:left w:val="none" w:sz="0" w:space="0" w:color="auto"/>
            <w:bottom w:val="none" w:sz="0" w:space="0" w:color="auto"/>
            <w:right w:val="none" w:sz="0" w:space="0" w:color="auto"/>
          </w:divBdr>
        </w:div>
        <w:div w:id="1204173928">
          <w:marLeft w:val="0"/>
          <w:marRight w:val="0"/>
          <w:marTop w:val="0"/>
          <w:marBottom w:val="0"/>
          <w:divBdr>
            <w:top w:val="none" w:sz="0" w:space="0" w:color="auto"/>
            <w:left w:val="none" w:sz="0" w:space="0" w:color="auto"/>
            <w:bottom w:val="none" w:sz="0" w:space="0" w:color="auto"/>
            <w:right w:val="none" w:sz="0" w:space="0" w:color="auto"/>
          </w:divBdr>
        </w:div>
        <w:div w:id="1233197026">
          <w:marLeft w:val="0"/>
          <w:marRight w:val="0"/>
          <w:marTop w:val="0"/>
          <w:marBottom w:val="0"/>
          <w:divBdr>
            <w:top w:val="none" w:sz="0" w:space="0" w:color="auto"/>
            <w:left w:val="none" w:sz="0" w:space="0" w:color="auto"/>
            <w:bottom w:val="none" w:sz="0" w:space="0" w:color="auto"/>
            <w:right w:val="none" w:sz="0" w:space="0" w:color="auto"/>
          </w:divBdr>
        </w:div>
        <w:div w:id="1234002406">
          <w:marLeft w:val="0"/>
          <w:marRight w:val="0"/>
          <w:marTop w:val="0"/>
          <w:marBottom w:val="0"/>
          <w:divBdr>
            <w:top w:val="none" w:sz="0" w:space="0" w:color="auto"/>
            <w:left w:val="none" w:sz="0" w:space="0" w:color="auto"/>
            <w:bottom w:val="none" w:sz="0" w:space="0" w:color="auto"/>
            <w:right w:val="none" w:sz="0" w:space="0" w:color="auto"/>
          </w:divBdr>
        </w:div>
        <w:div w:id="1241910605">
          <w:marLeft w:val="0"/>
          <w:marRight w:val="0"/>
          <w:marTop w:val="0"/>
          <w:marBottom w:val="0"/>
          <w:divBdr>
            <w:top w:val="none" w:sz="0" w:space="0" w:color="auto"/>
            <w:left w:val="none" w:sz="0" w:space="0" w:color="auto"/>
            <w:bottom w:val="none" w:sz="0" w:space="0" w:color="auto"/>
            <w:right w:val="none" w:sz="0" w:space="0" w:color="auto"/>
          </w:divBdr>
        </w:div>
        <w:div w:id="1241939056">
          <w:marLeft w:val="0"/>
          <w:marRight w:val="0"/>
          <w:marTop w:val="0"/>
          <w:marBottom w:val="0"/>
          <w:divBdr>
            <w:top w:val="none" w:sz="0" w:space="0" w:color="auto"/>
            <w:left w:val="none" w:sz="0" w:space="0" w:color="auto"/>
            <w:bottom w:val="none" w:sz="0" w:space="0" w:color="auto"/>
            <w:right w:val="none" w:sz="0" w:space="0" w:color="auto"/>
          </w:divBdr>
        </w:div>
        <w:div w:id="1246498463">
          <w:marLeft w:val="0"/>
          <w:marRight w:val="0"/>
          <w:marTop w:val="0"/>
          <w:marBottom w:val="0"/>
          <w:divBdr>
            <w:top w:val="none" w:sz="0" w:space="0" w:color="auto"/>
            <w:left w:val="none" w:sz="0" w:space="0" w:color="auto"/>
            <w:bottom w:val="none" w:sz="0" w:space="0" w:color="auto"/>
            <w:right w:val="none" w:sz="0" w:space="0" w:color="auto"/>
          </w:divBdr>
        </w:div>
        <w:div w:id="1248461859">
          <w:marLeft w:val="0"/>
          <w:marRight w:val="0"/>
          <w:marTop w:val="0"/>
          <w:marBottom w:val="0"/>
          <w:divBdr>
            <w:top w:val="none" w:sz="0" w:space="0" w:color="auto"/>
            <w:left w:val="none" w:sz="0" w:space="0" w:color="auto"/>
            <w:bottom w:val="none" w:sz="0" w:space="0" w:color="auto"/>
            <w:right w:val="none" w:sz="0" w:space="0" w:color="auto"/>
          </w:divBdr>
        </w:div>
        <w:div w:id="1262949641">
          <w:marLeft w:val="0"/>
          <w:marRight w:val="0"/>
          <w:marTop w:val="0"/>
          <w:marBottom w:val="0"/>
          <w:divBdr>
            <w:top w:val="none" w:sz="0" w:space="0" w:color="auto"/>
            <w:left w:val="none" w:sz="0" w:space="0" w:color="auto"/>
            <w:bottom w:val="none" w:sz="0" w:space="0" w:color="auto"/>
            <w:right w:val="none" w:sz="0" w:space="0" w:color="auto"/>
          </w:divBdr>
        </w:div>
        <w:div w:id="1266961445">
          <w:marLeft w:val="0"/>
          <w:marRight w:val="0"/>
          <w:marTop w:val="0"/>
          <w:marBottom w:val="0"/>
          <w:divBdr>
            <w:top w:val="none" w:sz="0" w:space="0" w:color="auto"/>
            <w:left w:val="none" w:sz="0" w:space="0" w:color="auto"/>
            <w:bottom w:val="none" w:sz="0" w:space="0" w:color="auto"/>
            <w:right w:val="none" w:sz="0" w:space="0" w:color="auto"/>
          </w:divBdr>
        </w:div>
        <w:div w:id="1279870174">
          <w:marLeft w:val="0"/>
          <w:marRight w:val="0"/>
          <w:marTop w:val="0"/>
          <w:marBottom w:val="0"/>
          <w:divBdr>
            <w:top w:val="none" w:sz="0" w:space="0" w:color="auto"/>
            <w:left w:val="none" w:sz="0" w:space="0" w:color="auto"/>
            <w:bottom w:val="none" w:sz="0" w:space="0" w:color="auto"/>
            <w:right w:val="none" w:sz="0" w:space="0" w:color="auto"/>
          </w:divBdr>
        </w:div>
        <w:div w:id="1290283155">
          <w:marLeft w:val="0"/>
          <w:marRight w:val="0"/>
          <w:marTop w:val="0"/>
          <w:marBottom w:val="0"/>
          <w:divBdr>
            <w:top w:val="none" w:sz="0" w:space="0" w:color="auto"/>
            <w:left w:val="none" w:sz="0" w:space="0" w:color="auto"/>
            <w:bottom w:val="none" w:sz="0" w:space="0" w:color="auto"/>
            <w:right w:val="none" w:sz="0" w:space="0" w:color="auto"/>
          </w:divBdr>
        </w:div>
        <w:div w:id="1309821948">
          <w:marLeft w:val="0"/>
          <w:marRight w:val="0"/>
          <w:marTop w:val="0"/>
          <w:marBottom w:val="0"/>
          <w:divBdr>
            <w:top w:val="none" w:sz="0" w:space="0" w:color="auto"/>
            <w:left w:val="none" w:sz="0" w:space="0" w:color="auto"/>
            <w:bottom w:val="none" w:sz="0" w:space="0" w:color="auto"/>
            <w:right w:val="none" w:sz="0" w:space="0" w:color="auto"/>
          </w:divBdr>
        </w:div>
        <w:div w:id="1312368829">
          <w:marLeft w:val="0"/>
          <w:marRight w:val="0"/>
          <w:marTop w:val="0"/>
          <w:marBottom w:val="0"/>
          <w:divBdr>
            <w:top w:val="none" w:sz="0" w:space="0" w:color="auto"/>
            <w:left w:val="none" w:sz="0" w:space="0" w:color="auto"/>
            <w:bottom w:val="none" w:sz="0" w:space="0" w:color="auto"/>
            <w:right w:val="none" w:sz="0" w:space="0" w:color="auto"/>
          </w:divBdr>
        </w:div>
        <w:div w:id="1315378107">
          <w:marLeft w:val="0"/>
          <w:marRight w:val="0"/>
          <w:marTop w:val="0"/>
          <w:marBottom w:val="0"/>
          <w:divBdr>
            <w:top w:val="none" w:sz="0" w:space="0" w:color="auto"/>
            <w:left w:val="none" w:sz="0" w:space="0" w:color="auto"/>
            <w:bottom w:val="none" w:sz="0" w:space="0" w:color="auto"/>
            <w:right w:val="none" w:sz="0" w:space="0" w:color="auto"/>
          </w:divBdr>
        </w:div>
        <w:div w:id="1316954503">
          <w:marLeft w:val="0"/>
          <w:marRight w:val="0"/>
          <w:marTop w:val="0"/>
          <w:marBottom w:val="0"/>
          <w:divBdr>
            <w:top w:val="none" w:sz="0" w:space="0" w:color="auto"/>
            <w:left w:val="none" w:sz="0" w:space="0" w:color="auto"/>
            <w:bottom w:val="none" w:sz="0" w:space="0" w:color="auto"/>
            <w:right w:val="none" w:sz="0" w:space="0" w:color="auto"/>
          </w:divBdr>
        </w:div>
        <w:div w:id="1326592577">
          <w:marLeft w:val="0"/>
          <w:marRight w:val="0"/>
          <w:marTop w:val="0"/>
          <w:marBottom w:val="0"/>
          <w:divBdr>
            <w:top w:val="none" w:sz="0" w:space="0" w:color="auto"/>
            <w:left w:val="none" w:sz="0" w:space="0" w:color="auto"/>
            <w:bottom w:val="none" w:sz="0" w:space="0" w:color="auto"/>
            <w:right w:val="none" w:sz="0" w:space="0" w:color="auto"/>
          </w:divBdr>
        </w:div>
        <w:div w:id="1332413873">
          <w:marLeft w:val="0"/>
          <w:marRight w:val="0"/>
          <w:marTop w:val="0"/>
          <w:marBottom w:val="0"/>
          <w:divBdr>
            <w:top w:val="none" w:sz="0" w:space="0" w:color="auto"/>
            <w:left w:val="none" w:sz="0" w:space="0" w:color="auto"/>
            <w:bottom w:val="none" w:sz="0" w:space="0" w:color="auto"/>
            <w:right w:val="none" w:sz="0" w:space="0" w:color="auto"/>
          </w:divBdr>
        </w:div>
        <w:div w:id="1341421632">
          <w:marLeft w:val="0"/>
          <w:marRight w:val="0"/>
          <w:marTop w:val="0"/>
          <w:marBottom w:val="0"/>
          <w:divBdr>
            <w:top w:val="none" w:sz="0" w:space="0" w:color="auto"/>
            <w:left w:val="none" w:sz="0" w:space="0" w:color="auto"/>
            <w:bottom w:val="none" w:sz="0" w:space="0" w:color="auto"/>
            <w:right w:val="none" w:sz="0" w:space="0" w:color="auto"/>
          </w:divBdr>
        </w:div>
        <w:div w:id="1346784767">
          <w:marLeft w:val="0"/>
          <w:marRight w:val="0"/>
          <w:marTop w:val="0"/>
          <w:marBottom w:val="0"/>
          <w:divBdr>
            <w:top w:val="none" w:sz="0" w:space="0" w:color="auto"/>
            <w:left w:val="none" w:sz="0" w:space="0" w:color="auto"/>
            <w:bottom w:val="none" w:sz="0" w:space="0" w:color="auto"/>
            <w:right w:val="none" w:sz="0" w:space="0" w:color="auto"/>
          </w:divBdr>
        </w:div>
        <w:div w:id="1359351281">
          <w:marLeft w:val="0"/>
          <w:marRight w:val="0"/>
          <w:marTop w:val="0"/>
          <w:marBottom w:val="0"/>
          <w:divBdr>
            <w:top w:val="none" w:sz="0" w:space="0" w:color="auto"/>
            <w:left w:val="none" w:sz="0" w:space="0" w:color="auto"/>
            <w:bottom w:val="none" w:sz="0" w:space="0" w:color="auto"/>
            <w:right w:val="none" w:sz="0" w:space="0" w:color="auto"/>
          </w:divBdr>
        </w:div>
        <w:div w:id="1361249450">
          <w:marLeft w:val="0"/>
          <w:marRight w:val="0"/>
          <w:marTop w:val="0"/>
          <w:marBottom w:val="0"/>
          <w:divBdr>
            <w:top w:val="none" w:sz="0" w:space="0" w:color="auto"/>
            <w:left w:val="none" w:sz="0" w:space="0" w:color="auto"/>
            <w:bottom w:val="none" w:sz="0" w:space="0" w:color="auto"/>
            <w:right w:val="none" w:sz="0" w:space="0" w:color="auto"/>
          </w:divBdr>
        </w:div>
        <w:div w:id="1366637484">
          <w:marLeft w:val="0"/>
          <w:marRight w:val="0"/>
          <w:marTop w:val="0"/>
          <w:marBottom w:val="0"/>
          <w:divBdr>
            <w:top w:val="none" w:sz="0" w:space="0" w:color="auto"/>
            <w:left w:val="none" w:sz="0" w:space="0" w:color="auto"/>
            <w:bottom w:val="none" w:sz="0" w:space="0" w:color="auto"/>
            <w:right w:val="none" w:sz="0" w:space="0" w:color="auto"/>
          </w:divBdr>
        </w:div>
        <w:div w:id="1370490716">
          <w:marLeft w:val="0"/>
          <w:marRight w:val="0"/>
          <w:marTop w:val="0"/>
          <w:marBottom w:val="0"/>
          <w:divBdr>
            <w:top w:val="none" w:sz="0" w:space="0" w:color="auto"/>
            <w:left w:val="none" w:sz="0" w:space="0" w:color="auto"/>
            <w:bottom w:val="none" w:sz="0" w:space="0" w:color="auto"/>
            <w:right w:val="none" w:sz="0" w:space="0" w:color="auto"/>
          </w:divBdr>
        </w:div>
        <w:div w:id="1372653273">
          <w:marLeft w:val="0"/>
          <w:marRight w:val="0"/>
          <w:marTop w:val="0"/>
          <w:marBottom w:val="0"/>
          <w:divBdr>
            <w:top w:val="none" w:sz="0" w:space="0" w:color="auto"/>
            <w:left w:val="none" w:sz="0" w:space="0" w:color="auto"/>
            <w:bottom w:val="none" w:sz="0" w:space="0" w:color="auto"/>
            <w:right w:val="none" w:sz="0" w:space="0" w:color="auto"/>
          </w:divBdr>
        </w:div>
        <w:div w:id="1372727195">
          <w:marLeft w:val="0"/>
          <w:marRight w:val="0"/>
          <w:marTop w:val="0"/>
          <w:marBottom w:val="0"/>
          <w:divBdr>
            <w:top w:val="none" w:sz="0" w:space="0" w:color="auto"/>
            <w:left w:val="none" w:sz="0" w:space="0" w:color="auto"/>
            <w:bottom w:val="none" w:sz="0" w:space="0" w:color="auto"/>
            <w:right w:val="none" w:sz="0" w:space="0" w:color="auto"/>
          </w:divBdr>
        </w:div>
        <w:div w:id="1375697904">
          <w:marLeft w:val="0"/>
          <w:marRight w:val="0"/>
          <w:marTop w:val="0"/>
          <w:marBottom w:val="0"/>
          <w:divBdr>
            <w:top w:val="none" w:sz="0" w:space="0" w:color="auto"/>
            <w:left w:val="none" w:sz="0" w:space="0" w:color="auto"/>
            <w:bottom w:val="none" w:sz="0" w:space="0" w:color="auto"/>
            <w:right w:val="none" w:sz="0" w:space="0" w:color="auto"/>
          </w:divBdr>
        </w:div>
        <w:div w:id="1388643501">
          <w:marLeft w:val="0"/>
          <w:marRight w:val="0"/>
          <w:marTop w:val="0"/>
          <w:marBottom w:val="0"/>
          <w:divBdr>
            <w:top w:val="none" w:sz="0" w:space="0" w:color="auto"/>
            <w:left w:val="none" w:sz="0" w:space="0" w:color="auto"/>
            <w:bottom w:val="none" w:sz="0" w:space="0" w:color="auto"/>
            <w:right w:val="none" w:sz="0" w:space="0" w:color="auto"/>
          </w:divBdr>
        </w:div>
        <w:div w:id="1390759747">
          <w:marLeft w:val="0"/>
          <w:marRight w:val="0"/>
          <w:marTop w:val="0"/>
          <w:marBottom w:val="0"/>
          <w:divBdr>
            <w:top w:val="none" w:sz="0" w:space="0" w:color="auto"/>
            <w:left w:val="none" w:sz="0" w:space="0" w:color="auto"/>
            <w:bottom w:val="none" w:sz="0" w:space="0" w:color="auto"/>
            <w:right w:val="none" w:sz="0" w:space="0" w:color="auto"/>
          </w:divBdr>
        </w:div>
        <w:div w:id="1400203315">
          <w:marLeft w:val="0"/>
          <w:marRight w:val="0"/>
          <w:marTop w:val="0"/>
          <w:marBottom w:val="0"/>
          <w:divBdr>
            <w:top w:val="none" w:sz="0" w:space="0" w:color="auto"/>
            <w:left w:val="none" w:sz="0" w:space="0" w:color="auto"/>
            <w:bottom w:val="none" w:sz="0" w:space="0" w:color="auto"/>
            <w:right w:val="none" w:sz="0" w:space="0" w:color="auto"/>
          </w:divBdr>
        </w:div>
        <w:div w:id="1400905638">
          <w:marLeft w:val="0"/>
          <w:marRight w:val="0"/>
          <w:marTop w:val="0"/>
          <w:marBottom w:val="0"/>
          <w:divBdr>
            <w:top w:val="none" w:sz="0" w:space="0" w:color="auto"/>
            <w:left w:val="none" w:sz="0" w:space="0" w:color="auto"/>
            <w:bottom w:val="none" w:sz="0" w:space="0" w:color="auto"/>
            <w:right w:val="none" w:sz="0" w:space="0" w:color="auto"/>
          </w:divBdr>
        </w:div>
        <w:div w:id="1410039578">
          <w:marLeft w:val="0"/>
          <w:marRight w:val="0"/>
          <w:marTop w:val="0"/>
          <w:marBottom w:val="0"/>
          <w:divBdr>
            <w:top w:val="none" w:sz="0" w:space="0" w:color="auto"/>
            <w:left w:val="none" w:sz="0" w:space="0" w:color="auto"/>
            <w:bottom w:val="none" w:sz="0" w:space="0" w:color="auto"/>
            <w:right w:val="none" w:sz="0" w:space="0" w:color="auto"/>
          </w:divBdr>
        </w:div>
        <w:div w:id="1415083523">
          <w:marLeft w:val="0"/>
          <w:marRight w:val="0"/>
          <w:marTop w:val="0"/>
          <w:marBottom w:val="0"/>
          <w:divBdr>
            <w:top w:val="none" w:sz="0" w:space="0" w:color="auto"/>
            <w:left w:val="none" w:sz="0" w:space="0" w:color="auto"/>
            <w:bottom w:val="none" w:sz="0" w:space="0" w:color="auto"/>
            <w:right w:val="none" w:sz="0" w:space="0" w:color="auto"/>
          </w:divBdr>
        </w:div>
        <w:div w:id="1417481901">
          <w:marLeft w:val="0"/>
          <w:marRight w:val="0"/>
          <w:marTop w:val="0"/>
          <w:marBottom w:val="0"/>
          <w:divBdr>
            <w:top w:val="none" w:sz="0" w:space="0" w:color="auto"/>
            <w:left w:val="none" w:sz="0" w:space="0" w:color="auto"/>
            <w:bottom w:val="none" w:sz="0" w:space="0" w:color="auto"/>
            <w:right w:val="none" w:sz="0" w:space="0" w:color="auto"/>
          </w:divBdr>
        </w:div>
        <w:div w:id="1418134022">
          <w:marLeft w:val="0"/>
          <w:marRight w:val="0"/>
          <w:marTop w:val="0"/>
          <w:marBottom w:val="0"/>
          <w:divBdr>
            <w:top w:val="none" w:sz="0" w:space="0" w:color="auto"/>
            <w:left w:val="none" w:sz="0" w:space="0" w:color="auto"/>
            <w:bottom w:val="none" w:sz="0" w:space="0" w:color="auto"/>
            <w:right w:val="none" w:sz="0" w:space="0" w:color="auto"/>
          </w:divBdr>
        </w:div>
        <w:div w:id="1424761018">
          <w:marLeft w:val="0"/>
          <w:marRight w:val="0"/>
          <w:marTop w:val="0"/>
          <w:marBottom w:val="0"/>
          <w:divBdr>
            <w:top w:val="none" w:sz="0" w:space="0" w:color="auto"/>
            <w:left w:val="none" w:sz="0" w:space="0" w:color="auto"/>
            <w:bottom w:val="none" w:sz="0" w:space="0" w:color="auto"/>
            <w:right w:val="none" w:sz="0" w:space="0" w:color="auto"/>
          </w:divBdr>
        </w:div>
        <w:div w:id="1436050738">
          <w:marLeft w:val="0"/>
          <w:marRight w:val="0"/>
          <w:marTop w:val="0"/>
          <w:marBottom w:val="0"/>
          <w:divBdr>
            <w:top w:val="none" w:sz="0" w:space="0" w:color="auto"/>
            <w:left w:val="none" w:sz="0" w:space="0" w:color="auto"/>
            <w:bottom w:val="none" w:sz="0" w:space="0" w:color="auto"/>
            <w:right w:val="none" w:sz="0" w:space="0" w:color="auto"/>
          </w:divBdr>
        </w:div>
        <w:div w:id="1441534000">
          <w:marLeft w:val="0"/>
          <w:marRight w:val="0"/>
          <w:marTop w:val="0"/>
          <w:marBottom w:val="0"/>
          <w:divBdr>
            <w:top w:val="none" w:sz="0" w:space="0" w:color="auto"/>
            <w:left w:val="none" w:sz="0" w:space="0" w:color="auto"/>
            <w:bottom w:val="none" w:sz="0" w:space="0" w:color="auto"/>
            <w:right w:val="none" w:sz="0" w:space="0" w:color="auto"/>
          </w:divBdr>
        </w:div>
        <w:div w:id="1442921292">
          <w:marLeft w:val="0"/>
          <w:marRight w:val="0"/>
          <w:marTop w:val="0"/>
          <w:marBottom w:val="0"/>
          <w:divBdr>
            <w:top w:val="none" w:sz="0" w:space="0" w:color="auto"/>
            <w:left w:val="none" w:sz="0" w:space="0" w:color="auto"/>
            <w:bottom w:val="none" w:sz="0" w:space="0" w:color="auto"/>
            <w:right w:val="none" w:sz="0" w:space="0" w:color="auto"/>
          </w:divBdr>
        </w:div>
        <w:div w:id="1449010708">
          <w:marLeft w:val="0"/>
          <w:marRight w:val="0"/>
          <w:marTop w:val="0"/>
          <w:marBottom w:val="0"/>
          <w:divBdr>
            <w:top w:val="none" w:sz="0" w:space="0" w:color="auto"/>
            <w:left w:val="none" w:sz="0" w:space="0" w:color="auto"/>
            <w:bottom w:val="none" w:sz="0" w:space="0" w:color="auto"/>
            <w:right w:val="none" w:sz="0" w:space="0" w:color="auto"/>
          </w:divBdr>
        </w:div>
        <w:div w:id="1450012390">
          <w:marLeft w:val="0"/>
          <w:marRight w:val="0"/>
          <w:marTop w:val="0"/>
          <w:marBottom w:val="0"/>
          <w:divBdr>
            <w:top w:val="none" w:sz="0" w:space="0" w:color="auto"/>
            <w:left w:val="none" w:sz="0" w:space="0" w:color="auto"/>
            <w:bottom w:val="none" w:sz="0" w:space="0" w:color="auto"/>
            <w:right w:val="none" w:sz="0" w:space="0" w:color="auto"/>
          </w:divBdr>
        </w:div>
        <w:div w:id="1451052653">
          <w:marLeft w:val="0"/>
          <w:marRight w:val="0"/>
          <w:marTop w:val="0"/>
          <w:marBottom w:val="0"/>
          <w:divBdr>
            <w:top w:val="none" w:sz="0" w:space="0" w:color="auto"/>
            <w:left w:val="none" w:sz="0" w:space="0" w:color="auto"/>
            <w:bottom w:val="none" w:sz="0" w:space="0" w:color="auto"/>
            <w:right w:val="none" w:sz="0" w:space="0" w:color="auto"/>
          </w:divBdr>
        </w:div>
        <w:div w:id="1454906576">
          <w:marLeft w:val="0"/>
          <w:marRight w:val="0"/>
          <w:marTop w:val="0"/>
          <w:marBottom w:val="0"/>
          <w:divBdr>
            <w:top w:val="none" w:sz="0" w:space="0" w:color="auto"/>
            <w:left w:val="none" w:sz="0" w:space="0" w:color="auto"/>
            <w:bottom w:val="none" w:sz="0" w:space="0" w:color="auto"/>
            <w:right w:val="none" w:sz="0" w:space="0" w:color="auto"/>
          </w:divBdr>
        </w:div>
        <w:div w:id="1457217261">
          <w:marLeft w:val="0"/>
          <w:marRight w:val="0"/>
          <w:marTop w:val="0"/>
          <w:marBottom w:val="0"/>
          <w:divBdr>
            <w:top w:val="none" w:sz="0" w:space="0" w:color="auto"/>
            <w:left w:val="none" w:sz="0" w:space="0" w:color="auto"/>
            <w:bottom w:val="none" w:sz="0" w:space="0" w:color="auto"/>
            <w:right w:val="none" w:sz="0" w:space="0" w:color="auto"/>
          </w:divBdr>
        </w:div>
        <w:div w:id="1479610055">
          <w:marLeft w:val="0"/>
          <w:marRight w:val="0"/>
          <w:marTop w:val="0"/>
          <w:marBottom w:val="0"/>
          <w:divBdr>
            <w:top w:val="none" w:sz="0" w:space="0" w:color="auto"/>
            <w:left w:val="none" w:sz="0" w:space="0" w:color="auto"/>
            <w:bottom w:val="none" w:sz="0" w:space="0" w:color="auto"/>
            <w:right w:val="none" w:sz="0" w:space="0" w:color="auto"/>
          </w:divBdr>
        </w:div>
        <w:div w:id="1481310969">
          <w:marLeft w:val="0"/>
          <w:marRight w:val="0"/>
          <w:marTop w:val="0"/>
          <w:marBottom w:val="0"/>
          <w:divBdr>
            <w:top w:val="none" w:sz="0" w:space="0" w:color="auto"/>
            <w:left w:val="none" w:sz="0" w:space="0" w:color="auto"/>
            <w:bottom w:val="none" w:sz="0" w:space="0" w:color="auto"/>
            <w:right w:val="none" w:sz="0" w:space="0" w:color="auto"/>
          </w:divBdr>
        </w:div>
        <w:div w:id="1482194135">
          <w:marLeft w:val="0"/>
          <w:marRight w:val="0"/>
          <w:marTop w:val="0"/>
          <w:marBottom w:val="0"/>
          <w:divBdr>
            <w:top w:val="none" w:sz="0" w:space="0" w:color="auto"/>
            <w:left w:val="none" w:sz="0" w:space="0" w:color="auto"/>
            <w:bottom w:val="none" w:sz="0" w:space="0" w:color="auto"/>
            <w:right w:val="none" w:sz="0" w:space="0" w:color="auto"/>
          </w:divBdr>
        </w:div>
        <w:div w:id="1486359983">
          <w:marLeft w:val="0"/>
          <w:marRight w:val="0"/>
          <w:marTop w:val="0"/>
          <w:marBottom w:val="0"/>
          <w:divBdr>
            <w:top w:val="none" w:sz="0" w:space="0" w:color="auto"/>
            <w:left w:val="none" w:sz="0" w:space="0" w:color="auto"/>
            <w:bottom w:val="none" w:sz="0" w:space="0" w:color="auto"/>
            <w:right w:val="none" w:sz="0" w:space="0" w:color="auto"/>
          </w:divBdr>
        </w:div>
        <w:div w:id="1488008325">
          <w:marLeft w:val="0"/>
          <w:marRight w:val="0"/>
          <w:marTop w:val="0"/>
          <w:marBottom w:val="0"/>
          <w:divBdr>
            <w:top w:val="none" w:sz="0" w:space="0" w:color="auto"/>
            <w:left w:val="none" w:sz="0" w:space="0" w:color="auto"/>
            <w:bottom w:val="none" w:sz="0" w:space="0" w:color="auto"/>
            <w:right w:val="none" w:sz="0" w:space="0" w:color="auto"/>
          </w:divBdr>
        </w:div>
        <w:div w:id="1493908178">
          <w:marLeft w:val="0"/>
          <w:marRight w:val="0"/>
          <w:marTop w:val="0"/>
          <w:marBottom w:val="0"/>
          <w:divBdr>
            <w:top w:val="none" w:sz="0" w:space="0" w:color="auto"/>
            <w:left w:val="none" w:sz="0" w:space="0" w:color="auto"/>
            <w:bottom w:val="none" w:sz="0" w:space="0" w:color="auto"/>
            <w:right w:val="none" w:sz="0" w:space="0" w:color="auto"/>
          </w:divBdr>
        </w:div>
        <w:div w:id="1496914749">
          <w:marLeft w:val="0"/>
          <w:marRight w:val="0"/>
          <w:marTop w:val="0"/>
          <w:marBottom w:val="0"/>
          <w:divBdr>
            <w:top w:val="none" w:sz="0" w:space="0" w:color="auto"/>
            <w:left w:val="none" w:sz="0" w:space="0" w:color="auto"/>
            <w:bottom w:val="none" w:sz="0" w:space="0" w:color="auto"/>
            <w:right w:val="none" w:sz="0" w:space="0" w:color="auto"/>
          </w:divBdr>
        </w:div>
        <w:div w:id="1497529535">
          <w:marLeft w:val="0"/>
          <w:marRight w:val="0"/>
          <w:marTop w:val="0"/>
          <w:marBottom w:val="0"/>
          <w:divBdr>
            <w:top w:val="none" w:sz="0" w:space="0" w:color="auto"/>
            <w:left w:val="none" w:sz="0" w:space="0" w:color="auto"/>
            <w:bottom w:val="none" w:sz="0" w:space="0" w:color="auto"/>
            <w:right w:val="none" w:sz="0" w:space="0" w:color="auto"/>
          </w:divBdr>
        </w:div>
        <w:div w:id="1500005883">
          <w:marLeft w:val="0"/>
          <w:marRight w:val="0"/>
          <w:marTop w:val="0"/>
          <w:marBottom w:val="0"/>
          <w:divBdr>
            <w:top w:val="none" w:sz="0" w:space="0" w:color="auto"/>
            <w:left w:val="none" w:sz="0" w:space="0" w:color="auto"/>
            <w:bottom w:val="none" w:sz="0" w:space="0" w:color="auto"/>
            <w:right w:val="none" w:sz="0" w:space="0" w:color="auto"/>
          </w:divBdr>
        </w:div>
        <w:div w:id="1501656211">
          <w:marLeft w:val="0"/>
          <w:marRight w:val="0"/>
          <w:marTop w:val="0"/>
          <w:marBottom w:val="0"/>
          <w:divBdr>
            <w:top w:val="none" w:sz="0" w:space="0" w:color="auto"/>
            <w:left w:val="none" w:sz="0" w:space="0" w:color="auto"/>
            <w:bottom w:val="none" w:sz="0" w:space="0" w:color="auto"/>
            <w:right w:val="none" w:sz="0" w:space="0" w:color="auto"/>
          </w:divBdr>
        </w:div>
        <w:div w:id="1508709574">
          <w:marLeft w:val="0"/>
          <w:marRight w:val="0"/>
          <w:marTop w:val="0"/>
          <w:marBottom w:val="0"/>
          <w:divBdr>
            <w:top w:val="none" w:sz="0" w:space="0" w:color="auto"/>
            <w:left w:val="none" w:sz="0" w:space="0" w:color="auto"/>
            <w:bottom w:val="none" w:sz="0" w:space="0" w:color="auto"/>
            <w:right w:val="none" w:sz="0" w:space="0" w:color="auto"/>
          </w:divBdr>
        </w:div>
        <w:div w:id="1509296414">
          <w:marLeft w:val="0"/>
          <w:marRight w:val="0"/>
          <w:marTop w:val="0"/>
          <w:marBottom w:val="0"/>
          <w:divBdr>
            <w:top w:val="none" w:sz="0" w:space="0" w:color="auto"/>
            <w:left w:val="none" w:sz="0" w:space="0" w:color="auto"/>
            <w:bottom w:val="none" w:sz="0" w:space="0" w:color="auto"/>
            <w:right w:val="none" w:sz="0" w:space="0" w:color="auto"/>
          </w:divBdr>
        </w:div>
        <w:div w:id="1509439057">
          <w:marLeft w:val="0"/>
          <w:marRight w:val="0"/>
          <w:marTop w:val="0"/>
          <w:marBottom w:val="0"/>
          <w:divBdr>
            <w:top w:val="none" w:sz="0" w:space="0" w:color="auto"/>
            <w:left w:val="none" w:sz="0" w:space="0" w:color="auto"/>
            <w:bottom w:val="none" w:sz="0" w:space="0" w:color="auto"/>
            <w:right w:val="none" w:sz="0" w:space="0" w:color="auto"/>
          </w:divBdr>
        </w:div>
        <w:div w:id="1536624970">
          <w:marLeft w:val="0"/>
          <w:marRight w:val="0"/>
          <w:marTop w:val="0"/>
          <w:marBottom w:val="0"/>
          <w:divBdr>
            <w:top w:val="none" w:sz="0" w:space="0" w:color="auto"/>
            <w:left w:val="none" w:sz="0" w:space="0" w:color="auto"/>
            <w:bottom w:val="none" w:sz="0" w:space="0" w:color="auto"/>
            <w:right w:val="none" w:sz="0" w:space="0" w:color="auto"/>
          </w:divBdr>
        </w:div>
        <w:div w:id="1540363288">
          <w:marLeft w:val="0"/>
          <w:marRight w:val="0"/>
          <w:marTop w:val="0"/>
          <w:marBottom w:val="0"/>
          <w:divBdr>
            <w:top w:val="none" w:sz="0" w:space="0" w:color="auto"/>
            <w:left w:val="none" w:sz="0" w:space="0" w:color="auto"/>
            <w:bottom w:val="none" w:sz="0" w:space="0" w:color="auto"/>
            <w:right w:val="none" w:sz="0" w:space="0" w:color="auto"/>
          </w:divBdr>
        </w:div>
        <w:div w:id="1543133748">
          <w:marLeft w:val="0"/>
          <w:marRight w:val="0"/>
          <w:marTop w:val="0"/>
          <w:marBottom w:val="0"/>
          <w:divBdr>
            <w:top w:val="none" w:sz="0" w:space="0" w:color="auto"/>
            <w:left w:val="none" w:sz="0" w:space="0" w:color="auto"/>
            <w:bottom w:val="none" w:sz="0" w:space="0" w:color="auto"/>
            <w:right w:val="none" w:sz="0" w:space="0" w:color="auto"/>
          </w:divBdr>
        </w:div>
        <w:div w:id="1546722543">
          <w:marLeft w:val="0"/>
          <w:marRight w:val="0"/>
          <w:marTop w:val="0"/>
          <w:marBottom w:val="0"/>
          <w:divBdr>
            <w:top w:val="none" w:sz="0" w:space="0" w:color="auto"/>
            <w:left w:val="none" w:sz="0" w:space="0" w:color="auto"/>
            <w:bottom w:val="none" w:sz="0" w:space="0" w:color="auto"/>
            <w:right w:val="none" w:sz="0" w:space="0" w:color="auto"/>
          </w:divBdr>
        </w:div>
        <w:div w:id="1554343701">
          <w:marLeft w:val="0"/>
          <w:marRight w:val="0"/>
          <w:marTop w:val="0"/>
          <w:marBottom w:val="0"/>
          <w:divBdr>
            <w:top w:val="none" w:sz="0" w:space="0" w:color="auto"/>
            <w:left w:val="none" w:sz="0" w:space="0" w:color="auto"/>
            <w:bottom w:val="none" w:sz="0" w:space="0" w:color="auto"/>
            <w:right w:val="none" w:sz="0" w:space="0" w:color="auto"/>
          </w:divBdr>
        </w:div>
        <w:div w:id="1556743938">
          <w:marLeft w:val="0"/>
          <w:marRight w:val="0"/>
          <w:marTop w:val="0"/>
          <w:marBottom w:val="0"/>
          <w:divBdr>
            <w:top w:val="none" w:sz="0" w:space="0" w:color="auto"/>
            <w:left w:val="none" w:sz="0" w:space="0" w:color="auto"/>
            <w:bottom w:val="none" w:sz="0" w:space="0" w:color="auto"/>
            <w:right w:val="none" w:sz="0" w:space="0" w:color="auto"/>
          </w:divBdr>
        </w:div>
        <w:div w:id="1559047786">
          <w:marLeft w:val="0"/>
          <w:marRight w:val="0"/>
          <w:marTop w:val="0"/>
          <w:marBottom w:val="0"/>
          <w:divBdr>
            <w:top w:val="none" w:sz="0" w:space="0" w:color="auto"/>
            <w:left w:val="none" w:sz="0" w:space="0" w:color="auto"/>
            <w:bottom w:val="none" w:sz="0" w:space="0" w:color="auto"/>
            <w:right w:val="none" w:sz="0" w:space="0" w:color="auto"/>
          </w:divBdr>
        </w:div>
        <w:div w:id="1559393192">
          <w:marLeft w:val="0"/>
          <w:marRight w:val="0"/>
          <w:marTop w:val="0"/>
          <w:marBottom w:val="0"/>
          <w:divBdr>
            <w:top w:val="none" w:sz="0" w:space="0" w:color="auto"/>
            <w:left w:val="none" w:sz="0" w:space="0" w:color="auto"/>
            <w:bottom w:val="none" w:sz="0" w:space="0" w:color="auto"/>
            <w:right w:val="none" w:sz="0" w:space="0" w:color="auto"/>
          </w:divBdr>
        </w:div>
        <w:div w:id="1563372431">
          <w:marLeft w:val="0"/>
          <w:marRight w:val="0"/>
          <w:marTop w:val="0"/>
          <w:marBottom w:val="0"/>
          <w:divBdr>
            <w:top w:val="none" w:sz="0" w:space="0" w:color="auto"/>
            <w:left w:val="none" w:sz="0" w:space="0" w:color="auto"/>
            <w:bottom w:val="none" w:sz="0" w:space="0" w:color="auto"/>
            <w:right w:val="none" w:sz="0" w:space="0" w:color="auto"/>
          </w:divBdr>
        </w:div>
        <w:div w:id="1573197078">
          <w:marLeft w:val="0"/>
          <w:marRight w:val="0"/>
          <w:marTop w:val="0"/>
          <w:marBottom w:val="0"/>
          <w:divBdr>
            <w:top w:val="none" w:sz="0" w:space="0" w:color="auto"/>
            <w:left w:val="none" w:sz="0" w:space="0" w:color="auto"/>
            <w:bottom w:val="none" w:sz="0" w:space="0" w:color="auto"/>
            <w:right w:val="none" w:sz="0" w:space="0" w:color="auto"/>
          </w:divBdr>
        </w:div>
        <w:div w:id="1575775681">
          <w:marLeft w:val="0"/>
          <w:marRight w:val="0"/>
          <w:marTop w:val="0"/>
          <w:marBottom w:val="0"/>
          <w:divBdr>
            <w:top w:val="none" w:sz="0" w:space="0" w:color="auto"/>
            <w:left w:val="none" w:sz="0" w:space="0" w:color="auto"/>
            <w:bottom w:val="none" w:sz="0" w:space="0" w:color="auto"/>
            <w:right w:val="none" w:sz="0" w:space="0" w:color="auto"/>
          </w:divBdr>
        </w:div>
        <w:div w:id="1579829299">
          <w:marLeft w:val="0"/>
          <w:marRight w:val="0"/>
          <w:marTop w:val="0"/>
          <w:marBottom w:val="0"/>
          <w:divBdr>
            <w:top w:val="none" w:sz="0" w:space="0" w:color="auto"/>
            <w:left w:val="none" w:sz="0" w:space="0" w:color="auto"/>
            <w:bottom w:val="none" w:sz="0" w:space="0" w:color="auto"/>
            <w:right w:val="none" w:sz="0" w:space="0" w:color="auto"/>
          </w:divBdr>
        </w:div>
        <w:div w:id="1589576448">
          <w:marLeft w:val="0"/>
          <w:marRight w:val="0"/>
          <w:marTop w:val="0"/>
          <w:marBottom w:val="0"/>
          <w:divBdr>
            <w:top w:val="none" w:sz="0" w:space="0" w:color="auto"/>
            <w:left w:val="none" w:sz="0" w:space="0" w:color="auto"/>
            <w:bottom w:val="none" w:sz="0" w:space="0" w:color="auto"/>
            <w:right w:val="none" w:sz="0" w:space="0" w:color="auto"/>
          </w:divBdr>
        </w:div>
        <w:div w:id="1591432348">
          <w:marLeft w:val="0"/>
          <w:marRight w:val="0"/>
          <w:marTop w:val="0"/>
          <w:marBottom w:val="0"/>
          <w:divBdr>
            <w:top w:val="none" w:sz="0" w:space="0" w:color="auto"/>
            <w:left w:val="none" w:sz="0" w:space="0" w:color="auto"/>
            <w:bottom w:val="none" w:sz="0" w:space="0" w:color="auto"/>
            <w:right w:val="none" w:sz="0" w:space="0" w:color="auto"/>
          </w:divBdr>
        </w:div>
        <w:div w:id="1595161558">
          <w:marLeft w:val="0"/>
          <w:marRight w:val="0"/>
          <w:marTop w:val="0"/>
          <w:marBottom w:val="0"/>
          <w:divBdr>
            <w:top w:val="none" w:sz="0" w:space="0" w:color="auto"/>
            <w:left w:val="none" w:sz="0" w:space="0" w:color="auto"/>
            <w:bottom w:val="none" w:sz="0" w:space="0" w:color="auto"/>
            <w:right w:val="none" w:sz="0" w:space="0" w:color="auto"/>
          </w:divBdr>
        </w:div>
        <w:div w:id="1597593869">
          <w:marLeft w:val="0"/>
          <w:marRight w:val="0"/>
          <w:marTop w:val="0"/>
          <w:marBottom w:val="0"/>
          <w:divBdr>
            <w:top w:val="none" w:sz="0" w:space="0" w:color="auto"/>
            <w:left w:val="none" w:sz="0" w:space="0" w:color="auto"/>
            <w:bottom w:val="none" w:sz="0" w:space="0" w:color="auto"/>
            <w:right w:val="none" w:sz="0" w:space="0" w:color="auto"/>
          </w:divBdr>
        </w:div>
        <w:div w:id="1609578540">
          <w:marLeft w:val="0"/>
          <w:marRight w:val="0"/>
          <w:marTop w:val="0"/>
          <w:marBottom w:val="0"/>
          <w:divBdr>
            <w:top w:val="none" w:sz="0" w:space="0" w:color="auto"/>
            <w:left w:val="none" w:sz="0" w:space="0" w:color="auto"/>
            <w:bottom w:val="none" w:sz="0" w:space="0" w:color="auto"/>
            <w:right w:val="none" w:sz="0" w:space="0" w:color="auto"/>
          </w:divBdr>
        </w:div>
        <w:div w:id="1613050436">
          <w:marLeft w:val="0"/>
          <w:marRight w:val="0"/>
          <w:marTop w:val="0"/>
          <w:marBottom w:val="0"/>
          <w:divBdr>
            <w:top w:val="none" w:sz="0" w:space="0" w:color="auto"/>
            <w:left w:val="none" w:sz="0" w:space="0" w:color="auto"/>
            <w:bottom w:val="none" w:sz="0" w:space="0" w:color="auto"/>
            <w:right w:val="none" w:sz="0" w:space="0" w:color="auto"/>
          </w:divBdr>
        </w:div>
        <w:div w:id="1615020693">
          <w:marLeft w:val="0"/>
          <w:marRight w:val="0"/>
          <w:marTop w:val="0"/>
          <w:marBottom w:val="0"/>
          <w:divBdr>
            <w:top w:val="none" w:sz="0" w:space="0" w:color="auto"/>
            <w:left w:val="none" w:sz="0" w:space="0" w:color="auto"/>
            <w:bottom w:val="none" w:sz="0" w:space="0" w:color="auto"/>
            <w:right w:val="none" w:sz="0" w:space="0" w:color="auto"/>
          </w:divBdr>
        </w:div>
        <w:div w:id="1619408707">
          <w:marLeft w:val="0"/>
          <w:marRight w:val="0"/>
          <w:marTop w:val="0"/>
          <w:marBottom w:val="0"/>
          <w:divBdr>
            <w:top w:val="none" w:sz="0" w:space="0" w:color="auto"/>
            <w:left w:val="none" w:sz="0" w:space="0" w:color="auto"/>
            <w:bottom w:val="none" w:sz="0" w:space="0" w:color="auto"/>
            <w:right w:val="none" w:sz="0" w:space="0" w:color="auto"/>
          </w:divBdr>
        </w:div>
        <w:div w:id="1620335404">
          <w:marLeft w:val="0"/>
          <w:marRight w:val="0"/>
          <w:marTop w:val="0"/>
          <w:marBottom w:val="0"/>
          <w:divBdr>
            <w:top w:val="none" w:sz="0" w:space="0" w:color="auto"/>
            <w:left w:val="none" w:sz="0" w:space="0" w:color="auto"/>
            <w:bottom w:val="none" w:sz="0" w:space="0" w:color="auto"/>
            <w:right w:val="none" w:sz="0" w:space="0" w:color="auto"/>
          </w:divBdr>
        </w:div>
        <w:div w:id="1621910283">
          <w:marLeft w:val="0"/>
          <w:marRight w:val="0"/>
          <w:marTop w:val="0"/>
          <w:marBottom w:val="0"/>
          <w:divBdr>
            <w:top w:val="none" w:sz="0" w:space="0" w:color="auto"/>
            <w:left w:val="none" w:sz="0" w:space="0" w:color="auto"/>
            <w:bottom w:val="none" w:sz="0" w:space="0" w:color="auto"/>
            <w:right w:val="none" w:sz="0" w:space="0" w:color="auto"/>
          </w:divBdr>
        </w:div>
        <w:div w:id="1624072669">
          <w:marLeft w:val="0"/>
          <w:marRight w:val="0"/>
          <w:marTop w:val="0"/>
          <w:marBottom w:val="0"/>
          <w:divBdr>
            <w:top w:val="none" w:sz="0" w:space="0" w:color="auto"/>
            <w:left w:val="none" w:sz="0" w:space="0" w:color="auto"/>
            <w:bottom w:val="none" w:sz="0" w:space="0" w:color="auto"/>
            <w:right w:val="none" w:sz="0" w:space="0" w:color="auto"/>
          </w:divBdr>
        </w:div>
        <w:div w:id="1624656381">
          <w:marLeft w:val="0"/>
          <w:marRight w:val="0"/>
          <w:marTop w:val="0"/>
          <w:marBottom w:val="0"/>
          <w:divBdr>
            <w:top w:val="none" w:sz="0" w:space="0" w:color="auto"/>
            <w:left w:val="none" w:sz="0" w:space="0" w:color="auto"/>
            <w:bottom w:val="none" w:sz="0" w:space="0" w:color="auto"/>
            <w:right w:val="none" w:sz="0" w:space="0" w:color="auto"/>
          </w:divBdr>
        </w:div>
        <w:div w:id="1631743527">
          <w:marLeft w:val="0"/>
          <w:marRight w:val="0"/>
          <w:marTop w:val="0"/>
          <w:marBottom w:val="0"/>
          <w:divBdr>
            <w:top w:val="none" w:sz="0" w:space="0" w:color="auto"/>
            <w:left w:val="none" w:sz="0" w:space="0" w:color="auto"/>
            <w:bottom w:val="none" w:sz="0" w:space="0" w:color="auto"/>
            <w:right w:val="none" w:sz="0" w:space="0" w:color="auto"/>
          </w:divBdr>
        </w:div>
        <w:div w:id="1647929173">
          <w:marLeft w:val="0"/>
          <w:marRight w:val="0"/>
          <w:marTop w:val="0"/>
          <w:marBottom w:val="0"/>
          <w:divBdr>
            <w:top w:val="none" w:sz="0" w:space="0" w:color="auto"/>
            <w:left w:val="none" w:sz="0" w:space="0" w:color="auto"/>
            <w:bottom w:val="none" w:sz="0" w:space="0" w:color="auto"/>
            <w:right w:val="none" w:sz="0" w:space="0" w:color="auto"/>
          </w:divBdr>
        </w:div>
        <w:div w:id="1674379972">
          <w:marLeft w:val="0"/>
          <w:marRight w:val="0"/>
          <w:marTop w:val="0"/>
          <w:marBottom w:val="0"/>
          <w:divBdr>
            <w:top w:val="none" w:sz="0" w:space="0" w:color="auto"/>
            <w:left w:val="none" w:sz="0" w:space="0" w:color="auto"/>
            <w:bottom w:val="none" w:sz="0" w:space="0" w:color="auto"/>
            <w:right w:val="none" w:sz="0" w:space="0" w:color="auto"/>
          </w:divBdr>
        </w:div>
        <w:div w:id="1687056950">
          <w:marLeft w:val="0"/>
          <w:marRight w:val="0"/>
          <w:marTop w:val="0"/>
          <w:marBottom w:val="0"/>
          <w:divBdr>
            <w:top w:val="none" w:sz="0" w:space="0" w:color="auto"/>
            <w:left w:val="none" w:sz="0" w:space="0" w:color="auto"/>
            <w:bottom w:val="none" w:sz="0" w:space="0" w:color="auto"/>
            <w:right w:val="none" w:sz="0" w:space="0" w:color="auto"/>
          </w:divBdr>
        </w:div>
        <w:div w:id="1696611591">
          <w:marLeft w:val="0"/>
          <w:marRight w:val="0"/>
          <w:marTop w:val="0"/>
          <w:marBottom w:val="0"/>
          <w:divBdr>
            <w:top w:val="none" w:sz="0" w:space="0" w:color="auto"/>
            <w:left w:val="none" w:sz="0" w:space="0" w:color="auto"/>
            <w:bottom w:val="none" w:sz="0" w:space="0" w:color="auto"/>
            <w:right w:val="none" w:sz="0" w:space="0" w:color="auto"/>
          </w:divBdr>
        </w:div>
        <w:div w:id="1697655214">
          <w:marLeft w:val="0"/>
          <w:marRight w:val="0"/>
          <w:marTop w:val="0"/>
          <w:marBottom w:val="0"/>
          <w:divBdr>
            <w:top w:val="none" w:sz="0" w:space="0" w:color="auto"/>
            <w:left w:val="none" w:sz="0" w:space="0" w:color="auto"/>
            <w:bottom w:val="none" w:sz="0" w:space="0" w:color="auto"/>
            <w:right w:val="none" w:sz="0" w:space="0" w:color="auto"/>
          </w:divBdr>
        </w:div>
        <w:div w:id="1705594995">
          <w:marLeft w:val="0"/>
          <w:marRight w:val="0"/>
          <w:marTop w:val="0"/>
          <w:marBottom w:val="0"/>
          <w:divBdr>
            <w:top w:val="none" w:sz="0" w:space="0" w:color="auto"/>
            <w:left w:val="none" w:sz="0" w:space="0" w:color="auto"/>
            <w:bottom w:val="none" w:sz="0" w:space="0" w:color="auto"/>
            <w:right w:val="none" w:sz="0" w:space="0" w:color="auto"/>
          </w:divBdr>
        </w:div>
        <w:div w:id="1713070335">
          <w:marLeft w:val="0"/>
          <w:marRight w:val="0"/>
          <w:marTop w:val="0"/>
          <w:marBottom w:val="0"/>
          <w:divBdr>
            <w:top w:val="none" w:sz="0" w:space="0" w:color="auto"/>
            <w:left w:val="none" w:sz="0" w:space="0" w:color="auto"/>
            <w:bottom w:val="none" w:sz="0" w:space="0" w:color="auto"/>
            <w:right w:val="none" w:sz="0" w:space="0" w:color="auto"/>
          </w:divBdr>
        </w:div>
        <w:div w:id="1715306353">
          <w:marLeft w:val="0"/>
          <w:marRight w:val="0"/>
          <w:marTop w:val="0"/>
          <w:marBottom w:val="0"/>
          <w:divBdr>
            <w:top w:val="none" w:sz="0" w:space="0" w:color="auto"/>
            <w:left w:val="none" w:sz="0" w:space="0" w:color="auto"/>
            <w:bottom w:val="none" w:sz="0" w:space="0" w:color="auto"/>
            <w:right w:val="none" w:sz="0" w:space="0" w:color="auto"/>
          </w:divBdr>
        </w:div>
        <w:div w:id="1717772011">
          <w:marLeft w:val="0"/>
          <w:marRight w:val="0"/>
          <w:marTop w:val="0"/>
          <w:marBottom w:val="0"/>
          <w:divBdr>
            <w:top w:val="none" w:sz="0" w:space="0" w:color="auto"/>
            <w:left w:val="none" w:sz="0" w:space="0" w:color="auto"/>
            <w:bottom w:val="none" w:sz="0" w:space="0" w:color="auto"/>
            <w:right w:val="none" w:sz="0" w:space="0" w:color="auto"/>
          </w:divBdr>
        </w:div>
        <w:div w:id="1725712527">
          <w:marLeft w:val="0"/>
          <w:marRight w:val="0"/>
          <w:marTop w:val="0"/>
          <w:marBottom w:val="0"/>
          <w:divBdr>
            <w:top w:val="none" w:sz="0" w:space="0" w:color="auto"/>
            <w:left w:val="none" w:sz="0" w:space="0" w:color="auto"/>
            <w:bottom w:val="none" w:sz="0" w:space="0" w:color="auto"/>
            <w:right w:val="none" w:sz="0" w:space="0" w:color="auto"/>
          </w:divBdr>
        </w:div>
        <w:div w:id="1726027545">
          <w:marLeft w:val="0"/>
          <w:marRight w:val="0"/>
          <w:marTop w:val="0"/>
          <w:marBottom w:val="0"/>
          <w:divBdr>
            <w:top w:val="none" w:sz="0" w:space="0" w:color="auto"/>
            <w:left w:val="none" w:sz="0" w:space="0" w:color="auto"/>
            <w:bottom w:val="none" w:sz="0" w:space="0" w:color="auto"/>
            <w:right w:val="none" w:sz="0" w:space="0" w:color="auto"/>
          </w:divBdr>
        </w:div>
        <w:div w:id="1730106431">
          <w:marLeft w:val="0"/>
          <w:marRight w:val="0"/>
          <w:marTop w:val="0"/>
          <w:marBottom w:val="0"/>
          <w:divBdr>
            <w:top w:val="none" w:sz="0" w:space="0" w:color="auto"/>
            <w:left w:val="none" w:sz="0" w:space="0" w:color="auto"/>
            <w:bottom w:val="none" w:sz="0" w:space="0" w:color="auto"/>
            <w:right w:val="none" w:sz="0" w:space="0" w:color="auto"/>
          </w:divBdr>
        </w:div>
        <w:div w:id="1730761751">
          <w:marLeft w:val="0"/>
          <w:marRight w:val="0"/>
          <w:marTop w:val="0"/>
          <w:marBottom w:val="0"/>
          <w:divBdr>
            <w:top w:val="none" w:sz="0" w:space="0" w:color="auto"/>
            <w:left w:val="none" w:sz="0" w:space="0" w:color="auto"/>
            <w:bottom w:val="none" w:sz="0" w:space="0" w:color="auto"/>
            <w:right w:val="none" w:sz="0" w:space="0" w:color="auto"/>
          </w:divBdr>
        </w:div>
        <w:div w:id="1745563295">
          <w:marLeft w:val="0"/>
          <w:marRight w:val="0"/>
          <w:marTop w:val="0"/>
          <w:marBottom w:val="0"/>
          <w:divBdr>
            <w:top w:val="none" w:sz="0" w:space="0" w:color="auto"/>
            <w:left w:val="none" w:sz="0" w:space="0" w:color="auto"/>
            <w:bottom w:val="none" w:sz="0" w:space="0" w:color="auto"/>
            <w:right w:val="none" w:sz="0" w:space="0" w:color="auto"/>
          </w:divBdr>
        </w:div>
        <w:div w:id="1749576330">
          <w:marLeft w:val="0"/>
          <w:marRight w:val="0"/>
          <w:marTop w:val="0"/>
          <w:marBottom w:val="0"/>
          <w:divBdr>
            <w:top w:val="none" w:sz="0" w:space="0" w:color="auto"/>
            <w:left w:val="none" w:sz="0" w:space="0" w:color="auto"/>
            <w:bottom w:val="none" w:sz="0" w:space="0" w:color="auto"/>
            <w:right w:val="none" w:sz="0" w:space="0" w:color="auto"/>
          </w:divBdr>
        </w:div>
        <w:div w:id="1753621647">
          <w:marLeft w:val="0"/>
          <w:marRight w:val="0"/>
          <w:marTop w:val="0"/>
          <w:marBottom w:val="0"/>
          <w:divBdr>
            <w:top w:val="none" w:sz="0" w:space="0" w:color="auto"/>
            <w:left w:val="none" w:sz="0" w:space="0" w:color="auto"/>
            <w:bottom w:val="none" w:sz="0" w:space="0" w:color="auto"/>
            <w:right w:val="none" w:sz="0" w:space="0" w:color="auto"/>
          </w:divBdr>
        </w:div>
        <w:div w:id="1756707932">
          <w:marLeft w:val="0"/>
          <w:marRight w:val="0"/>
          <w:marTop w:val="0"/>
          <w:marBottom w:val="0"/>
          <w:divBdr>
            <w:top w:val="none" w:sz="0" w:space="0" w:color="auto"/>
            <w:left w:val="none" w:sz="0" w:space="0" w:color="auto"/>
            <w:bottom w:val="none" w:sz="0" w:space="0" w:color="auto"/>
            <w:right w:val="none" w:sz="0" w:space="0" w:color="auto"/>
          </w:divBdr>
        </w:div>
        <w:div w:id="1761681678">
          <w:marLeft w:val="0"/>
          <w:marRight w:val="0"/>
          <w:marTop w:val="0"/>
          <w:marBottom w:val="0"/>
          <w:divBdr>
            <w:top w:val="none" w:sz="0" w:space="0" w:color="auto"/>
            <w:left w:val="none" w:sz="0" w:space="0" w:color="auto"/>
            <w:bottom w:val="none" w:sz="0" w:space="0" w:color="auto"/>
            <w:right w:val="none" w:sz="0" w:space="0" w:color="auto"/>
          </w:divBdr>
        </w:div>
        <w:div w:id="1765803471">
          <w:marLeft w:val="0"/>
          <w:marRight w:val="0"/>
          <w:marTop w:val="0"/>
          <w:marBottom w:val="0"/>
          <w:divBdr>
            <w:top w:val="none" w:sz="0" w:space="0" w:color="auto"/>
            <w:left w:val="none" w:sz="0" w:space="0" w:color="auto"/>
            <w:bottom w:val="none" w:sz="0" w:space="0" w:color="auto"/>
            <w:right w:val="none" w:sz="0" w:space="0" w:color="auto"/>
          </w:divBdr>
        </w:div>
        <w:div w:id="1768505078">
          <w:marLeft w:val="0"/>
          <w:marRight w:val="0"/>
          <w:marTop w:val="0"/>
          <w:marBottom w:val="0"/>
          <w:divBdr>
            <w:top w:val="none" w:sz="0" w:space="0" w:color="auto"/>
            <w:left w:val="none" w:sz="0" w:space="0" w:color="auto"/>
            <w:bottom w:val="none" w:sz="0" w:space="0" w:color="auto"/>
            <w:right w:val="none" w:sz="0" w:space="0" w:color="auto"/>
          </w:divBdr>
        </w:div>
        <w:div w:id="1772356638">
          <w:marLeft w:val="0"/>
          <w:marRight w:val="0"/>
          <w:marTop w:val="0"/>
          <w:marBottom w:val="0"/>
          <w:divBdr>
            <w:top w:val="none" w:sz="0" w:space="0" w:color="auto"/>
            <w:left w:val="none" w:sz="0" w:space="0" w:color="auto"/>
            <w:bottom w:val="none" w:sz="0" w:space="0" w:color="auto"/>
            <w:right w:val="none" w:sz="0" w:space="0" w:color="auto"/>
          </w:divBdr>
        </w:div>
        <w:div w:id="1772818977">
          <w:marLeft w:val="0"/>
          <w:marRight w:val="0"/>
          <w:marTop w:val="0"/>
          <w:marBottom w:val="0"/>
          <w:divBdr>
            <w:top w:val="none" w:sz="0" w:space="0" w:color="auto"/>
            <w:left w:val="none" w:sz="0" w:space="0" w:color="auto"/>
            <w:bottom w:val="none" w:sz="0" w:space="0" w:color="auto"/>
            <w:right w:val="none" w:sz="0" w:space="0" w:color="auto"/>
          </w:divBdr>
        </w:div>
        <w:div w:id="1774126411">
          <w:marLeft w:val="0"/>
          <w:marRight w:val="0"/>
          <w:marTop w:val="0"/>
          <w:marBottom w:val="0"/>
          <w:divBdr>
            <w:top w:val="none" w:sz="0" w:space="0" w:color="auto"/>
            <w:left w:val="none" w:sz="0" w:space="0" w:color="auto"/>
            <w:bottom w:val="none" w:sz="0" w:space="0" w:color="auto"/>
            <w:right w:val="none" w:sz="0" w:space="0" w:color="auto"/>
          </w:divBdr>
        </w:div>
        <w:div w:id="1777407229">
          <w:marLeft w:val="0"/>
          <w:marRight w:val="0"/>
          <w:marTop w:val="0"/>
          <w:marBottom w:val="0"/>
          <w:divBdr>
            <w:top w:val="none" w:sz="0" w:space="0" w:color="auto"/>
            <w:left w:val="none" w:sz="0" w:space="0" w:color="auto"/>
            <w:bottom w:val="none" w:sz="0" w:space="0" w:color="auto"/>
            <w:right w:val="none" w:sz="0" w:space="0" w:color="auto"/>
          </w:divBdr>
        </w:div>
        <w:div w:id="1778939292">
          <w:marLeft w:val="0"/>
          <w:marRight w:val="0"/>
          <w:marTop w:val="0"/>
          <w:marBottom w:val="0"/>
          <w:divBdr>
            <w:top w:val="none" w:sz="0" w:space="0" w:color="auto"/>
            <w:left w:val="none" w:sz="0" w:space="0" w:color="auto"/>
            <w:bottom w:val="none" w:sz="0" w:space="0" w:color="auto"/>
            <w:right w:val="none" w:sz="0" w:space="0" w:color="auto"/>
          </w:divBdr>
        </w:div>
        <w:div w:id="1780563224">
          <w:marLeft w:val="0"/>
          <w:marRight w:val="0"/>
          <w:marTop w:val="0"/>
          <w:marBottom w:val="0"/>
          <w:divBdr>
            <w:top w:val="none" w:sz="0" w:space="0" w:color="auto"/>
            <w:left w:val="none" w:sz="0" w:space="0" w:color="auto"/>
            <w:bottom w:val="none" w:sz="0" w:space="0" w:color="auto"/>
            <w:right w:val="none" w:sz="0" w:space="0" w:color="auto"/>
          </w:divBdr>
        </w:div>
        <w:div w:id="1790664138">
          <w:marLeft w:val="0"/>
          <w:marRight w:val="0"/>
          <w:marTop w:val="0"/>
          <w:marBottom w:val="0"/>
          <w:divBdr>
            <w:top w:val="none" w:sz="0" w:space="0" w:color="auto"/>
            <w:left w:val="none" w:sz="0" w:space="0" w:color="auto"/>
            <w:bottom w:val="none" w:sz="0" w:space="0" w:color="auto"/>
            <w:right w:val="none" w:sz="0" w:space="0" w:color="auto"/>
          </w:divBdr>
        </w:div>
        <w:div w:id="1792431810">
          <w:marLeft w:val="0"/>
          <w:marRight w:val="0"/>
          <w:marTop w:val="0"/>
          <w:marBottom w:val="0"/>
          <w:divBdr>
            <w:top w:val="none" w:sz="0" w:space="0" w:color="auto"/>
            <w:left w:val="none" w:sz="0" w:space="0" w:color="auto"/>
            <w:bottom w:val="none" w:sz="0" w:space="0" w:color="auto"/>
            <w:right w:val="none" w:sz="0" w:space="0" w:color="auto"/>
          </w:divBdr>
        </w:div>
        <w:div w:id="1793160572">
          <w:marLeft w:val="0"/>
          <w:marRight w:val="0"/>
          <w:marTop w:val="0"/>
          <w:marBottom w:val="0"/>
          <w:divBdr>
            <w:top w:val="none" w:sz="0" w:space="0" w:color="auto"/>
            <w:left w:val="none" w:sz="0" w:space="0" w:color="auto"/>
            <w:bottom w:val="none" w:sz="0" w:space="0" w:color="auto"/>
            <w:right w:val="none" w:sz="0" w:space="0" w:color="auto"/>
          </w:divBdr>
        </w:div>
        <w:div w:id="1793984079">
          <w:marLeft w:val="0"/>
          <w:marRight w:val="0"/>
          <w:marTop w:val="0"/>
          <w:marBottom w:val="0"/>
          <w:divBdr>
            <w:top w:val="none" w:sz="0" w:space="0" w:color="auto"/>
            <w:left w:val="none" w:sz="0" w:space="0" w:color="auto"/>
            <w:bottom w:val="none" w:sz="0" w:space="0" w:color="auto"/>
            <w:right w:val="none" w:sz="0" w:space="0" w:color="auto"/>
          </w:divBdr>
        </w:div>
        <w:div w:id="1807312951">
          <w:marLeft w:val="0"/>
          <w:marRight w:val="0"/>
          <w:marTop w:val="0"/>
          <w:marBottom w:val="0"/>
          <w:divBdr>
            <w:top w:val="none" w:sz="0" w:space="0" w:color="auto"/>
            <w:left w:val="none" w:sz="0" w:space="0" w:color="auto"/>
            <w:bottom w:val="none" w:sz="0" w:space="0" w:color="auto"/>
            <w:right w:val="none" w:sz="0" w:space="0" w:color="auto"/>
          </w:divBdr>
        </w:div>
        <w:div w:id="1807775334">
          <w:marLeft w:val="0"/>
          <w:marRight w:val="0"/>
          <w:marTop w:val="0"/>
          <w:marBottom w:val="0"/>
          <w:divBdr>
            <w:top w:val="none" w:sz="0" w:space="0" w:color="auto"/>
            <w:left w:val="none" w:sz="0" w:space="0" w:color="auto"/>
            <w:bottom w:val="none" w:sz="0" w:space="0" w:color="auto"/>
            <w:right w:val="none" w:sz="0" w:space="0" w:color="auto"/>
          </w:divBdr>
        </w:div>
        <w:div w:id="1820803936">
          <w:marLeft w:val="0"/>
          <w:marRight w:val="0"/>
          <w:marTop w:val="0"/>
          <w:marBottom w:val="0"/>
          <w:divBdr>
            <w:top w:val="none" w:sz="0" w:space="0" w:color="auto"/>
            <w:left w:val="none" w:sz="0" w:space="0" w:color="auto"/>
            <w:bottom w:val="none" w:sz="0" w:space="0" w:color="auto"/>
            <w:right w:val="none" w:sz="0" w:space="0" w:color="auto"/>
          </w:divBdr>
        </w:div>
        <w:div w:id="1826167280">
          <w:marLeft w:val="0"/>
          <w:marRight w:val="0"/>
          <w:marTop w:val="0"/>
          <w:marBottom w:val="0"/>
          <w:divBdr>
            <w:top w:val="none" w:sz="0" w:space="0" w:color="auto"/>
            <w:left w:val="none" w:sz="0" w:space="0" w:color="auto"/>
            <w:bottom w:val="none" w:sz="0" w:space="0" w:color="auto"/>
            <w:right w:val="none" w:sz="0" w:space="0" w:color="auto"/>
          </w:divBdr>
        </w:div>
        <w:div w:id="1828550072">
          <w:marLeft w:val="0"/>
          <w:marRight w:val="0"/>
          <w:marTop w:val="0"/>
          <w:marBottom w:val="0"/>
          <w:divBdr>
            <w:top w:val="none" w:sz="0" w:space="0" w:color="auto"/>
            <w:left w:val="none" w:sz="0" w:space="0" w:color="auto"/>
            <w:bottom w:val="none" w:sz="0" w:space="0" w:color="auto"/>
            <w:right w:val="none" w:sz="0" w:space="0" w:color="auto"/>
          </w:divBdr>
        </w:div>
        <w:div w:id="1833180769">
          <w:marLeft w:val="0"/>
          <w:marRight w:val="0"/>
          <w:marTop w:val="0"/>
          <w:marBottom w:val="0"/>
          <w:divBdr>
            <w:top w:val="none" w:sz="0" w:space="0" w:color="auto"/>
            <w:left w:val="none" w:sz="0" w:space="0" w:color="auto"/>
            <w:bottom w:val="none" w:sz="0" w:space="0" w:color="auto"/>
            <w:right w:val="none" w:sz="0" w:space="0" w:color="auto"/>
          </w:divBdr>
        </w:div>
        <w:div w:id="1842816235">
          <w:marLeft w:val="0"/>
          <w:marRight w:val="0"/>
          <w:marTop w:val="0"/>
          <w:marBottom w:val="0"/>
          <w:divBdr>
            <w:top w:val="none" w:sz="0" w:space="0" w:color="auto"/>
            <w:left w:val="none" w:sz="0" w:space="0" w:color="auto"/>
            <w:bottom w:val="none" w:sz="0" w:space="0" w:color="auto"/>
            <w:right w:val="none" w:sz="0" w:space="0" w:color="auto"/>
          </w:divBdr>
        </w:div>
        <w:div w:id="1855805942">
          <w:marLeft w:val="0"/>
          <w:marRight w:val="0"/>
          <w:marTop w:val="0"/>
          <w:marBottom w:val="0"/>
          <w:divBdr>
            <w:top w:val="none" w:sz="0" w:space="0" w:color="auto"/>
            <w:left w:val="none" w:sz="0" w:space="0" w:color="auto"/>
            <w:bottom w:val="none" w:sz="0" w:space="0" w:color="auto"/>
            <w:right w:val="none" w:sz="0" w:space="0" w:color="auto"/>
          </w:divBdr>
        </w:div>
        <w:div w:id="1859464567">
          <w:marLeft w:val="0"/>
          <w:marRight w:val="0"/>
          <w:marTop w:val="0"/>
          <w:marBottom w:val="0"/>
          <w:divBdr>
            <w:top w:val="none" w:sz="0" w:space="0" w:color="auto"/>
            <w:left w:val="none" w:sz="0" w:space="0" w:color="auto"/>
            <w:bottom w:val="none" w:sz="0" w:space="0" w:color="auto"/>
            <w:right w:val="none" w:sz="0" w:space="0" w:color="auto"/>
          </w:divBdr>
        </w:div>
        <w:div w:id="1875458730">
          <w:marLeft w:val="0"/>
          <w:marRight w:val="0"/>
          <w:marTop w:val="0"/>
          <w:marBottom w:val="0"/>
          <w:divBdr>
            <w:top w:val="none" w:sz="0" w:space="0" w:color="auto"/>
            <w:left w:val="none" w:sz="0" w:space="0" w:color="auto"/>
            <w:bottom w:val="none" w:sz="0" w:space="0" w:color="auto"/>
            <w:right w:val="none" w:sz="0" w:space="0" w:color="auto"/>
          </w:divBdr>
        </w:div>
        <w:div w:id="1886289318">
          <w:marLeft w:val="0"/>
          <w:marRight w:val="0"/>
          <w:marTop w:val="0"/>
          <w:marBottom w:val="0"/>
          <w:divBdr>
            <w:top w:val="none" w:sz="0" w:space="0" w:color="auto"/>
            <w:left w:val="none" w:sz="0" w:space="0" w:color="auto"/>
            <w:bottom w:val="none" w:sz="0" w:space="0" w:color="auto"/>
            <w:right w:val="none" w:sz="0" w:space="0" w:color="auto"/>
          </w:divBdr>
        </w:div>
        <w:div w:id="1888491793">
          <w:marLeft w:val="0"/>
          <w:marRight w:val="0"/>
          <w:marTop w:val="0"/>
          <w:marBottom w:val="0"/>
          <w:divBdr>
            <w:top w:val="none" w:sz="0" w:space="0" w:color="auto"/>
            <w:left w:val="none" w:sz="0" w:space="0" w:color="auto"/>
            <w:bottom w:val="none" w:sz="0" w:space="0" w:color="auto"/>
            <w:right w:val="none" w:sz="0" w:space="0" w:color="auto"/>
          </w:divBdr>
        </w:div>
        <w:div w:id="1888838866">
          <w:marLeft w:val="0"/>
          <w:marRight w:val="0"/>
          <w:marTop w:val="0"/>
          <w:marBottom w:val="0"/>
          <w:divBdr>
            <w:top w:val="none" w:sz="0" w:space="0" w:color="auto"/>
            <w:left w:val="none" w:sz="0" w:space="0" w:color="auto"/>
            <w:bottom w:val="none" w:sz="0" w:space="0" w:color="auto"/>
            <w:right w:val="none" w:sz="0" w:space="0" w:color="auto"/>
          </w:divBdr>
        </w:div>
        <w:div w:id="1897281633">
          <w:marLeft w:val="0"/>
          <w:marRight w:val="0"/>
          <w:marTop w:val="0"/>
          <w:marBottom w:val="0"/>
          <w:divBdr>
            <w:top w:val="none" w:sz="0" w:space="0" w:color="auto"/>
            <w:left w:val="none" w:sz="0" w:space="0" w:color="auto"/>
            <w:bottom w:val="none" w:sz="0" w:space="0" w:color="auto"/>
            <w:right w:val="none" w:sz="0" w:space="0" w:color="auto"/>
          </w:divBdr>
        </w:div>
        <w:div w:id="1898858612">
          <w:marLeft w:val="0"/>
          <w:marRight w:val="0"/>
          <w:marTop w:val="0"/>
          <w:marBottom w:val="0"/>
          <w:divBdr>
            <w:top w:val="none" w:sz="0" w:space="0" w:color="auto"/>
            <w:left w:val="none" w:sz="0" w:space="0" w:color="auto"/>
            <w:bottom w:val="none" w:sz="0" w:space="0" w:color="auto"/>
            <w:right w:val="none" w:sz="0" w:space="0" w:color="auto"/>
          </w:divBdr>
        </w:div>
        <w:div w:id="1899051213">
          <w:marLeft w:val="0"/>
          <w:marRight w:val="0"/>
          <w:marTop w:val="0"/>
          <w:marBottom w:val="0"/>
          <w:divBdr>
            <w:top w:val="none" w:sz="0" w:space="0" w:color="auto"/>
            <w:left w:val="none" w:sz="0" w:space="0" w:color="auto"/>
            <w:bottom w:val="none" w:sz="0" w:space="0" w:color="auto"/>
            <w:right w:val="none" w:sz="0" w:space="0" w:color="auto"/>
          </w:divBdr>
        </w:div>
        <w:div w:id="1900748177">
          <w:marLeft w:val="0"/>
          <w:marRight w:val="0"/>
          <w:marTop w:val="0"/>
          <w:marBottom w:val="0"/>
          <w:divBdr>
            <w:top w:val="none" w:sz="0" w:space="0" w:color="auto"/>
            <w:left w:val="none" w:sz="0" w:space="0" w:color="auto"/>
            <w:bottom w:val="none" w:sz="0" w:space="0" w:color="auto"/>
            <w:right w:val="none" w:sz="0" w:space="0" w:color="auto"/>
          </w:divBdr>
        </w:div>
        <w:div w:id="1901356147">
          <w:marLeft w:val="0"/>
          <w:marRight w:val="0"/>
          <w:marTop w:val="0"/>
          <w:marBottom w:val="0"/>
          <w:divBdr>
            <w:top w:val="none" w:sz="0" w:space="0" w:color="auto"/>
            <w:left w:val="none" w:sz="0" w:space="0" w:color="auto"/>
            <w:bottom w:val="none" w:sz="0" w:space="0" w:color="auto"/>
            <w:right w:val="none" w:sz="0" w:space="0" w:color="auto"/>
          </w:divBdr>
        </w:div>
        <w:div w:id="1909150343">
          <w:marLeft w:val="0"/>
          <w:marRight w:val="0"/>
          <w:marTop w:val="0"/>
          <w:marBottom w:val="0"/>
          <w:divBdr>
            <w:top w:val="none" w:sz="0" w:space="0" w:color="auto"/>
            <w:left w:val="none" w:sz="0" w:space="0" w:color="auto"/>
            <w:bottom w:val="none" w:sz="0" w:space="0" w:color="auto"/>
            <w:right w:val="none" w:sz="0" w:space="0" w:color="auto"/>
          </w:divBdr>
        </w:div>
        <w:div w:id="1912809093">
          <w:marLeft w:val="0"/>
          <w:marRight w:val="0"/>
          <w:marTop w:val="0"/>
          <w:marBottom w:val="0"/>
          <w:divBdr>
            <w:top w:val="none" w:sz="0" w:space="0" w:color="auto"/>
            <w:left w:val="none" w:sz="0" w:space="0" w:color="auto"/>
            <w:bottom w:val="none" w:sz="0" w:space="0" w:color="auto"/>
            <w:right w:val="none" w:sz="0" w:space="0" w:color="auto"/>
          </w:divBdr>
        </w:div>
        <w:div w:id="1921744217">
          <w:marLeft w:val="0"/>
          <w:marRight w:val="0"/>
          <w:marTop w:val="0"/>
          <w:marBottom w:val="0"/>
          <w:divBdr>
            <w:top w:val="none" w:sz="0" w:space="0" w:color="auto"/>
            <w:left w:val="none" w:sz="0" w:space="0" w:color="auto"/>
            <w:bottom w:val="none" w:sz="0" w:space="0" w:color="auto"/>
            <w:right w:val="none" w:sz="0" w:space="0" w:color="auto"/>
          </w:divBdr>
        </w:div>
        <w:div w:id="1926063101">
          <w:marLeft w:val="0"/>
          <w:marRight w:val="0"/>
          <w:marTop w:val="0"/>
          <w:marBottom w:val="0"/>
          <w:divBdr>
            <w:top w:val="none" w:sz="0" w:space="0" w:color="auto"/>
            <w:left w:val="none" w:sz="0" w:space="0" w:color="auto"/>
            <w:bottom w:val="none" w:sz="0" w:space="0" w:color="auto"/>
            <w:right w:val="none" w:sz="0" w:space="0" w:color="auto"/>
          </w:divBdr>
        </w:div>
        <w:div w:id="1929341544">
          <w:marLeft w:val="0"/>
          <w:marRight w:val="0"/>
          <w:marTop w:val="0"/>
          <w:marBottom w:val="0"/>
          <w:divBdr>
            <w:top w:val="none" w:sz="0" w:space="0" w:color="auto"/>
            <w:left w:val="none" w:sz="0" w:space="0" w:color="auto"/>
            <w:bottom w:val="none" w:sz="0" w:space="0" w:color="auto"/>
            <w:right w:val="none" w:sz="0" w:space="0" w:color="auto"/>
          </w:divBdr>
        </w:div>
        <w:div w:id="1940986551">
          <w:marLeft w:val="0"/>
          <w:marRight w:val="0"/>
          <w:marTop w:val="0"/>
          <w:marBottom w:val="0"/>
          <w:divBdr>
            <w:top w:val="none" w:sz="0" w:space="0" w:color="auto"/>
            <w:left w:val="none" w:sz="0" w:space="0" w:color="auto"/>
            <w:bottom w:val="none" w:sz="0" w:space="0" w:color="auto"/>
            <w:right w:val="none" w:sz="0" w:space="0" w:color="auto"/>
          </w:divBdr>
        </w:div>
        <w:div w:id="1942491742">
          <w:marLeft w:val="0"/>
          <w:marRight w:val="0"/>
          <w:marTop w:val="0"/>
          <w:marBottom w:val="0"/>
          <w:divBdr>
            <w:top w:val="none" w:sz="0" w:space="0" w:color="auto"/>
            <w:left w:val="none" w:sz="0" w:space="0" w:color="auto"/>
            <w:bottom w:val="none" w:sz="0" w:space="0" w:color="auto"/>
            <w:right w:val="none" w:sz="0" w:space="0" w:color="auto"/>
          </w:divBdr>
        </w:div>
        <w:div w:id="1946960764">
          <w:marLeft w:val="0"/>
          <w:marRight w:val="0"/>
          <w:marTop w:val="0"/>
          <w:marBottom w:val="0"/>
          <w:divBdr>
            <w:top w:val="none" w:sz="0" w:space="0" w:color="auto"/>
            <w:left w:val="none" w:sz="0" w:space="0" w:color="auto"/>
            <w:bottom w:val="none" w:sz="0" w:space="0" w:color="auto"/>
            <w:right w:val="none" w:sz="0" w:space="0" w:color="auto"/>
          </w:divBdr>
        </w:div>
        <w:div w:id="1949660992">
          <w:marLeft w:val="0"/>
          <w:marRight w:val="0"/>
          <w:marTop w:val="0"/>
          <w:marBottom w:val="0"/>
          <w:divBdr>
            <w:top w:val="none" w:sz="0" w:space="0" w:color="auto"/>
            <w:left w:val="none" w:sz="0" w:space="0" w:color="auto"/>
            <w:bottom w:val="none" w:sz="0" w:space="0" w:color="auto"/>
            <w:right w:val="none" w:sz="0" w:space="0" w:color="auto"/>
          </w:divBdr>
        </w:div>
        <w:div w:id="1959483386">
          <w:marLeft w:val="0"/>
          <w:marRight w:val="0"/>
          <w:marTop w:val="0"/>
          <w:marBottom w:val="0"/>
          <w:divBdr>
            <w:top w:val="none" w:sz="0" w:space="0" w:color="auto"/>
            <w:left w:val="none" w:sz="0" w:space="0" w:color="auto"/>
            <w:bottom w:val="none" w:sz="0" w:space="0" w:color="auto"/>
            <w:right w:val="none" w:sz="0" w:space="0" w:color="auto"/>
          </w:divBdr>
        </w:div>
        <w:div w:id="1971205805">
          <w:marLeft w:val="0"/>
          <w:marRight w:val="0"/>
          <w:marTop w:val="0"/>
          <w:marBottom w:val="0"/>
          <w:divBdr>
            <w:top w:val="none" w:sz="0" w:space="0" w:color="auto"/>
            <w:left w:val="none" w:sz="0" w:space="0" w:color="auto"/>
            <w:bottom w:val="none" w:sz="0" w:space="0" w:color="auto"/>
            <w:right w:val="none" w:sz="0" w:space="0" w:color="auto"/>
          </w:divBdr>
        </w:div>
        <w:div w:id="1981617932">
          <w:marLeft w:val="0"/>
          <w:marRight w:val="0"/>
          <w:marTop w:val="0"/>
          <w:marBottom w:val="0"/>
          <w:divBdr>
            <w:top w:val="none" w:sz="0" w:space="0" w:color="auto"/>
            <w:left w:val="none" w:sz="0" w:space="0" w:color="auto"/>
            <w:bottom w:val="none" w:sz="0" w:space="0" w:color="auto"/>
            <w:right w:val="none" w:sz="0" w:space="0" w:color="auto"/>
          </w:divBdr>
        </w:div>
        <w:div w:id="1989746839">
          <w:marLeft w:val="0"/>
          <w:marRight w:val="0"/>
          <w:marTop w:val="0"/>
          <w:marBottom w:val="0"/>
          <w:divBdr>
            <w:top w:val="none" w:sz="0" w:space="0" w:color="auto"/>
            <w:left w:val="none" w:sz="0" w:space="0" w:color="auto"/>
            <w:bottom w:val="none" w:sz="0" w:space="0" w:color="auto"/>
            <w:right w:val="none" w:sz="0" w:space="0" w:color="auto"/>
          </w:divBdr>
        </w:div>
        <w:div w:id="1998417903">
          <w:marLeft w:val="0"/>
          <w:marRight w:val="0"/>
          <w:marTop w:val="0"/>
          <w:marBottom w:val="0"/>
          <w:divBdr>
            <w:top w:val="none" w:sz="0" w:space="0" w:color="auto"/>
            <w:left w:val="none" w:sz="0" w:space="0" w:color="auto"/>
            <w:bottom w:val="none" w:sz="0" w:space="0" w:color="auto"/>
            <w:right w:val="none" w:sz="0" w:space="0" w:color="auto"/>
          </w:divBdr>
        </w:div>
        <w:div w:id="2003852095">
          <w:marLeft w:val="0"/>
          <w:marRight w:val="0"/>
          <w:marTop w:val="0"/>
          <w:marBottom w:val="0"/>
          <w:divBdr>
            <w:top w:val="none" w:sz="0" w:space="0" w:color="auto"/>
            <w:left w:val="none" w:sz="0" w:space="0" w:color="auto"/>
            <w:bottom w:val="none" w:sz="0" w:space="0" w:color="auto"/>
            <w:right w:val="none" w:sz="0" w:space="0" w:color="auto"/>
          </w:divBdr>
        </w:div>
        <w:div w:id="2008316246">
          <w:marLeft w:val="0"/>
          <w:marRight w:val="0"/>
          <w:marTop w:val="0"/>
          <w:marBottom w:val="0"/>
          <w:divBdr>
            <w:top w:val="none" w:sz="0" w:space="0" w:color="auto"/>
            <w:left w:val="none" w:sz="0" w:space="0" w:color="auto"/>
            <w:bottom w:val="none" w:sz="0" w:space="0" w:color="auto"/>
            <w:right w:val="none" w:sz="0" w:space="0" w:color="auto"/>
          </w:divBdr>
        </w:div>
        <w:div w:id="2012828948">
          <w:marLeft w:val="0"/>
          <w:marRight w:val="0"/>
          <w:marTop w:val="0"/>
          <w:marBottom w:val="0"/>
          <w:divBdr>
            <w:top w:val="none" w:sz="0" w:space="0" w:color="auto"/>
            <w:left w:val="none" w:sz="0" w:space="0" w:color="auto"/>
            <w:bottom w:val="none" w:sz="0" w:space="0" w:color="auto"/>
            <w:right w:val="none" w:sz="0" w:space="0" w:color="auto"/>
          </w:divBdr>
        </w:div>
        <w:div w:id="2013994593">
          <w:marLeft w:val="0"/>
          <w:marRight w:val="0"/>
          <w:marTop w:val="0"/>
          <w:marBottom w:val="0"/>
          <w:divBdr>
            <w:top w:val="none" w:sz="0" w:space="0" w:color="auto"/>
            <w:left w:val="none" w:sz="0" w:space="0" w:color="auto"/>
            <w:bottom w:val="none" w:sz="0" w:space="0" w:color="auto"/>
            <w:right w:val="none" w:sz="0" w:space="0" w:color="auto"/>
          </w:divBdr>
        </w:div>
        <w:div w:id="2026247006">
          <w:marLeft w:val="0"/>
          <w:marRight w:val="0"/>
          <w:marTop w:val="0"/>
          <w:marBottom w:val="0"/>
          <w:divBdr>
            <w:top w:val="none" w:sz="0" w:space="0" w:color="auto"/>
            <w:left w:val="none" w:sz="0" w:space="0" w:color="auto"/>
            <w:bottom w:val="none" w:sz="0" w:space="0" w:color="auto"/>
            <w:right w:val="none" w:sz="0" w:space="0" w:color="auto"/>
          </w:divBdr>
        </w:div>
        <w:div w:id="2026516022">
          <w:marLeft w:val="0"/>
          <w:marRight w:val="0"/>
          <w:marTop w:val="0"/>
          <w:marBottom w:val="0"/>
          <w:divBdr>
            <w:top w:val="none" w:sz="0" w:space="0" w:color="auto"/>
            <w:left w:val="none" w:sz="0" w:space="0" w:color="auto"/>
            <w:bottom w:val="none" w:sz="0" w:space="0" w:color="auto"/>
            <w:right w:val="none" w:sz="0" w:space="0" w:color="auto"/>
          </w:divBdr>
        </w:div>
        <w:div w:id="2027513390">
          <w:marLeft w:val="0"/>
          <w:marRight w:val="0"/>
          <w:marTop w:val="0"/>
          <w:marBottom w:val="0"/>
          <w:divBdr>
            <w:top w:val="none" w:sz="0" w:space="0" w:color="auto"/>
            <w:left w:val="none" w:sz="0" w:space="0" w:color="auto"/>
            <w:bottom w:val="none" w:sz="0" w:space="0" w:color="auto"/>
            <w:right w:val="none" w:sz="0" w:space="0" w:color="auto"/>
          </w:divBdr>
        </w:div>
        <w:div w:id="2027947505">
          <w:marLeft w:val="0"/>
          <w:marRight w:val="0"/>
          <w:marTop w:val="0"/>
          <w:marBottom w:val="0"/>
          <w:divBdr>
            <w:top w:val="none" w:sz="0" w:space="0" w:color="auto"/>
            <w:left w:val="none" w:sz="0" w:space="0" w:color="auto"/>
            <w:bottom w:val="none" w:sz="0" w:space="0" w:color="auto"/>
            <w:right w:val="none" w:sz="0" w:space="0" w:color="auto"/>
          </w:divBdr>
        </w:div>
        <w:div w:id="2036612595">
          <w:marLeft w:val="0"/>
          <w:marRight w:val="0"/>
          <w:marTop w:val="0"/>
          <w:marBottom w:val="0"/>
          <w:divBdr>
            <w:top w:val="none" w:sz="0" w:space="0" w:color="auto"/>
            <w:left w:val="none" w:sz="0" w:space="0" w:color="auto"/>
            <w:bottom w:val="none" w:sz="0" w:space="0" w:color="auto"/>
            <w:right w:val="none" w:sz="0" w:space="0" w:color="auto"/>
          </w:divBdr>
        </w:div>
        <w:div w:id="2040156764">
          <w:marLeft w:val="0"/>
          <w:marRight w:val="0"/>
          <w:marTop w:val="0"/>
          <w:marBottom w:val="0"/>
          <w:divBdr>
            <w:top w:val="none" w:sz="0" w:space="0" w:color="auto"/>
            <w:left w:val="none" w:sz="0" w:space="0" w:color="auto"/>
            <w:bottom w:val="none" w:sz="0" w:space="0" w:color="auto"/>
            <w:right w:val="none" w:sz="0" w:space="0" w:color="auto"/>
          </w:divBdr>
        </w:div>
        <w:div w:id="2041273110">
          <w:marLeft w:val="0"/>
          <w:marRight w:val="0"/>
          <w:marTop w:val="0"/>
          <w:marBottom w:val="0"/>
          <w:divBdr>
            <w:top w:val="none" w:sz="0" w:space="0" w:color="auto"/>
            <w:left w:val="none" w:sz="0" w:space="0" w:color="auto"/>
            <w:bottom w:val="none" w:sz="0" w:space="0" w:color="auto"/>
            <w:right w:val="none" w:sz="0" w:space="0" w:color="auto"/>
          </w:divBdr>
        </w:div>
        <w:div w:id="2042319887">
          <w:marLeft w:val="0"/>
          <w:marRight w:val="0"/>
          <w:marTop w:val="0"/>
          <w:marBottom w:val="0"/>
          <w:divBdr>
            <w:top w:val="none" w:sz="0" w:space="0" w:color="auto"/>
            <w:left w:val="none" w:sz="0" w:space="0" w:color="auto"/>
            <w:bottom w:val="none" w:sz="0" w:space="0" w:color="auto"/>
            <w:right w:val="none" w:sz="0" w:space="0" w:color="auto"/>
          </w:divBdr>
        </w:div>
        <w:div w:id="2046561774">
          <w:marLeft w:val="0"/>
          <w:marRight w:val="0"/>
          <w:marTop w:val="0"/>
          <w:marBottom w:val="0"/>
          <w:divBdr>
            <w:top w:val="none" w:sz="0" w:space="0" w:color="auto"/>
            <w:left w:val="none" w:sz="0" w:space="0" w:color="auto"/>
            <w:bottom w:val="none" w:sz="0" w:space="0" w:color="auto"/>
            <w:right w:val="none" w:sz="0" w:space="0" w:color="auto"/>
          </w:divBdr>
        </w:div>
        <w:div w:id="2055959500">
          <w:marLeft w:val="0"/>
          <w:marRight w:val="0"/>
          <w:marTop w:val="0"/>
          <w:marBottom w:val="0"/>
          <w:divBdr>
            <w:top w:val="none" w:sz="0" w:space="0" w:color="auto"/>
            <w:left w:val="none" w:sz="0" w:space="0" w:color="auto"/>
            <w:bottom w:val="none" w:sz="0" w:space="0" w:color="auto"/>
            <w:right w:val="none" w:sz="0" w:space="0" w:color="auto"/>
          </w:divBdr>
        </w:div>
        <w:div w:id="2056807490">
          <w:marLeft w:val="0"/>
          <w:marRight w:val="0"/>
          <w:marTop w:val="0"/>
          <w:marBottom w:val="0"/>
          <w:divBdr>
            <w:top w:val="none" w:sz="0" w:space="0" w:color="auto"/>
            <w:left w:val="none" w:sz="0" w:space="0" w:color="auto"/>
            <w:bottom w:val="none" w:sz="0" w:space="0" w:color="auto"/>
            <w:right w:val="none" w:sz="0" w:space="0" w:color="auto"/>
          </w:divBdr>
        </w:div>
        <w:div w:id="2063020120">
          <w:marLeft w:val="0"/>
          <w:marRight w:val="0"/>
          <w:marTop w:val="0"/>
          <w:marBottom w:val="0"/>
          <w:divBdr>
            <w:top w:val="none" w:sz="0" w:space="0" w:color="auto"/>
            <w:left w:val="none" w:sz="0" w:space="0" w:color="auto"/>
            <w:bottom w:val="none" w:sz="0" w:space="0" w:color="auto"/>
            <w:right w:val="none" w:sz="0" w:space="0" w:color="auto"/>
          </w:divBdr>
        </w:div>
        <w:div w:id="2069959606">
          <w:marLeft w:val="0"/>
          <w:marRight w:val="0"/>
          <w:marTop w:val="0"/>
          <w:marBottom w:val="0"/>
          <w:divBdr>
            <w:top w:val="none" w:sz="0" w:space="0" w:color="auto"/>
            <w:left w:val="none" w:sz="0" w:space="0" w:color="auto"/>
            <w:bottom w:val="none" w:sz="0" w:space="0" w:color="auto"/>
            <w:right w:val="none" w:sz="0" w:space="0" w:color="auto"/>
          </w:divBdr>
        </w:div>
        <w:div w:id="2074742427">
          <w:marLeft w:val="0"/>
          <w:marRight w:val="0"/>
          <w:marTop w:val="0"/>
          <w:marBottom w:val="0"/>
          <w:divBdr>
            <w:top w:val="none" w:sz="0" w:space="0" w:color="auto"/>
            <w:left w:val="none" w:sz="0" w:space="0" w:color="auto"/>
            <w:bottom w:val="none" w:sz="0" w:space="0" w:color="auto"/>
            <w:right w:val="none" w:sz="0" w:space="0" w:color="auto"/>
          </w:divBdr>
        </w:div>
        <w:div w:id="2075665382">
          <w:marLeft w:val="0"/>
          <w:marRight w:val="0"/>
          <w:marTop w:val="0"/>
          <w:marBottom w:val="0"/>
          <w:divBdr>
            <w:top w:val="none" w:sz="0" w:space="0" w:color="auto"/>
            <w:left w:val="none" w:sz="0" w:space="0" w:color="auto"/>
            <w:bottom w:val="none" w:sz="0" w:space="0" w:color="auto"/>
            <w:right w:val="none" w:sz="0" w:space="0" w:color="auto"/>
          </w:divBdr>
        </w:div>
        <w:div w:id="2076853126">
          <w:marLeft w:val="0"/>
          <w:marRight w:val="0"/>
          <w:marTop w:val="0"/>
          <w:marBottom w:val="0"/>
          <w:divBdr>
            <w:top w:val="none" w:sz="0" w:space="0" w:color="auto"/>
            <w:left w:val="none" w:sz="0" w:space="0" w:color="auto"/>
            <w:bottom w:val="none" w:sz="0" w:space="0" w:color="auto"/>
            <w:right w:val="none" w:sz="0" w:space="0" w:color="auto"/>
          </w:divBdr>
        </w:div>
        <w:div w:id="2077512949">
          <w:marLeft w:val="0"/>
          <w:marRight w:val="0"/>
          <w:marTop w:val="0"/>
          <w:marBottom w:val="0"/>
          <w:divBdr>
            <w:top w:val="none" w:sz="0" w:space="0" w:color="auto"/>
            <w:left w:val="none" w:sz="0" w:space="0" w:color="auto"/>
            <w:bottom w:val="none" w:sz="0" w:space="0" w:color="auto"/>
            <w:right w:val="none" w:sz="0" w:space="0" w:color="auto"/>
          </w:divBdr>
        </w:div>
        <w:div w:id="2078236169">
          <w:marLeft w:val="0"/>
          <w:marRight w:val="0"/>
          <w:marTop w:val="0"/>
          <w:marBottom w:val="0"/>
          <w:divBdr>
            <w:top w:val="none" w:sz="0" w:space="0" w:color="auto"/>
            <w:left w:val="none" w:sz="0" w:space="0" w:color="auto"/>
            <w:bottom w:val="none" w:sz="0" w:space="0" w:color="auto"/>
            <w:right w:val="none" w:sz="0" w:space="0" w:color="auto"/>
          </w:divBdr>
        </w:div>
        <w:div w:id="2080859775">
          <w:marLeft w:val="0"/>
          <w:marRight w:val="0"/>
          <w:marTop w:val="0"/>
          <w:marBottom w:val="0"/>
          <w:divBdr>
            <w:top w:val="none" w:sz="0" w:space="0" w:color="auto"/>
            <w:left w:val="none" w:sz="0" w:space="0" w:color="auto"/>
            <w:bottom w:val="none" w:sz="0" w:space="0" w:color="auto"/>
            <w:right w:val="none" w:sz="0" w:space="0" w:color="auto"/>
          </w:divBdr>
        </w:div>
        <w:div w:id="2085569086">
          <w:marLeft w:val="0"/>
          <w:marRight w:val="0"/>
          <w:marTop w:val="0"/>
          <w:marBottom w:val="0"/>
          <w:divBdr>
            <w:top w:val="none" w:sz="0" w:space="0" w:color="auto"/>
            <w:left w:val="none" w:sz="0" w:space="0" w:color="auto"/>
            <w:bottom w:val="none" w:sz="0" w:space="0" w:color="auto"/>
            <w:right w:val="none" w:sz="0" w:space="0" w:color="auto"/>
          </w:divBdr>
        </w:div>
        <w:div w:id="2087679044">
          <w:marLeft w:val="0"/>
          <w:marRight w:val="0"/>
          <w:marTop w:val="0"/>
          <w:marBottom w:val="0"/>
          <w:divBdr>
            <w:top w:val="none" w:sz="0" w:space="0" w:color="auto"/>
            <w:left w:val="none" w:sz="0" w:space="0" w:color="auto"/>
            <w:bottom w:val="none" w:sz="0" w:space="0" w:color="auto"/>
            <w:right w:val="none" w:sz="0" w:space="0" w:color="auto"/>
          </w:divBdr>
        </w:div>
        <w:div w:id="2094469132">
          <w:marLeft w:val="0"/>
          <w:marRight w:val="0"/>
          <w:marTop w:val="0"/>
          <w:marBottom w:val="0"/>
          <w:divBdr>
            <w:top w:val="none" w:sz="0" w:space="0" w:color="auto"/>
            <w:left w:val="none" w:sz="0" w:space="0" w:color="auto"/>
            <w:bottom w:val="none" w:sz="0" w:space="0" w:color="auto"/>
            <w:right w:val="none" w:sz="0" w:space="0" w:color="auto"/>
          </w:divBdr>
        </w:div>
        <w:div w:id="2095667148">
          <w:marLeft w:val="0"/>
          <w:marRight w:val="0"/>
          <w:marTop w:val="0"/>
          <w:marBottom w:val="0"/>
          <w:divBdr>
            <w:top w:val="none" w:sz="0" w:space="0" w:color="auto"/>
            <w:left w:val="none" w:sz="0" w:space="0" w:color="auto"/>
            <w:bottom w:val="none" w:sz="0" w:space="0" w:color="auto"/>
            <w:right w:val="none" w:sz="0" w:space="0" w:color="auto"/>
          </w:divBdr>
        </w:div>
        <w:div w:id="2113671475">
          <w:marLeft w:val="0"/>
          <w:marRight w:val="0"/>
          <w:marTop w:val="0"/>
          <w:marBottom w:val="0"/>
          <w:divBdr>
            <w:top w:val="none" w:sz="0" w:space="0" w:color="auto"/>
            <w:left w:val="none" w:sz="0" w:space="0" w:color="auto"/>
            <w:bottom w:val="none" w:sz="0" w:space="0" w:color="auto"/>
            <w:right w:val="none" w:sz="0" w:space="0" w:color="auto"/>
          </w:divBdr>
        </w:div>
        <w:div w:id="2115129978">
          <w:marLeft w:val="0"/>
          <w:marRight w:val="0"/>
          <w:marTop w:val="0"/>
          <w:marBottom w:val="0"/>
          <w:divBdr>
            <w:top w:val="none" w:sz="0" w:space="0" w:color="auto"/>
            <w:left w:val="none" w:sz="0" w:space="0" w:color="auto"/>
            <w:bottom w:val="none" w:sz="0" w:space="0" w:color="auto"/>
            <w:right w:val="none" w:sz="0" w:space="0" w:color="auto"/>
          </w:divBdr>
        </w:div>
        <w:div w:id="2121025104">
          <w:marLeft w:val="0"/>
          <w:marRight w:val="0"/>
          <w:marTop w:val="0"/>
          <w:marBottom w:val="0"/>
          <w:divBdr>
            <w:top w:val="none" w:sz="0" w:space="0" w:color="auto"/>
            <w:left w:val="none" w:sz="0" w:space="0" w:color="auto"/>
            <w:bottom w:val="none" w:sz="0" w:space="0" w:color="auto"/>
            <w:right w:val="none" w:sz="0" w:space="0" w:color="auto"/>
          </w:divBdr>
        </w:div>
        <w:div w:id="2125882029">
          <w:marLeft w:val="0"/>
          <w:marRight w:val="0"/>
          <w:marTop w:val="0"/>
          <w:marBottom w:val="0"/>
          <w:divBdr>
            <w:top w:val="none" w:sz="0" w:space="0" w:color="auto"/>
            <w:left w:val="none" w:sz="0" w:space="0" w:color="auto"/>
            <w:bottom w:val="none" w:sz="0" w:space="0" w:color="auto"/>
            <w:right w:val="none" w:sz="0" w:space="0" w:color="auto"/>
          </w:divBdr>
        </w:div>
        <w:div w:id="2129154945">
          <w:marLeft w:val="0"/>
          <w:marRight w:val="0"/>
          <w:marTop w:val="0"/>
          <w:marBottom w:val="0"/>
          <w:divBdr>
            <w:top w:val="none" w:sz="0" w:space="0" w:color="auto"/>
            <w:left w:val="none" w:sz="0" w:space="0" w:color="auto"/>
            <w:bottom w:val="none" w:sz="0" w:space="0" w:color="auto"/>
            <w:right w:val="none" w:sz="0" w:space="0" w:color="auto"/>
          </w:divBdr>
        </w:div>
        <w:div w:id="2129279454">
          <w:marLeft w:val="0"/>
          <w:marRight w:val="0"/>
          <w:marTop w:val="0"/>
          <w:marBottom w:val="0"/>
          <w:divBdr>
            <w:top w:val="none" w:sz="0" w:space="0" w:color="auto"/>
            <w:left w:val="none" w:sz="0" w:space="0" w:color="auto"/>
            <w:bottom w:val="none" w:sz="0" w:space="0" w:color="auto"/>
            <w:right w:val="none" w:sz="0" w:space="0" w:color="auto"/>
          </w:divBdr>
        </w:div>
        <w:div w:id="2132019461">
          <w:marLeft w:val="0"/>
          <w:marRight w:val="0"/>
          <w:marTop w:val="0"/>
          <w:marBottom w:val="0"/>
          <w:divBdr>
            <w:top w:val="none" w:sz="0" w:space="0" w:color="auto"/>
            <w:left w:val="none" w:sz="0" w:space="0" w:color="auto"/>
            <w:bottom w:val="none" w:sz="0" w:space="0" w:color="auto"/>
            <w:right w:val="none" w:sz="0" w:space="0" w:color="auto"/>
          </w:divBdr>
        </w:div>
        <w:div w:id="2140803320">
          <w:marLeft w:val="0"/>
          <w:marRight w:val="0"/>
          <w:marTop w:val="0"/>
          <w:marBottom w:val="0"/>
          <w:divBdr>
            <w:top w:val="none" w:sz="0" w:space="0" w:color="auto"/>
            <w:left w:val="none" w:sz="0" w:space="0" w:color="auto"/>
            <w:bottom w:val="none" w:sz="0" w:space="0" w:color="auto"/>
            <w:right w:val="none" w:sz="0" w:space="0" w:color="auto"/>
          </w:divBdr>
        </w:div>
        <w:div w:id="2144807556">
          <w:marLeft w:val="0"/>
          <w:marRight w:val="0"/>
          <w:marTop w:val="0"/>
          <w:marBottom w:val="0"/>
          <w:divBdr>
            <w:top w:val="none" w:sz="0" w:space="0" w:color="auto"/>
            <w:left w:val="none" w:sz="0" w:space="0" w:color="auto"/>
            <w:bottom w:val="none" w:sz="0" w:space="0" w:color="auto"/>
            <w:right w:val="none" w:sz="0" w:space="0" w:color="auto"/>
          </w:divBdr>
        </w:div>
        <w:div w:id="2146308488">
          <w:marLeft w:val="0"/>
          <w:marRight w:val="0"/>
          <w:marTop w:val="0"/>
          <w:marBottom w:val="0"/>
          <w:divBdr>
            <w:top w:val="none" w:sz="0" w:space="0" w:color="auto"/>
            <w:left w:val="none" w:sz="0" w:space="0" w:color="auto"/>
            <w:bottom w:val="none" w:sz="0" w:space="0" w:color="auto"/>
            <w:right w:val="none" w:sz="0" w:space="0" w:color="auto"/>
          </w:divBdr>
        </w:div>
      </w:divsChild>
    </w:div>
    <w:div w:id="686254348">
      <w:bodyDiv w:val="1"/>
      <w:marLeft w:val="0"/>
      <w:marRight w:val="0"/>
      <w:marTop w:val="0"/>
      <w:marBottom w:val="0"/>
      <w:divBdr>
        <w:top w:val="none" w:sz="0" w:space="0" w:color="auto"/>
        <w:left w:val="none" w:sz="0" w:space="0" w:color="auto"/>
        <w:bottom w:val="none" w:sz="0" w:space="0" w:color="auto"/>
        <w:right w:val="none" w:sz="0" w:space="0" w:color="auto"/>
      </w:divBdr>
    </w:div>
    <w:div w:id="751122021">
      <w:bodyDiv w:val="1"/>
      <w:marLeft w:val="0"/>
      <w:marRight w:val="0"/>
      <w:marTop w:val="0"/>
      <w:marBottom w:val="0"/>
      <w:divBdr>
        <w:top w:val="none" w:sz="0" w:space="0" w:color="auto"/>
        <w:left w:val="none" w:sz="0" w:space="0" w:color="auto"/>
        <w:bottom w:val="none" w:sz="0" w:space="0" w:color="auto"/>
        <w:right w:val="none" w:sz="0" w:space="0" w:color="auto"/>
      </w:divBdr>
    </w:div>
    <w:div w:id="772483826">
      <w:bodyDiv w:val="1"/>
      <w:marLeft w:val="0"/>
      <w:marRight w:val="0"/>
      <w:marTop w:val="0"/>
      <w:marBottom w:val="0"/>
      <w:divBdr>
        <w:top w:val="none" w:sz="0" w:space="0" w:color="auto"/>
        <w:left w:val="none" w:sz="0" w:space="0" w:color="auto"/>
        <w:bottom w:val="none" w:sz="0" w:space="0" w:color="auto"/>
        <w:right w:val="none" w:sz="0" w:space="0" w:color="auto"/>
      </w:divBdr>
    </w:div>
    <w:div w:id="796030945">
      <w:bodyDiv w:val="1"/>
      <w:marLeft w:val="0"/>
      <w:marRight w:val="0"/>
      <w:marTop w:val="0"/>
      <w:marBottom w:val="0"/>
      <w:divBdr>
        <w:top w:val="none" w:sz="0" w:space="0" w:color="auto"/>
        <w:left w:val="none" w:sz="0" w:space="0" w:color="auto"/>
        <w:bottom w:val="none" w:sz="0" w:space="0" w:color="auto"/>
        <w:right w:val="none" w:sz="0" w:space="0" w:color="auto"/>
      </w:divBdr>
    </w:div>
    <w:div w:id="814906795">
      <w:bodyDiv w:val="1"/>
      <w:marLeft w:val="0"/>
      <w:marRight w:val="0"/>
      <w:marTop w:val="0"/>
      <w:marBottom w:val="0"/>
      <w:divBdr>
        <w:top w:val="none" w:sz="0" w:space="0" w:color="auto"/>
        <w:left w:val="none" w:sz="0" w:space="0" w:color="auto"/>
        <w:bottom w:val="none" w:sz="0" w:space="0" w:color="auto"/>
        <w:right w:val="none" w:sz="0" w:space="0" w:color="auto"/>
      </w:divBdr>
    </w:div>
    <w:div w:id="1104691567">
      <w:bodyDiv w:val="1"/>
      <w:marLeft w:val="0"/>
      <w:marRight w:val="0"/>
      <w:marTop w:val="0"/>
      <w:marBottom w:val="0"/>
      <w:divBdr>
        <w:top w:val="none" w:sz="0" w:space="0" w:color="auto"/>
        <w:left w:val="none" w:sz="0" w:space="0" w:color="auto"/>
        <w:bottom w:val="none" w:sz="0" w:space="0" w:color="auto"/>
        <w:right w:val="none" w:sz="0" w:space="0" w:color="auto"/>
      </w:divBdr>
    </w:div>
    <w:div w:id="1114592105">
      <w:bodyDiv w:val="1"/>
      <w:marLeft w:val="0"/>
      <w:marRight w:val="0"/>
      <w:marTop w:val="0"/>
      <w:marBottom w:val="0"/>
      <w:divBdr>
        <w:top w:val="none" w:sz="0" w:space="0" w:color="auto"/>
        <w:left w:val="none" w:sz="0" w:space="0" w:color="auto"/>
        <w:bottom w:val="none" w:sz="0" w:space="0" w:color="auto"/>
        <w:right w:val="none" w:sz="0" w:space="0" w:color="auto"/>
      </w:divBdr>
    </w:div>
    <w:div w:id="1427505645">
      <w:bodyDiv w:val="1"/>
      <w:marLeft w:val="0"/>
      <w:marRight w:val="0"/>
      <w:marTop w:val="0"/>
      <w:marBottom w:val="0"/>
      <w:divBdr>
        <w:top w:val="none" w:sz="0" w:space="0" w:color="auto"/>
        <w:left w:val="none" w:sz="0" w:space="0" w:color="auto"/>
        <w:bottom w:val="none" w:sz="0" w:space="0" w:color="auto"/>
        <w:right w:val="none" w:sz="0" w:space="0" w:color="auto"/>
      </w:divBdr>
    </w:div>
    <w:div w:id="1766152602">
      <w:bodyDiv w:val="1"/>
      <w:marLeft w:val="0"/>
      <w:marRight w:val="0"/>
      <w:marTop w:val="0"/>
      <w:marBottom w:val="0"/>
      <w:divBdr>
        <w:top w:val="none" w:sz="0" w:space="0" w:color="auto"/>
        <w:left w:val="none" w:sz="0" w:space="0" w:color="auto"/>
        <w:bottom w:val="none" w:sz="0" w:space="0" w:color="auto"/>
        <w:right w:val="none" w:sz="0" w:space="0" w:color="auto"/>
      </w:divBdr>
    </w:div>
    <w:div w:id="18504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salud.gov.vo/" TargetMode="External"/><Relationship Id="rId13" Type="http://schemas.openxmlformats.org/officeDocument/2006/relationships/hyperlink" Target="http://www.imsalud.gov.co" TargetMode="External"/><Relationship Id="rId18" Type="http://schemas.openxmlformats.org/officeDocument/2006/relationships/hyperlink" Target="http://www.imsalud.gov.c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msalud.gov.co" TargetMode="External"/><Relationship Id="rId7" Type="http://schemas.openxmlformats.org/officeDocument/2006/relationships/endnotes" Target="endnotes.xml"/><Relationship Id="rId12" Type="http://schemas.openxmlformats.org/officeDocument/2006/relationships/hyperlink" Target="http://www.imsalud.gov.co" TargetMode="External"/><Relationship Id="rId17" Type="http://schemas.openxmlformats.org/officeDocument/2006/relationships/hyperlink" Target="http://www.imsalud.gov.c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msalud.gov.co" TargetMode="External"/><Relationship Id="rId20" Type="http://schemas.openxmlformats.org/officeDocument/2006/relationships/hyperlink" Target="http://www.imsalud.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alud.gov.c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msalud.gov.co"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http://www.imsalud.gov.co" TargetMode="External"/><Relationship Id="rId19" Type="http://schemas.openxmlformats.org/officeDocument/2006/relationships/hyperlink" Target="http://www.imsalud.gov.co" TargetMode="External"/><Relationship Id="rId4" Type="http://schemas.openxmlformats.org/officeDocument/2006/relationships/settings" Target="settings.xml"/><Relationship Id="rId9" Type="http://schemas.openxmlformats.org/officeDocument/2006/relationships/hyperlink" Target="http://www.imsalud.gov.co" TargetMode="External"/><Relationship Id="rId14" Type="http://schemas.openxmlformats.org/officeDocument/2006/relationships/hyperlink" Target="http://www.imsalud.gov.co" TargetMode="External"/><Relationship Id="rId22" Type="http://schemas.openxmlformats.org/officeDocument/2006/relationships/hyperlink" Target="http://www.imsalud.gov.c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0065-ECF9-4BA7-A075-F1E1D6AE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57</Pages>
  <Words>15235</Words>
  <Characters>82643</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San José de Cúcuta, 9 de Enero de 2004</vt:lpstr>
    </vt:vector>
  </TitlesOfParts>
  <Company>ese fps</Company>
  <LinksUpToDate>false</LinksUpToDate>
  <CharactersWithSpaces>97683</CharactersWithSpaces>
  <SharedDoc>false</SharedDoc>
  <HLinks>
    <vt:vector size="36" baseType="variant">
      <vt:variant>
        <vt:i4>2555937</vt:i4>
      </vt:variant>
      <vt:variant>
        <vt:i4>15</vt:i4>
      </vt:variant>
      <vt:variant>
        <vt:i4>0</vt:i4>
      </vt:variant>
      <vt:variant>
        <vt:i4>5</vt:i4>
      </vt:variant>
      <vt:variant>
        <vt:lpwstr>http://www.hsdp.gov.co/</vt:lpwstr>
      </vt:variant>
      <vt:variant>
        <vt:lpwstr/>
      </vt:variant>
      <vt:variant>
        <vt:i4>2555937</vt:i4>
      </vt:variant>
      <vt:variant>
        <vt:i4>12</vt:i4>
      </vt:variant>
      <vt:variant>
        <vt:i4>0</vt:i4>
      </vt:variant>
      <vt:variant>
        <vt:i4>5</vt:i4>
      </vt:variant>
      <vt:variant>
        <vt:lpwstr>http://www.hsdp.gov.co/</vt:lpwstr>
      </vt:variant>
      <vt:variant>
        <vt:lpwstr/>
      </vt:variant>
      <vt:variant>
        <vt:i4>2555937</vt:i4>
      </vt:variant>
      <vt:variant>
        <vt:i4>9</vt:i4>
      </vt:variant>
      <vt:variant>
        <vt:i4>0</vt:i4>
      </vt:variant>
      <vt:variant>
        <vt:i4>5</vt:i4>
      </vt:variant>
      <vt:variant>
        <vt:lpwstr>http://www.hsdp.gov.co/</vt:lpwstr>
      </vt:variant>
      <vt:variant>
        <vt:lpwstr/>
      </vt:variant>
      <vt:variant>
        <vt:i4>2555937</vt:i4>
      </vt:variant>
      <vt:variant>
        <vt:i4>6</vt:i4>
      </vt:variant>
      <vt:variant>
        <vt:i4>0</vt:i4>
      </vt:variant>
      <vt:variant>
        <vt:i4>5</vt:i4>
      </vt:variant>
      <vt:variant>
        <vt:lpwstr>http://www.hsdp.gov.co/</vt:lpwstr>
      </vt:variant>
      <vt:variant>
        <vt:lpwstr/>
      </vt:variant>
      <vt:variant>
        <vt:i4>2555937</vt:i4>
      </vt:variant>
      <vt:variant>
        <vt:i4>3</vt:i4>
      </vt:variant>
      <vt:variant>
        <vt:i4>0</vt:i4>
      </vt:variant>
      <vt:variant>
        <vt:i4>5</vt:i4>
      </vt:variant>
      <vt:variant>
        <vt:lpwstr>http://www.hsdp.gov.co/</vt:lpwstr>
      </vt:variant>
      <vt:variant>
        <vt:lpwstr/>
      </vt:variant>
      <vt:variant>
        <vt:i4>2555937</vt:i4>
      </vt:variant>
      <vt:variant>
        <vt:i4>0</vt:i4>
      </vt:variant>
      <vt:variant>
        <vt:i4>0</vt:i4>
      </vt:variant>
      <vt:variant>
        <vt:i4>5</vt:i4>
      </vt:variant>
      <vt:variant>
        <vt:lpwstr>http://www.hsdp.gov.co/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Cúcuta, 9 de Enero de 2004</dc:title>
  <dc:creator>uh cucuta</dc:creator>
  <cp:lastModifiedBy>IMSALUD</cp:lastModifiedBy>
  <cp:revision>3</cp:revision>
  <cp:lastPrinted>2013-04-05T22:20:00Z</cp:lastPrinted>
  <dcterms:created xsi:type="dcterms:W3CDTF">2013-04-05T22:22:00Z</dcterms:created>
  <dcterms:modified xsi:type="dcterms:W3CDTF">2013-04-05T22:29:00Z</dcterms:modified>
</cp:coreProperties>
</file>