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AVISO </w:t>
      </w: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PÚBLICA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CION </w:t>
      </w:r>
      <w:r w:rsidR="00963240">
        <w:rPr>
          <w:rFonts w:asciiTheme="minorHAnsi" w:hAnsiTheme="minorHAnsi" w:cstheme="minorHAnsi"/>
          <w:b/>
          <w:color w:val="000000"/>
          <w:sz w:val="22"/>
          <w:szCs w:val="22"/>
        </w:rPr>
        <w:t>ADENDA N°1</w:t>
      </w: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DE </w:t>
      </w:r>
      <w:r w:rsidR="00963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LICITACIÓN  PÚBLICA </w:t>
      </w: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No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02</w:t>
      </w: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DE 2014</w:t>
      </w: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“CONSTRUCCION  Y AMPLIACION ZONA DE URGENCIAS I ETAPA UNIDAD BASICA DE COMUNEROS  DE LA E.S.E</w:t>
      </w:r>
      <w:r w:rsidRPr="00BB0B0F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IMSALUD”</w:t>
      </w: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VALOR</w:t>
      </w: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$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815.000.000,00</w:t>
      </w: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PLAZO DE EJECUCIÓN</w:t>
      </w: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CUATRO (4</w:t>
      </w: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) MES.</w:t>
      </w: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149CA" w:rsidRDefault="009149CA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HERNANDO JOSE MORA GONZALEZ</w:t>
      </w:r>
    </w:p>
    <w:p w:rsidR="001458D6" w:rsidRDefault="001458D6" w:rsidP="001458D6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B0B0F">
        <w:rPr>
          <w:rFonts w:asciiTheme="minorHAnsi" w:hAnsiTheme="minorHAnsi" w:cstheme="minorHAnsi"/>
          <w:color w:val="000000"/>
          <w:sz w:val="22"/>
          <w:szCs w:val="22"/>
        </w:rPr>
        <w:t>Gerente</w:t>
      </w: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1458D6" w:rsidRDefault="001458D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846706" w:rsidRPr="00217512" w:rsidRDefault="0084670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  <w:r w:rsidRPr="00217512">
        <w:rPr>
          <w:rFonts w:asciiTheme="minorHAnsi" w:hAnsiTheme="minorHAnsi" w:cstheme="minorHAnsi"/>
          <w:b/>
          <w:szCs w:val="22"/>
        </w:rPr>
        <w:t>ADEND</w:t>
      </w:r>
      <w:r w:rsidR="00874306" w:rsidRPr="00217512">
        <w:rPr>
          <w:rFonts w:asciiTheme="minorHAnsi" w:hAnsiTheme="minorHAnsi" w:cstheme="minorHAnsi"/>
          <w:b/>
          <w:szCs w:val="22"/>
        </w:rPr>
        <w:t xml:space="preserve">A 01 </w:t>
      </w:r>
      <w:r w:rsidR="00B777D8">
        <w:rPr>
          <w:rFonts w:asciiTheme="minorHAnsi" w:hAnsiTheme="minorHAnsi" w:cstheme="minorHAnsi"/>
          <w:b/>
          <w:szCs w:val="22"/>
        </w:rPr>
        <w:t xml:space="preserve">PROCESO DE </w:t>
      </w:r>
      <w:r w:rsidR="00B777D8">
        <w:rPr>
          <w:rFonts w:asciiTheme="minorHAnsi" w:hAnsiTheme="minorHAnsi" w:cstheme="minorHAnsi"/>
          <w:b/>
          <w:color w:val="000000"/>
          <w:szCs w:val="22"/>
        </w:rPr>
        <w:t xml:space="preserve">LICITACIÓN  PÚBLICA </w:t>
      </w:r>
      <w:r w:rsidR="00B777D8" w:rsidRPr="00BB0B0F">
        <w:rPr>
          <w:rFonts w:asciiTheme="minorHAnsi" w:hAnsiTheme="minorHAnsi" w:cstheme="minorHAnsi"/>
          <w:b/>
          <w:color w:val="000000"/>
          <w:szCs w:val="22"/>
        </w:rPr>
        <w:t>No</w:t>
      </w:r>
      <w:r w:rsidR="00B777D8">
        <w:rPr>
          <w:rFonts w:asciiTheme="minorHAnsi" w:hAnsiTheme="minorHAnsi" w:cstheme="minorHAnsi"/>
          <w:b/>
          <w:color w:val="000000"/>
          <w:szCs w:val="22"/>
        </w:rPr>
        <w:t xml:space="preserve"> 02</w:t>
      </w:r>
      <w:r w:rsidR="00B777D8" w:rsidRPr="00BB0B0F">
        <w:rPr>
          <w:rFonts w:asciiTheme="minorHAnsi" w:hAnsiTheme="minorHAnsi" w:cstheme="minorHAnsi"/>
          <w:b/>
          <w:color w:val="000000"/>
          <w:szCs w:val="22"/>
        </w:rPr>
        <w:t xml:space="preserve"> DE 2014</w:t>
      </w:r>
    </w:p>
    <w:p w:rsidR="00846706" w:rsidRPr="00217512" w:rsidRDefault="00846706" w:rsidP="00874306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</w:p>
    <w:p w:rsidR="00B777D8" w:rsidRPr="00BB0B0F" w:rsidRDefault="00846706" w:rsidP="00B777D8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17512">
        <w:rPr>
          <w:rFonts w:asciiTheme="minorHAnsi" w:hAnsiTheme="minorHAnsi" w:cstheme="minorHAnsi"/>
          <w:b/>
          <w:sz w:val="22"/>
          <w:szCs w:val="22"/>
        </w:rPr>
        <w:t xml:space="preserve">OBJETO: </w:t>
      </w:r>
      <w:r w:rsidR="00B777D8">
        <w:rPr>
          <w:rFonts w:asciiTheme="minorHAnsi" w:hAnsiTheme="minorHAnsi" w:cstheme="minorHAnsi"/>
          <w:b/>
          <w:sz w:val="22"/>
          <w:szCs w:val="22"/>
        </w:rPr>
        <w:t>“C</w:t>
      </w:r>
      <w:r w:rsidR="00B777D8">
        <w:rPr>
          <w:rFonts w:asciiTheme="minorHAnsi" w:hAnsiTheme="minorHAnsi" w:cstheme="minorHAnsi"/>
          <w:b/>
          <w:color w:val="000000"/>
          <w:sz w:val="22"/>
          <w:szCs w:val="22"/>
        </w:rPr>
        <w:t>ONSTRUCCION  Y AMPLIACION ZONA DE URGENCIAS I ETAPA UNIDAD BASICA DE COMUNEROS  DE LA E.S.E</w:t>
      </w:r>
      <w:r w:rsidR="00B777D8" w:rsidRPr="00BB0B0F">
        <w:rPr>
          <w:rFonts w:asciiTheme="minorHAnsi" w:hAnsiTheme="minorHAnsi" w:cstheme="minorHAnsi"/>
          <w:b/>
          <w:sz w:val="22"/>
          <w:szCs w:val="22"/>
        </w:rPr>
        <w:t>.</w:t>
      </w:r>
      <w:r w:rsidR="00B777D8">
        <w:rPr>
          <w:rFonts w:asciiTheme="minorHAnsi" w:hAnsiTheme="minorHAnsi" w:cstheme="minorHAnsi"/>
          <w:b/>
          <w:sz w:val="22"/>
          <w:szCs w:val="22"/>
        </w:rPr>
        <w:t xml:space="preserve"> IMSALUD”</w:t>
      </w:r>
    </w:p>
    <w:p w:rsidR="00846706" w:rsidRPr="00217512" w:rsidRDefault="00846706" w:rsidP="00874306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7E45" w:rsidRPr="00217512" w:rsidRDefault="00E27E45" w:rsidP="00874306">
      <w:pPr>
        <w:pStyle w:val="Textoindependiente"/>
        <w:rPr>
          <w:rFonts w:asciiTheme="minorHAnsi" w:hAnsiTheme="minorHAnsi" w:cstheme="minorHAnsi"/>
          <w:b/>
          <w:szCs w:val="22"/>
        </w:rPr>
      </w:pPr>
    </w:p>
    <w:p w:rsidR="00217512" w:rsidRPr="00217512" w:rsidRDefault="00217512" w:rsidP="00217512">
      <w:pPr>
        <w:rPr>
          <w:rFonts w:asciiTheme="minorHAnsi" w:hAnsiTheme="minorHAnsi" w:cstheme="minorHAnsi"/>
          <w:sz w:val="22"/>
          <w:szCs w:val="22"/>
        </w:rPr>
      </w:pPr>
    </w:p>
    <w:p w:rsidR="00217512" w:rsidRPr="001458D6" w:rsidRDefault="001458D6" w:rsidP="001458D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center"/>
        <w:rPr>
          <w:rFonts w:asciiTheme="minorHAnsi" w:hAnsiTheme="minorHAnsi" w:cstheme="minorHAnsi"/>
          <w:b/>
          <w:spacing w:val="-3"/>
          <w:sz w:val="28"/>
          <w:szCs w:val="28"/>
        </w:rPr>
      </w:pPr>
      <w:r w:rsidRPr="001458D6">
        <w:rPr>
          <w:rFonts w:asciiTheme="minorHAnsi" w:hAnsiTheme="minorHAnsi" w:cstheme="minorHAnsi"/>
          <w:b/>
          <w:spacing w:val="-3"/>
          <w:sz w:val="28"/>
          <w:szCs w:val="28"/>
        </w:rPr>
        <w:t>EL GERENTE DE LA ESE IMSALUD</w:t>
      </w:r>
    </w:p>
    <w:p w:rsidR="00217512" w:rsidRDefault="00217512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:rsidR="001458D6" w:rsidRDefault="001458D6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Se permite </w:t>
      </w:r>
      <w:r w:rsidR="00132794">
        <w:rPr>
          <w:rFonts w:asciiTheme="minorHAnsi" w:hAnsiTheme="minorHAnsi" w:cstheme="minorHAnsi"/>
          <w:spacing w:val="-3"/>
          <w:sz w:val="22"/>
          <w:szCs w:val="22"/>
        </w:rPr>
        <w:t>informar a los interesados que p</w:t>
      </w:r>
      <w:r w:rsidR="00132794">
        <w:rPr>
          <w:rFonts w:asciiTheme="minorHAnsi" w:hAnsiTheme="minorHAnsi" w:cstheme="minorHAnsi"/>
          <w:spacing w:val="-3"/>
          <w:sz w:val="22"/>
          <w:szCs w:val="22"/>
        </w:rPr>
        <w:t>or error de Transcripción mecanográfico</w:t>
      </w:r>
      <w:r w:rsidR="00132794">
        <w:rPr>
          <w:rFonts w:asciiTheme="minorHAnsi" w:hAnsiTheme="minorHAnsi" w:cstheme="minorHAnsi"/>
          <w:spacing w:val="-3"/>
          <w:sz w:val="22"/>
          <w:szCs w:val="22"/>
        </w:rPr>
        <w:t xml:space="preserve"> se introduce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mediante la expedición de la presente adenda la siguiente modificación al </w:t>
      </w:r>
      <w:r>
        <w:rPr>
          <w:rFonts w:asciiTheme="minorHAnsi" w:hAnsiTheme="minorHAnsi" w:cstheme="minorHAnsi"/>
          <w:b/>
          <w:szCs w:val="22"/>
        </w:rPr>
        <w:t xml:space="preserve">PROCESO DE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LICITACIÓN  PÚBLICA </w:t>
      </w: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No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02</w:t>
      </w: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DE 2014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:rsidR="00132794" w:rsidRDefault="00132794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:rsidR="001458D6" w:rsidRDefault="001458D6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Para este efecto se trascribe a continuación el texto completo que sustituirá a aquel consignado en el  </w:t>
      </w:r>
      <w:r>
        <w:rPr>
          <w:rFonts w:asciiTheme="minorHAnsi" w:hAnsiTheme="minorHAnsi" w:cstheme="minorHAnsi"/>
          <w:b/>
          <w:szCs w:val="22"/>
        </w:rPr>
        <w:t xml:space="preserve">PROCESO DE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LICITACIÓN  PÚBLICA </w:t>
      </w: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No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02</w:t>
      </w: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DE 2014</w:t>
      </w:r>
    </w:p>
    <w:p w:rsidR="001458D6" w:rsidRDefault="001458D6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458D6" w:rsidRDefault="001458D6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:rsidR="001458D6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AVISO </w:t>
      </w: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PÚBLICA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CION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PREPLIEGOS DE CONDICIONES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DE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LICITACIÓN  PÚBLICA </w:t>
      </w: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No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02</w:t>
      </w: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DE 2014</w:t>
      </w: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“CONSTRUCCION  Y AMPLIACION ZONA DE URGENCIAS I ETAPA UNIDAD BASICA DE COMUNEROS  DE LA E.S.E</w:t>
      </w:r>
      <w:r w:rsidRPr="00BB0B0F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IMSALUD”</w:t>
      </w: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VALOR</w:t>
      </w: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$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815.000.000,00</w:t>
      </w: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PLAZO DE EJECUCIÓN</w:t>
      </w:r>
    </w:p>
    <w:p w:rsidR="001458D6" w:rsidRPr="00BB0B0F" w:rsidRDefault="001458D6" w:rsidP="00A94501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CUATRO (4</w:t>
      </w: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) MES.</w:t>
      </w: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1458D6" w:rsidRPr="00BB0B0F" w:rsidRDefault="001458D6" w:rsidP="001458D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HERNANDO JOSE MORA GONZALEZ</w:t>
      </w:r>
    </w:p>
    <w:p w:rsidR="001458D6" w:rsidRDefault="001458D6" w:rsidP="001458D6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B0B0F">
        <w:rPr>
          <w:rFonts w:asciiTheme="minorHAnsi" w:hAnsiTheme="minorHAnsi" w:cstheme="minorHAnsi"/>
          <w:color w:val="000000"/>
          <w:sz w:val="22"/>
          <w:szCs w:val="22"/>
        </w:rPr>
        <w:t>Gerente</w:t>
      </w:r>
    </w:p>
    <w:p w:rsidR="001458D6" w:rsidRDefault="001458D6" w:rsidP="001458D6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1458D6" w:rsidRDefault="001458D6" w:rsidP="001458D6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1458D6" w:rsidRDefault="00A94501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NOTA: los puntos y apartes no específicamente modificados por esta adenda permanecen iguales en el   </w:t>
      </w:r>
      <w:r>
        <w:rPr>
          <w:rFonts w:asciiTheme="minorHAnsi" w:hAnsiTheme="minorHAnsi" w:cstheme="minorHAnsi"/>
          <w:b/>
          <w:szCs w:val="22"/>
        </w:rPr>
        <w:t xml:space="preserve">PROCESO DE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LICITACIÓN  PÚBLICA </w:t>
      </w: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>No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02</w:t>
      </w:r>
      <w:r w:rsidRPr="00BB0B0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DE 2014</w:t>
      </w:r>
    </w:p>
    <w:p w:rsidR="00A94501" w:rsidRDefault="00A94501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94501" w:rsidRDefault="00A94501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94501" w:rsidRDefault="00A94501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Dado en San </w:t>
      </w:r>
      <w:r w:rsidR="00132794">
        <w:rPr>
          <w:rFonts w:asciiTheme="minorHAnsi" w:hAnsiTheme="minorHAnsi" w:cstheme="minorHAnsi"/>
          <w:spacing w:val="-3"/>
          <w:sz w:val="22"/>
          <w:szCs w:val="22"/>
        </w:rPr>
        <w:t>José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de </w:t>
      </w:r>
      <w:r w:rsidR="00132794">
        <w:rPr>
          <w:rFonts w:asciiTheme="minorHAnsi" w:hAnsiTheme="minorHAnsi" w:cstheme="minorHAnsi"/>
          <w:spacing w:val="-3"/>
          <w:sz w:val="22"/>
          <w:szCs w:val="22"/>
        </w:rPr>
        <w:t>Cúcuta</w:t>
      </w:r>
      <w:r>
        <w:rPr>
          <w:rFonts w:asciiTheme="minorHAnsi" w:hAnsiTheme="minorHAnsi" w:cstheme="minorHAnsi"/>
          <w:spacing w:val="-3"/>
          <w:sz w:val="22"/>
          <w:szCs w:val="22"/>
        </w:rPr>
        <w:t>, 05 de Diciembre de 2014</w:t>
      </w:r>
    </w:p>
    <w:p w:rsidR="00A94501" w:rsidRDefault="00A94501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:rsidR="00A94501" w:rsidRPr="00217512" w:rsidRDefault="00A94501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:rsidR="009149CA" w:rsidRDefault="009149CA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:rsidR="00846706" w:rsidRPr="00217512" w:rsidRDefault="00846706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bookmarkStart w:id="0" w:name="_GoBack"/>
      <w:bookmarkEnd w:id="0"/>
      <w:r w:rsidRPr="00217512">
        <w:rPr>
          <w:rFonts w:asciiTheme="minorHAnsi" w:hAnsiTheme="minorHAnsi" w:cstheme="minorHAnsi"/>
          <w:b/>
          <w:spacing w:val="-3"/>
          <w:sz w:val="22"/>
          <w:szCs w:val="22"/>
        </w:rPr>
        <w:t>HERNANDO JOSE MORA GONZALEZ</w:t>
      </w:r>
    </w:p>
    <w:p w:rsidR="00846706" w:rsidRPr="00217512" w:rsidRDefault="00846706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17512">
        <w:rPr>
          <w:rFonts w:asciiTheme="minorHAnsi" w:hAnsiTheme="minorHAnsi" w:cstheme="minorHAnsi"/>
          <w:spacing w:val="-3"/>
          <w:sz w:val="22"/>
          <w:szCs w:val="22"/>
        </w:rPr>
        <w:t>GERENTE</w:t>
      </w:r>
    </w:p>
    <w:p w:rsidR="00FF6791" w:rsidRPr="00217512" w:rsidRDefault="00846706" w:rsidP="00874306">
      <w:pPr>
        <w:tabs>
          <w:tab w:val="left" w:pos="0"/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17512">
        <w:rPr>
          <w:rFonts w:asciiTheme="minorHAnsi" w:hAnsiTheme="minorHAnsi" w:cstheme="minorHAnsi"/>
          <w:spacing w:val="-3"/>
          <w:sz w:val="22"/>
          <w:szCs w:val="22"/>
        </w:rPr>
        <w:t>ESE IMSALUD</w:t>
      </w:r>
    </w:p>
    <w:sectPr w:rsidR="00FF6791" w:rsidRPr="00217512" w:rsidSect="00217512">
      <w:headerReference w:type="default" r:id="rId7"/>
      <w:footerReference w:type="default" r:id="rId8"/>
      <w:pgSz w:w="12240" w:h="15840"/>
      <w:pgMar w:top="1524" w:right="616" w:bottom="1417" w:left="1701" w:header="56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43" w:rsidRDefault="00122443">
      <w:r>
        <w:separator/>
      </w:r>
    </w:p>
  </w:endnote>
  <w:endnote w:type="continuationSeparator" w:id="0">
    <w:p w:rsidR="00122443" w:rsidRDefault="0012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73F" w:rsidRPr="00874306" w:rsidRDefault="00874306" w:rsidP="0039473F">
    <w:pPr>
      <w:pStyle w:val="Piedepgina"/>
      <w:jc w:val="center"/>
      <w:rPr>
        <w:rFonts w:ascii="Comic Sans MS" w:hAnsi="Comic Sans MS"/>
        <w:b/>
        <w:sz w:val="18"/>
      </w:rPr>
    </w:pPr>
    <w:r>
      <w:rPr>
        <w:rFonts w:ascii="Comic Sans MS" w:hAnsi="Comic Sans MS"/>
        <w:b/>
        <w:sz w:val="18"/>
      </w:rPr>
      <w:t xml:space="preserve">    </w:t>
    </w:r>
    <w:r w:rsidRPr="00874306">
      <w:rPr>
        <w:rFonts w:ascii="Comic Sans MS" w:hAnsi="Comic Sans MS"/>
        <w:b/>
        <w:sz w:val="18"/>
      </w:rPr>
      <w:t>CENTRO COMERCIAL BOLÍVAR BLOQUE C LOCAL 14</w:t>
    </w:r>
  </w:p>
  <w:p w:rsidR="0039473F" w:rsidRPr="00874306" w:rsidRDefault="00874306" w:rsidP="0039473F">
    <w:pPr>
      <w:pStyle w:val="Piedepgina"/>
      <w:jc w:val="center"/>
      <w:rPr>
        <w:rFonts w:ascii="Comic Sans MS" w:hAnsi="Comic Sans MS"/>
        <w:b/>
        <w:sz w:val="18"/>
      </w:rPr>
    </w:pPr>
    <w:r w:rsidRPr="00874306">
      <w:rPr>
        <w:rFonts w:ascii="Comic Sans MS" w:hAnsi="Comic Sans MS"/>
        <w:b/>
        <w:sz w:val="18"/>
      </w:rPr>
      <w:t>TEL</w:t>
    </w:r>
    <w:r>
      <w:rPr>
        <w:rFonts w:ascii="Comic Sans MS" w:hAnsi="Comic Sans MS"/>
        <w:b/>
        <w:sz w:val="18"/>
      </w:rPr>
      <w:t xml:space="preserve"> </w:t>
    </w:r>
    <w:r w:rsidRPr="00874306">
      <w:rPr>
        <w:rFonts w:ascii="Comic Sans MS" w:hAnsi="Comic Sans MS"/>
        <w:b/>
        <w:sz w:val="18"/>
      </w:rPr>
      <w:t xml:space="preserve">5827007 </w:t>
    </w:r>
  </w:p>
  <w:p w:rsidR="0039473F" w:rsidRPr="00874306" w:rsidRDefault="00874306" w:rsidP="0039473F">
    <w:pPr>
      <w:pStyle w:val="Piedepgina"/>
      <w:rPr>
        <w:rFonts w:ascii="Comic Sans MS" w:hAnsi="Comic Sans MS"/>
        <w:b/>
        <w:sz w:val="16"/>
      </w:rPr>
    </w:pPr>
    <w:r w:rsidRPr="00874306">
      <w:rPr>
        <w:rFonts w:ascii="Comic Sans MS" w:hAnsi="Comic Sans MS"/>
        <w:b/>
        <w:sz w:val="18"/>
      </w:rPr>
      <w:tab/>
      <w:t xml:space="preserve"> </w:t>
    </w:r>
    <w:r>
      <w:rPr>
        <w:rFonts w:ascii="Comic Sans MS" w:hAnsi="Comic Sans MS"/>
        <w:b/>
        <w:sz w:val="18"/>
      </w:rPr>
      <w:t xml:space="preserve">          </w:t>
    </w:r>
    <w:r w:rsidR="00AE7C1F">
      <w:rPr>
        <w:rFonts w:ascii="Comic Sans MS" w:hAnsi="Comic Sans MS"/>
        <w:b/>
        <w:sz w:val="18"/>
      </w:rPr>
      <w:t xml:space="preserve">     </w:t>
    </w:r>
    <w:r w:rsidRPr="00874306">
      <w:rPr>
        <w:rFonts w:ascii="Comic Sans MS" w:hAnsi="Comic Sans MS"/>
        <w:b/>
        <w:sz w:val="18"/>
      </w:rPr>
      <w:t>SAN JOSÉ DE CÚCUTA  -  NORTE DE SANTANDER</w:t>
    </w:r>
  </w:p>
  <w:p w:rsidR="0039473F" w:rsidRPr="00874306" w:rsidRDefault="00122443">
    <w:pPr>
      <w:pStyle w:val="Piedepgina"/>
      <w:rPr>
        <w:rFonts w:ascii="Comic Sans MS" w:hAnsi="Comic Sans MS"/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43" w:rsidRDefault="00122443">
      <w:r>
        <w:separator/>
      </w:r>
    </w:p>
  </w:footnote>
  <w:footnote w:type="continuationSeparator" w:id="0">
    <w:p w:rsidR="00122443" w:rsidRDefault="00122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E45" w:rsidRPr="00E27E45" w:rsidRDefault="00E27E45" w:rsidP="00E27E45">
    <w:pPr>
      <w:ind w:left="4248" w:firstLine="708"/>
      <w:rPr>
        <w:rFonts w:ascii="Abadi MT Condensed Light" w:hAnsi="Abadi MT Condensed Light"/>
        <w:b/>
        <w:i/>
        <w:color w:val="333333"/>
        <w:sz w:val="28"/>
        <w:szCs w:val="28"/>
      </w:rPr>
    </w:pPr>
    <w:r>
      <w:rPr>
        <w:rFonts w:ascii="Abadi MT Condensed Light" w:hAnsi="Abadi MT Condensed Light"/>
        <w:b/>
        <w:i/>
        <w:noProof/>
        <w:color w:val="333333"/>
        <w:sz w:val="28"/>
        <w:szCs w:val="28"/>
        <w:lang w:val="es-CO"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-688</wp:posOffset>
          </wp:positionH>
          <wp:positionV relativeFrom="paragraph">
            <wp:posOffset>-91739</wp:posOffset>
          </wp:positionV>
          <wp:extent cx="2316893" cy="576303"/>
          <wp:effectExtent l="19050" t="0" r="7207" b="0"/>
          <wp:wrapNone/>
          <wp:docPr id="3" name="Imagen 2" descr="logo-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179" cy="577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291F">
      <w:rPr>
        <w:rFonts w:ascii="Comic Sans MS" w:hAnsi="Comic Sans MS"/>
        <w:noProof/>
        <w:sz w:val="24"/>
        <w:szCs w:val="32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2853055</wp:posOffset>
              </wp:positionH>
              <wp:positionV relativeFrom="paragraph">
                <wp:posOffset>172720</wp:posOffset>
              </wp:positionV>
              <wp:extent cx="3086100" cy="457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DD9" w:rsidRPr="00217512" w:rsidRDefault="00E27E45" w:rsidP="00DA2DD9">
                          <w:pPr>
                            <w:rPr>
                              <w:rFonts w:ascii="Comic Sans MS" w:hAnsi="Comic Sans MS"/>
                              <w:b/>
                              <w:color w:val="333333"/>
                              <w:sz w:val="22"/>
                              <w:szCs w:val="22"/>
                              <w:lang w:val="es-CO"/>
                            </w:rPr>
                          </w:pPr>
                          <w:r w:rsidRPr="00E27E45">
                            <w:rPr>
                              <w:rFonts w:ascii="Abadi MT Condensed Light" w:hAnsi="Abadi MT Condensed Light"/>
                              <w:b/>
                              <w:i/>
                              <w:color w:val="333333"/>
                              <w:szCs w:val="24"/>
                              <w:lang w:val="es-CO"/>
                            </w:rPr>
                            <w:t xml:space="preserve">      </w:t>
                          </w:r>
                          <w:r w:rsidR="00217512" w:rsidRPr="00217512">
                            <w:rPr>
                              <w:rFonts w:ascii="Comic Sans MS" w:hAnsi="Comic Sans MS"/>
                              <w:b/>
                              <w:color w:val="333333"/>
                              <w:sz w:val="22"/>
                              <w:szCs w:val="22"/>
                              <w:lang w:val="es-CO"/>
                            </w:rPr>
                            <w:t>PRESTANDO SALUD CON CALIDAD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4.65pt;margin-top:13.6pt;width:24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Lv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" filled="f" stroked="f">
              <v:textbox>
                <w:txbxContent>
                  <w:p w:rsidR="00DA2DD9" w:rsidRPr="00217512" w:rsidRDefault="00E27E45" w:rsidP="00DA2DD9">
                    <w:pPr>
                      <w:rPr>
                        <w:rFonts w:ascii="Comic Sans MS" w:hAnsi="Comic Sans MS"/>
                        <w:b/>
                        <w:color w:val="333333"/>
                        <w:sz w:val="22"/>
                        <w:szCs w:val="22"/>
                        <w:lang w:val="es-CO"/>
                      </w:rPr>
                    </w:pPr>
                    <w:r w:rsidRPr="00E27E45">
                      <w:rPr>
                        <w:rFonts w:ascii="Abadi MT Condensed Light" w:hAnsi="Abadi MT Condensed Light"/>
                        <w:b/>
                        <w:i/>
                        <w:color w:val="333333"/>
                        <w:szCs w:val="24"/>
                        <w:lang w:val="es-CO"/>
                      </w:rPr>
                      <w:t xml:space="preserve">      </w:t>
                    </w:r>
                    <w:r w:rsidR="00217512" w:rsidRPr="00217512">
                      <w:rPr>
                        <w:rFonts w:ascii="Comic Sans MS" w:hAnsi="Comic Sans MS"/>
                        <w:b/>
                        <w:color w:val="333333"/>
                        <w:sz w:val="22"/>
                        <w:szCs w:val="22"/>
                        <w:lang w:val="es-CO"/>
                      </w:rPr>
                      <w:t>PRESTANDO SALUD CON CALIDAD</w:t>
                    </w:r>
                  </w:p>
                </w:txbxContent>
              </v:textbox>
            </v:shape>
          </w:pict>
        </mc:Fallback>
      </mc:AlternateContent>
    </w:r>
    <w:r>
      <w:rPr>
        <w:rFonts w:ascii="Comic Sans MS" w:hAnsi="Comic Sans MS"/>
        <w:b/>
        <w:i/>
        <w:color w:val="333333"/>
        <w:sz w:val="22"/>
        <w:szCs w:val="28"/>
      </w:rPr>
      <w:t xml:space="preserve"> </w:t>
    </w:r>
  </w:p>
  <w:p w:rsidR="00DA2DD9" w:rsidRDefault="00C32416" w:rsidP="00DA2DD9">
    <w:pPr>
      <w:pStyle w:val="Encabezado"/>
      <w:jc w:val="center"/>
      <w:rPr>
        <w:sz w:val="18"/>
      </w:rPr>
    </w:pPr>
    <w:r>
      <w:rPr>
        <w:rFonts w:ascii="Script MT Bold" w:hAnsi="Script MT Bold"/>
        <w:b/>
        <w:i/>
        <w:sz w:val="32"/>
        <w:szCs w:val="32"/>
      </w:rPr>
      <w:tab/>
    </w:r>
    <w:r>
      <w:rPr>
        <w:rFonts w:ascii="Script MT Bold" w:hAnsi="Script MT Bold"/>
        <w:b/>
        <w:i/>
        <w:sz w:val="32"/>
        <w:szCs w:val="32"/>
      </w:rPr>
      <w:tab/>
    </w:r>
  </w:p>
  <w:p w:rsidR="00DA2DD9" w:rsidRDefault="00C32416" w:rsidP="00DA2DD9">
    <w:pPr>
      <w:pStyle w:val="Encabezado"/>
      <w:tabs>
        <w:tab w:val="left" w:pos="615"/>
        <w:tab w:val="center" w:pos="4703"/>
      </w:tabs>
      <w:rPr>
        <w:rFonts w:ascii="Arial Narrow" w:hAnsi="Arial Narrow"/>
        <w:b/>
        <w:sz w:val="24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D79F7"/>
    <w:multiLevelType w:val="hybridMultilevel"/>
    <w:tmpl w:val="BF387278"/>
    <w:lvl w:ilvl="0" w:tplc="34005DF4">
      <w:start w:val="3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048129D"/>
    <w:multiLevelType w:val="multilevel"/>
    <w:tmpl w:val="889C49F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06"/>
    <w:rsid w:val="0010291F"/>
    <w:rsid w:val="00122443"/>
    <w:rsid w:val="00132794"/>
    <w:rsid w:val="001458D6"/>
    <w:rsid w:val="00217512"/>
    <w:rsid w:val="00223F82"/>
    <w:rsid w:val="00315651"/>
    <w:rsid w:val="00430A81"/>
    <w:rsid w:val="0049199D"/>
    <w:rsid w:val="00582F95"/>
    <w:rsid w:val="0070646E"/>
    <w:rsid w:val="0076179B"/>
    <w:rsid w:val="0080725F"/>
    <w:rsid w:val="00846706"/>
    <w:rsid w:val="00874306"/>
    <w:rsid w:val="009149CA"/>
    <w:rsid w:val="00963240"/>
    <w:rsid w:val="00A7128D"/>
    <w:rsid w:val="00A94501"/>
    <w:rsid w:val="00AE7C1F"/>
    <w:rsid w:val="00B410B0"/>
    <w:rsid w:val="00B777D8"/>
    <w:rsid w:val="00C32416"/>
    <w:rsid w:val="00D7221E"/>
    <w:rsid w:val="00E27E45"/>
    <w:rsid w:val="00FF6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F530763-6ED1-47EB-93CE-CF3AF519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70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46706"/>
    <w:pPr>
      <w:keepNext/>
      <w:jc w:val="both"/>
      <w:outlineLvl w:val="7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Subsection Body Text"/>
    <w:basedOn w:val="Normal"/>
    <w:link w:val="TextoindependienteCar"/>
    <w:rsid w:val="00846706"/>
    <w:pPr>
      <w:jc w:val="both"/>
    </w:pPr>
    <w:rPr>
      <w:rFonts w:ascii="Tahoma" w:hAnsi="Tahoma"/>
      <w:sz w:val="22"/>
      <w:lang w:val="es-MX"/>
    </w:rPr>
  </w:style>
  <w:style w:type="character" w:customStyle="1" w:styleId="TextoindependienteCar">
    <w:name w:val="Texto independiente Car"/>
    <w:aliases w:val="Subsection Body Text Car"/>
    <w:basedOn w:val="Fuentedeprrafopredeter"/>
    <w:link w:val="Textoindependiente"/>
    <w:rsid w:val="00846706"/>
    <w:rPr>
      <w:rFonts w:ascii="Tahoma" w:eastAsia="Batang" w:hAnsi="Tahoma" w:cs="Times New Roman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rsid w:val="00846706"/>
    <w:pPr>
      <w:jc w:val="both"/>
    </w:pPr>
    <w:rPr>
      <w:rFonts w:ascii="Tahoma" w:hAnsi="Tahoma"/>
    </w:rPr>
  </w:style>
  <w:style w:type="character" w:customStyle="1" w:styleId="Textoindependiente2Car">
    <w:name w:val="Texto independiente 2 Car"/>
    <w:basedOn w:val="Fuentedeprrafopredeter"/>
    <w:link w:val="Textoindependiente2"/>
    <w:rsid w:val="00846706"/>
    <w:rPr>
      <w:rFonts w:ascii="Tahoma" w:eastAsia="Batang" w:hAnsi="Tahoma" w:cs="Times New Roman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846706"/>
    <w:pPr>
      <w:jc w:val="both"/>
    </w:pPr>
    <w:rPr>
      <w:rFonts w:ascii="Arial" w:eastAsia="Times New Roman" w:hAnsi="Arial"/>
      <w:sz w:val="22"/>
      <w:lang w:val="es-ES_tradnl"/>
    </w:rPr>
  </w:style>
  <w:style w:type="paragraph" w:styleId="Encabezado">
    <w:name w:val="header"/>
    <w:basedOn w:val="Normal"/>
    <w:link w:val="EncabezadoCar"/>
    <w:unhideWhenUsed/>
    <w:rsid w:val="008467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46706"/>
    <w:rPr>
      <w:rFonts w:ascii="Times New Roman" w:eastAsia="Batang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8467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46706"/>
    <w:rPr>
      <w:rFonts w:ascii="Times New Roman" w:eastAsia="Batang" w:hAnsi="Times New Roman" w:cs="Times New Roman"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46706"/>
    <w:rPr>
      <w:rFonts w:ascii="Tahoma" w:eastAsia="Batang" w:hAnsi="Tahoma" w:cs="Times New Roman"/>
      <w:b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846706"/>
    <w:pPr>
      <w:widowControl w:val="0"/>
      <w:jc w:val="both"/>
    </w:pPr>
    <w:rPr>
      <w:rFonts w:ascii="Arial" w:eastAsia="Times New Roman" w:hAnsi="Arial"/>
      <w:b/>
      <w:sz w:val="24"/>
    </w:rPr>
  </w:style>
  <w:style w:type="paragraph" w:customStyle="1" w:styleId="MARITZA3">
    <w:name w:val="MARITZA3"/>
    <w:rsid w:val="00846706"/>
    <w:pPr>
      <w:widowControl w:val="0"/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pacing w:val="-2"/>
      <w:sz w:val="24"/>
      <w:szCs w:val="20"/>
      <w:lang w:val="en-US" w:eastAsia="es-ES"/>
    </w:rPr>
  </w:style>
  <w:style w:type="paragraph" w:styleId="Prrafodelista">
    <w:name w:val="List Paragraph"/>
    <w:basedOn w:val="Normal"/>
    <w:qFormat/>
    <w:rsid w:val="00874306"/>
    <w:pPr>
      <w:widowControl w:val="0"/>
      <w:suppressAutoHyphens/>
      <w:ind w:left="720"/>
      <w:contextualSpacing/>
    </w:pPr>
    <w:rPr>
      <w:rFonts w:eastAsia="Times New Roman"/>
      <w:sz w:val="24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9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9CA"/>
    <w:rPr>
      <w:rFonts w:ascii="Segoe UI" w:eastAsia="Batang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dr.monik</dc:creator>
  <cp:lastModifiedBy>us</cp:lastModifiedBy>
  <cp:revision>3</cp:revision>
  <cp:lastPrinted>2014-12-05T18:49:00Z</cp:lastPrinted>
  <dcterms:created xsi:type="dcterms:W3CDTF">2014-12-05T18:48:00Z</dcterms:created>
  <dcterms:modified xsi:type="dcterms:W3CDTF">2014-12-05T18:49:00Z</dcterms:modified>
</cp:coreProperties>
</file>